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EF0E6B" w14:textId="12142563" w:rsidR="00B12C35" w:rsidRDefault="00BA6644" w:rsidP="4D0A82B3">
      <w:pPr>
        <w:pBdr>
          <w:top w:val="single" w:sz="4" w:space="1" w:color="auto"/>
          <w:left w:val="single" w:sz="4" w:space="4" w:color="auto"/>
          <w:bottom w:val="single" w:sz="4" w:space="1" w:color="auto"/>
          <w:right w:val="single" w:sz="4" w:space="4" w:color="auto"/>
        </w:pBdr>
        <w:shd w:val="clear" w:color="auto" w:fill="8DB3E2" w:themeFill="text2" w:themeFillTint="66"/>
        <w:rPr>
          <w:rFonts w:cstheme="minorHAnsi"/>
          <w:b/>
          <w:sz w:val="44"/>
          <w:szCs w:val="44"/>
        </w:rPr>
      </w:pPr>
      <w:r>
        <w:rPr>
          <w:rFonts w:cstheme="minorHAnsi"/>
          <w:b/>
          <w:noProof/>
          <w:sz w:val="44"/>
          <w:szCs w:val="44"/>
          <w:lang w:val="en-US" w:eastAsia="en-US"/>
        </w:rPr>
        <w:drawing>
          <wp:anchor distT="0" distB="0" distL="114300" distR="114300" simplePos="0" relativeHeight="251660288" behindDoc="0" locked="0" layoutInCell="1" allowOverlap="1" wp14:anchorId="5B07DB7F" wp14:editId="577C6EBA">
            <wp:simplePos x="0" y="0"/>
            <wp:positionH relativeFrom="column">
              <wp:posOffset>7910623</wp:posOffset>
            </wp:positionH>
            <wp:positionV relativeFrom="paragraph">
              <wp:posOffset>-396451</wp:posOffset>
            </wp:positionV>
            <wp:extent cx="1988289" cy="2083026"/>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 Curriculum diagram.jpeg"/>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992752" cy="2087702"/>
                    </a:xfrm>
                    <a:prstGeom prst="rect">
                      <a:avLst/>
                    </a:prstGeom>
                  </pic:spPr>
                </pic:pic>
              </a:graphicData>
            </a:graphic>
            <wp14:sizeRelH relativeFrom="page">
              <wp14:pctWidth>0</wp14:pctWidth>
            </wp14:sizeRelH>
            <wp14:sizeRelV relativeFrom="page">
              <wp14:pctHeight>0</wp14:pctHeight>
            </wp14:sizeRelV>
          </wp:anchor>
        </w:drawing>
      </w:r>
      <w:hyperlink r:id="rId12" w:history="1">
        <w:r w:rsidR="006F7A58" w:rsidRPr="00044FA4">
          <w:rPr>
            <w:rStyle w:val="Hyperlink"/>
            <w:rFonts w:cstheme="minorHAnsi"/>
            <w:b/>
            <w:sz w:val="44"/>
            <w:szCs w:val="44"/>
          </w:rPr>
          <w:t>Religion</w:t>
        </w:r>
        <w:r w:rsidR="00E4759A" w:rsidRPr="00044FA4">
          <w:rPr>
            <w:rStyle w:val="Hyperlink"/>
            <w:rFonts w:cstheme="minorHAnsi"/>
            <w:b/>
            <w:sz w:val="44"/>
            <w:szCs w:val="44"/>
          </w:rPr>
          <w:t xml:space="preserve"> Planning</w:t>
        </w:r>
      </w:hyperlink>
      <w:r w:rsidR="00E4759A">
        <w:rPr>
          <w:rFonts w:cstheme="minorHAnsi"/>
          <w:b/>
          <w:sz w:val="44"/>
          <w:szCs w:val="44"/>
        </w:rPr>
        <w:t xml:space="preserve"> </w:t>
      </w:r>
      <w:r w:rsidR="00133FC2">
        <w:rPr>
          <w:rFonts w:cstheme="minorHAnsi"/>
          <w:b/>
          <w:sz w:val="44"/>
          <w:szCs w:val="44"/>
        </w:rPr>
        <w:tab/>
        <w:t xml:space="preserve">              Prep Year   “Making Godly Choices”</w:t>
      </w:r>
    </w:p>
    <w:p w14:paraId="0308CBFB" w14:textId="13B63EFC" w:rsidR="00F96351" w:rsidRPr="00E4759A" w:rsidRDefault="002539CF" w:rsidP="4D0A82B3">
      <w:pPr>
        <w:pBdr>
          <w:top w:val="single" w:sz="4" w:space="1" w:color="auto"/>
          <w:left w:val="single" w:sz="4" w:space="4" w:color="auto"/>
          <w:bottom w:val="single" w:sz="4" w:space="1" w:color="auto"/>
          <w:right w:val="single" w:sz="4" w:space="4" w:color="auto"/>
        </w:pBdr>
        <w:shd w:val="clear" w:color="auto" w:fill="8DB3E2" w:themeFill="text2" w:themeFillTint="66"/>
        <w:rPr>
          <w:rFonts w:cstheme="minorHAnsi"/>
          <w:b/>
          <w:sz w:val="44"/>
          <w:szCs w:val="44"/>
        </w:rPr>
      </w:pPr>
      <w:r>
        <w:rPr>
          <w:rFonts w:cstheme="minorHAnsi"/>
          <w:b/>
          <w:sz w:val="44"/>
          <w:szCs w:val="44"/>
        </w:rPr>
        <w:t>Jubilee Primary School</w:t>
      </w:r>
      <w:r w:rsidR="00BA6644">
        <w:rPr>
          <w:rFonts w:cstheme="minorHAnsi"/>
          <w:b/>
          <w:sz w:val="44"/>
          <w:szCs w:val="44"/>
        </w:rPr>
        <w:tab/>
      </w:r>
      <w:r w:rsidR="00BA6644">
        <w:rPr>
          <w:rFonts w:cstheme="minorHAnsi"/>
          <w:b/>
          <w:sz w:val="44"/>
          <w:szCs w:val="44"/>
        </w:rPr>
        <w:tab/>
      </w:r>
      <w:r w:rsidR="00BA6644">
        <w:rPr>
          <w:rFonts w:cstheme="minorHAnsi"/>
          <w:b/>
          <w:sz w:val="44"/>
          <w:szCs w:val="44"/>
        </w:rPr>
        <w:tab/>
      </w:r>
      <w:r w:rsidR="00BA6644">
        <w:rPr>
          <w:rFonts w:cstheme="minorHAnsi"/>
          <w:b/>
          <w:sz w:val="44"/>
          <w:szCs w:val="44"/>
        </w:rPr>
        <w:tab/>
      </w:r>
      <w:r w:rsidR="00BA6644">
        <w:rPr>
          <w:rFonts w:cstheme="minorHAnsi"/>
          <w:b/>
          <w:sz w:val="44"/>
          <w:szCs w:val="44"/>
        </w:rPr>
        <w:tab/>
      </w:r>
      <w:r w:rsidR="005A211A">
        <w:rPr>
          <w:rFonts w:cstheme="minorHAnsi"/>
          <w:b/>
          <w:sz w:val="44"/>
          <w:szCs w:val="44"/>
        </w:rPr>
        <w:t>Duration</w:t>
      </w:r>
      <w:r>
        <w:rPr>
          <w:rFonts w:cstheme="minorHAnsi"/>
          <w:b/>
          <w:sz w:val="44"/>
          <w:szCs w:val="44"/>
        </w:rPr>
        <w:t>:</w:t>
      </w:r>
      <w:r w:rsidR="00133FC2">
        <w:rPr>
          <w:rFonts w:cstheme="minorHAnsi"/>
          <w:b/>
          <w:sz w:val="44"/>
          <w:szCs w:val="44"/>
        </w:rPr>
        <w:t xml:space="preserve"> 10 weeks</w:t>
      </w:r>
    </w:p>
    <w:tbl>
      <w:tblPr>
        <w:tblStyle w:val="TableGrid"/>
        <w:tblW w:w="0" w:type="auto"/>
        <w:tblLook w:val="04A0" w:firstRow="1" w:lastRow="0" w:firstColumn="1" w:lastColumn="0" w:noHBand="0" w:noVBand="1"/>
      </w:tblPr>
      <w:tblGrid>
        <w:gridCol w:w="15602"/>
      </w:tblGrid>
      <w:tr w:rsidR="006F7A58" w:rsidRPr="006F7A58" w14:paraId="4B13410C" w14:textId="77777777" w:rsidTr="4D0A82B3">
        <w:trPr>
          <w:trHeight w:val="348"/>
        </w:trPr>
        <w:tc>
          <w:tcPr>
            <w:tcW w:w="15602" w:type="dxa"/>
            <w:shd w:val="clear" w:color="auto" w:fill="D9D9D9" w:themeFill="background1" w:themeFillShade="D9"/>
          </w:tcPr>
          <w:p w14:paraId="03861D00" w14:textId="77777777" w:rsidR="006F7A58" w:rsidRPr="006F7A58" w:rsidRDefault="00D246CD" w:rsidP="4D0A82B3">
            <w:pPr>
              <w:rPr>
                <w:rFonts w:cstheme="minorHAnsi"/>
                <w:b/>
                <w:sz w:val="36"/>
                <w:szCs w:val="36"/>
              </w:rPr>
            </w:pPr>
            <w:hyperlink r:id="rId13" w:history="1">
              <w:r w:rsidR="006F7A58" w:rsidRPr="009E5CCD">
                <w:rPr>
                  <w:rStyle w:val="Hyperlink"/>
                  <w:rFonts w:cstheme="minorHAnsi"/>
                  <w:b/>
                  <w:sz w:val="36"/>
                  <w:szCs w:val="36"/>
                </w:rPr>
                <w:t>Fertile Question</w:t>
              </w:r>
            </w:hyperlink>
          </w:p>
        </w:tc>
      </w:tr>
      <w:tr w:rsidR="006F7A58" w:rsidRPr="006F7A58" w14:paraId="46D47247" w14:textId="77777777" w:rsidTr="4D0A82B3">
        <w:trPr>
          <w:trHeight w:val="714"/>
        </w:trPr>
        <w:tc>
          <w:tcPr>
            <w:tcW w:w="15602" w:type="dxa"/>
          </w:tcPr>
          <w:p w14:paraId="3CB35519" w14:textId="715026DC" w:rsidR="006F7A58" w:rsidRPr="00C6558A" w:rsidRDefault="00E46AFB" w:rsidP="4D0A82B3">
            <w:pPr>
              <w:jc w:val="center"/>
              <w:rPr>
                <w:rFonts w:cstheme="minorHAnsi"/>
                <w:b/>
                <w:sz w:val="36"/>
                <w:szCs w:val="36"/>
              </w:rPr>
            </w:pPr>
            <w:r w:rsidRPr="000B78E1">
              <w:rPr>
                <w:rFonts w:cstheme="minorHAnsi"/>
                <w:b/>
                <w:color w:val="00B050"/>
                <w:sz w:val="36"/>
                <w:szCs w:val="36"/>
              </w:rPr>
              <w:t>What does it mean to make Godly Choices and how can we do this?</w:t>
            </w:r>
          </w:p>
        </w:tc>
      </w:tr>
    </w:tbl>
    <w:p w14:paraId="5F30F199" w14:textId="77777777" w:rsidR="00EB419A" w:rsidRDefault="001655E5" w:rsidP="4D0A82B3">
      <w:pPr>
        <w:rPr>
          <w:rFonts w:cstheme="minorHAnsi"/>
          <w:sz w:val="28"/>
          <w:szCs w:val="28"/>
        </w:rPr>
      </w:pPr>
      <w:r w:rsidRPr="00EB419A">
        <w:rPr>
          <w:rFonts w:cstheme="minorHAnsi"/>
          <w:noProof/>
          <w:sz w:val="28"/>
          <w:szCs w:val="28"/>
          <w:lang w:val="en-US" w:eastAsia="en-US"/>
        </w:rPr>
        <mc:AlternateContent>
          <mc:Choice Requires="wps">
            <w:drawing>
              <wp:anchor distT="0" distB="0" distL="114300" distR="114300" simplePos="0" relativeHeight="251659264" behindDoc="0" locked="0" layoutInCell="1" allowOverlap="1" wp14:anchorId="5BB0BC5F" wp14:editId="26376A72">
                <wp:simplePos x="0" y="0"/>
                <wp:positionH relativeFrom="column">
                  <wp:posOffset>-106326</wp:posOffset>
                </wp:positionH>
                <wp:positionV relativeFrom="paragraph">
                  <wp:posOffset>138858</wp:posOffset>
                </wp:positionV>
                <wp:extent cx="9941442" cy="999461"/>
                <wp:effectExtent l="0" t="0" r="22225"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41442" cy="999461"/>
                        </a:xfrm>
                        <a:prstGeom prst="rect">
                          <a:avLst/>
                        </a:prstGeom>
                        <a:solidFill>
                          <a:srgbClr val="FFFFFF"/>
                        </a:solidFill>
                        <a:ln w="9525">
                          <a:solidFill>
                            <a:srgbClr val="000000"/>
                          </a:solidFill>
                          <a:miter lim="800000"/>
                          <a:headEnd/>
                          <a:tailEnd/>
                        </a:ln>
                      </wps:spPr>
                      <wps:txbx>
                        <w:txbxContent>
                          <w:p w14:paraId="4EBEEE4F" w14:textId="77777777" w:rsidR="0011180C" w:rsidRPr="00E4759A" w:rsidRDefault="0011180C" w:rsidP="00EB419A">
                            <w:pPr>
                              <w:spacing w:after="0" w:line="240" w:lineRule="auto"/>
                              <w:rPr>
                                <w:b/>
                                <w:bCs/>
                                <w:sz w:val="28"/>
                                <w:szCs w:val="28"/>
                              </w:rPr>
                            </w:pPr>
                            <w:r w:rsidRPr="00E4759A">
                              <w:rPr>
                                <w:b/>
                                <w:bCs/>
                                <w:sz w:val="28"/>
                                <w:szCs w:val="28"/>
                              </w:rPr>
                              <w:t xml:space="preserve">VISION for Religious Education </w:t>
                            </w:r>
                          </w:p>
                          <w:p w14:paraId="0DC9366D" w14:textId="77777777" w:rsidR="0011180C" w:rsidRDefault="0011180C" w:rsidP="00170B0F">
                            <w:pPr>
                              <w:spacing w:after="0" w:line="240" w:lineRule="auto"/>
                              <w:rPr>
                                <w:sz w:val="24"/>
                                <w:szCs w:val="24"/>
                              </w:rPr>
                            </w:pPr>
                            <w:r w:rsidRPr="009E23CF">
                              <w:rPr>
                                <w:b/>
                                <w:bCs/>
                                <w:sz w:val="24"/>
                                <w:szCs w:val="24"/>
                              </w:rPr>
                              <w:t xml:space="preserve">The Vision for Religious Education </w:t>
                            </w:r>
                            <w:r w:rsidRPr="008F205C">
                              <w:rPr>
                                <w:b/>
                                <w:sz w:val="24"/>
                                <w:szCs w:val="24"/>
                              </w:rPr>
                              <w:t>gives voice to what each school hopes for their students in terms of their religious literacy and faith formation.</w:t>
                            </w:r>
                            <w:r w:rsidRPr="009E23CF">
                              <w:rPr>
                                <w:sz w:val="24"/>
                                <w:szCs w:val="24"/>
                              </w:rPr>
                              <w:t xml:space="preserve"> </w:t>
                            </w:r>
                          </w:p>
                          <w:p w14:paraId="7B39B262" w14:textId="77777777" w:rsidR="0011180C" w:rsidRPr="004A337F" w:rsidRDefault="0011180C" w:rsidP="00170B0F">
                            <w:pPr>
                              <w:spacing w:after="0" w:line="240" w:lineRule="auto"/>
                              <w:rPr>
                                <w:b/>
                                <w:i/>
                                <w:sz w:val="24"/>
                                <w:szCs w:val="24"/>
                              </w:rPr>
                            </w:pPr>
                            <w:r w:rsidRPr="004A337F">
                              <w:rPr>
                                <w:b/>
                                <w:i/>
                                <w:sz w:val="24"/>
                                <w:szCs w:val="24"/>
                              </w:rPr>
                              <w:t>The schools and colleges of the Archdiocese of Brisbane aspire to educate and form s</w:t>
                            </w:r>
                            <w:r w:rsidRPr="004A337F">
                              <w:rPr>
                                <w:b/>
                                <w:bCs/>
                                <w:i/>
                                <w:sz w:val="24"/>
                                <w:szCs w:val="24"/>
                              </w:rPr>
                              <w:t>tudents who are challenged to live the gospel of Jesus Christ and who are literate in the Catholic and broader Christian tradition so that they might participate critically and authentically in faith contexts and wider society.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xmlns:a14="http://schemas.microsoft.com/office/drawing/2010/main">
            <w:pict>
              <v:shapetype id="_x0000_t202" coordsize="21600,21600" o:spt="202" path="m0,0l0,21600,21600,21600,21600,0xe">
                <v:stroke joinstyle="miter"/>
                <v:path gradientshapeok="t" o:connecttype="rect"/>
              </v:shapetype>
              <v:shape id="Text Box 2" style="position:absolute;margin-left:-8.3pt;margin-top:10.95pt;width:782.8pt;height:7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">
                <v:textbox>
                  <w:txbxContent>
                    <w:p w:rsidRPr="00E4759A" w:rsidR="0011180C" w:rsidP="00EB419A" w:rsidRDefault="0011180C" w14:paraId="4EBEEE4F" w14:textId="77777777">
                      <w:pPr>
                        <w:spacing w:after="0" w:line="240" w:lineRule="auto"/>
                        <w:rPr>
                          <w:b/>
                          <w:bCs/>
                          <w:sz w:val="28"/>
                          <w:szCs w:val="28"/>
                        </w:rPr>
                      </w:pPr>
                      <w:r w:rsidRPr="00E4759A">
                        <w:rPr>
                          <w:b/>
                          <w:bCs/>
                          <w:sz w:val="28"/>
                          <w:szCs w:val="28"/>
                        </w:rPr>
                        <w:t xml:space="preserve">VISION for Religious Education </w:t>
                      </w:r>
                    </w:p>
                    <w:p w:rsidR="0011180C" w:rsidP="00170B0F" w:rsidRDefault="0011180C" w14:paraId="0DC9366D" w14:textId="77777777">
                      <w:pPr>
                        <w:spacing w:after="0" w:line="240" w:lineRule="auto"/>
                        <w:rPr>
                          <w:sz w:val="24"/>
                          <w:szCs w:val="24"/>
                        </w:rPr>
                      </w:pPr>
                      <w:r w:rsidRPr="009E23CF">
                        <w:rPr>
                          <w:b/>
                          <w:bCs/>
                          <w:sz w:val="24"/>
                          <w:szCs w:val="24"/>
                        </w:rPr>
                        <w:t xml:space="preserve">The Vision for Religious Education </w:t>
                      </w:r>
                      <w:r w:rsidRPr="008F205C">
                        <w:rPr>
                          <w:b/>
                          <w:sz w:val="24"/>
                          <w:szCs w:val="24"/>
                        </w:rPr>
                        <w:t>gives voice to what each school hopes for their students in terms of their religious literacy and faith formation.</w:t>
                      </w:r>
                      <w:r w:rsidRPr="009E23CF">
                        <w:rPr>
                          <w:sz w:val="24"/>
                          <w:szCs w:val="24"/>
                        </w:rPr>
                        <w:t xml:space="preserve"> </w:t>
                      </w:r>
                    </w:p>
                    <w:p w:rsidRPr="004A337F" w:rsidR="0011180C" w:rsidP="00170B0F" w:rsidRDefault="0011180C" w14:paraId="7B39B262" w14:textId="77777777">
                      <w:pPr>
                        <w:spacing w:after="0" w:line="240" w:lineRule="auto"/>
                        <w:rPr>
                          <w:b/>
                          <w:i/>
                          <w:sz w:val="24"/>
                          <w:szCs w:val="24"/>
                        </w:rPr>
                      </w:pPr>
                      <w:r w:rsidRPr="004A337F">
                        <w:rPr>
                          <w:b/>
                          <w:i/>
                          <w:sz w:val="24"/>
                          <w:szCs w:val="24"/>
                        </w:rPr>
                        <w:t>The schools and colleges of the Archdiocese of Brisbane aspire to educate and form s</w:t>
                      </w:r>
                      <w:r w:rsidRPr="004A337F">
                        <w:rPr>
                          <w:b/>
                          <w:bCs/>
                          <w:i/>
                          <w:sz w:val="24"/>
                          <w:szCs w:val="24"/>
                        </w:rPr>
                        <w:t>tudents who are challenged to live the gospel of Jesus Christ and who are literate in the Catholic and broader Christian tradition so that they might participate critically and authentically in faith contexts and wider society.</w:t>
                      </w:r>
                    </w:p>
                  </w:txbxContent>
                </v:textbox>
              </v:shape>
            </w:pict>
          </mc:Fallback>
        </mc:AlternateContent>
      </w:r>
    </w:p>
    <w:p w14:paraId="73B15252" w14:textId="77777777" w:rsidR="001655E5" w:rsidRDefault="001655E5" w:rsidP="4D0A82B3">
      <w:pPr>
        <w:rPr>
          <w:rFonts w:cstheme="minorHAnsi"/>
          <w:sz w:val="28"/>
          <w:szCs w:val="28"/>
        </w:rPr>
      </w:pPr>
    </w:p>
    <w:p w14:paraId="74B00886" w14:textId="77777777" w:rsidR="001655E5" w:rsidRDefault="001655E5" w:rsidP="4D0A82B3">
      <w:pPr>
        <w:rPr>
          <w:rFonts w:cstheme="minorHAnsi"/>
          <w:sz w:val="28"/>
          <w:szCs w:val="28"/>
        </w:rPr>
      </w:pPr>
    </w:p>
    <w:p w14:paraId="2043FCE2" w14:textId="77777777" w:rsidR="001655E5" w:rsidRPr="001655E5" w:rsidRDefault="001655E5" w:rsidP="4D0A82B3">
      <w:pPr>
        <w:rPr>
          <w:rFonts w:cstheme="minorHAnsi"/>
          <w:sz w:val="20"/>
          <w:szCs w:val="28"/>
        </w:rPr>
      </w:pP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8"/>
        <w:gridCol w:w="5227"/>
        <w:gridCol w:w="5103"/>
      </w:tblGrid>
      <w:tr w:rsidR="006F7A58" w:rsidRPr="006F7A58" w14:paraId="1326C13A" w14:textId="77777777" w:rsidTr="4D0A82B3">
        <w:trPr>
          <w:trHeight w:val="367"/>
        </w:trPr>
        <w:tc>
          <w:tcPr>
            <w:tcW w:w="168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493BD9" w14:textId="77777777" w:rsidR="006F7A58" w:rsidRPr="009E23CF" w:rsidRDefault="00D246CD" w:rsidP="4D0A82B3">
            <w:pPr>
              <w:pStyle w:val="tablesubheadlevel2"/>
              <w:rPr>
                <w:rFonts w:asciiTheme="minorHAnsi" w:hAnsiTheme="minorHAnsi" w:cstheme="minorHAnsi"/>
                <w:b/>
                <w:color w:val="000000"/>
                <w:szCs w:val="28"/>
                <w:highlight w:val="magenta"/>
              </w:rPr>
            </w:pPr>
            <w:hyperlink r:id="rId14" w:history="1">
              <w:r w:rsidR="006F7A58" w:rsidRPr="0009143E">
                <w:rPr>
                  <w:rStyle w:val="Hyperlink"/>
                  <w:rFonts w:asciiTheme="minorHAnsi" w:hAnsiTheme="minorHAnsi" w:cstheme="minorHAnsi"/>
                  <w:b/>
                  <w:szCs w:val="28"/>
                </w:rPr>
                <w:t>Religious Life of the School</w:t>
              </w:r>
            </w:hyperlink>
          </w:p>
        </w:tc>
        <w:tc>
          <w:tcPr>
            <w:tcW w:w="168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89D430" w14:textId="77777777" w:rsidR="006F7A58" w:rsidRPr="009E23CF" w:rsidRDefault="00D246CD" w:rsidP="4D0A82B3">
            <w:pPr>
              <w:pStyle w:val="tablesubheadlevel2"/>
              <w:rPr>
                <w:rFonts w:asciiTheme="minorHAnsi" w:hAnsiTheme="minorHAnsi" w:cstheme="minorHAnsi"/>
                <w:b/>
                <w:szCs w:val="28"/>
              </w:rPr>
            </w:pPr>
            <w:hyperlink r:id="rId15" w:history="1">
              <w:r w:rsidR="006F7A58" w:rsidRPr="0009143E">
                <w:rPr>
                  <w:rStyle w:val="Hyperlink"/>
                  <w:rFonts w:asciiTheme="minorHAnsi" w:hAnsiTheme="minorHAnsi" w:cstheme="minorHAnsi"/>
                  <w:b/>
                  <w:szCs w:val="28"/>
                </w:rPr>
                <w:t>General Capabilities</w:t>
              </w:r>
            </w:hyperlink>
          </w:p>
        </w:tc>
        <w:tc>
          <w:tcPr>
            <w:tcW w:w="164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9E260F" w14:textId="77777777" w:rsidR="006F7A58" w:rsidRPr="009E23CF" w:rsidRDefault="00D246CD" w:rsidP="4D0A82B3">
            <w:pPr>
              <w:pStyle w:val="tablesubheadlevel2"/>
              <w:rPr>
                <w:rFonts w:asciiTheme="minorHAnsi" w:hAnsiTheme="minorHAnsi" w:cstheme="minorHAnsi"/>
                <w:b/>
                <w:szCs w:val="28"/>
              </w:rPr>
            </w:pPr>
            <w:hyperlink r:id="rId16" w:history="1">
              <w:r w:rsidR="006F7A58" w:rsidRPr="0009143E">
                <w:rPr>
                  <w:rStyle w:val="Hyperlink"/>
                  <w:rFonts w:asciiTheme="minorHAnsi" w:hAnsiTheme="minorHAnsi" w:cstheme="minorHAnsi"/>
                  <w:b/>
                  <w:szCs w:val="28"/>
                </w:rPr>
                <w:t>Cross-Curricular Priorities</w:t>
              </w:r>
            </w:hyperlink>
          </w:p>
        </w:tc>
      </w:tr>
      <w:tr w:rsidR="006F7A58" w:rsidRPr="006F7A58" w14:paraId="3DD6DC4C" w14:textId="77777777" w:rsidTr="4D0A82B3">
        <w:trPr>
          <w:trHeight w:val="1957"/>
        </w:trPr>
        <w:tc>
          <w:tcPr>
            <w:tcW w:w="1680" w:type="pct"/>
            <w:tcBorders>
              <w:top w:val="single" w:sz="4" w:space="0" w:color="auto"/>
              <w:left w:val="single" w:sz="4" w:space="0" w:color="auto"/>
              <w:bottom w:val="single" w:sz="4" w:space="0" w:color="auto"/>
              <w:right w:val="single" w:sz="4" w:space="0" w:color="auto"/>
            </w:tcBorders>
            <w:hideMark/>
          </w:tcPr>
          <w:p w14:paraId="50CF9540" w14:textId="77777777" w:rsidR="006F7A58" w:rsidRPr="00A75B33" w:rsidRDefault="00D246CD" w:rsidP="4D0A82B3">
            <w:pPr>
              <w:pStyle w:val="tabletext"/>
              <w:spacing w:before="0" w:after="0"/>
              <w:rPr>
                <w:rStyle w:val="Hyperlink"/>
                <w:rFonts w:asciiTheme="minorHAnsi" w:hAnsiTheme="minorHAnsi" w:cstheme="minorHAnsi"/>
                <w:color w:val="auto"/>
                <w:sz w:val="20"/>
                <w:szCs w:val="20"/>
                <w:u w:val="none"/>
              </w:rPr>
            </w:pPr>
            <w:hyperlink r:id="rId17" w:history="1">
              <w:r w:rsidR="006F7A58" w:rsidRPr="00A75B33">
                <w:rPr>
                  <w:rStyle w:val="Hyperlink"/>
                  <w:rFonts w:asciiTheme="minorHAnsi" w:hAnsiTheme="minorHAnsi" w:cstheme="minorHAnsi"/>
                  <w:sz w:val="20"/>
                  <w:szCs w:val="20"/>
                </w:rPr>
                <w:t>Religious Identity and Culture</w:t>
              </w:r>
            </w:hyperlink>
          </w:p>
          <w:p w14:paraId="469DA785" w14:textId="77777777" w:rsidR="0027717D" w:rsidRPr="0027717D" w:rsidRDefault="00D246CD" w:rsidP="4D0A82B3">
            <w:pPr>
              <w:numPr>
                <w:ilvl w:val="1"/>
                <w:numId w:val="1"/>
              </w:numPr>
              <w:shd w:val="clear" w:color="auto" w:fill="FFFFFF"/>
              <w:spacing w:after="0" w:line="240" w:lineRule="auto"/>
              <w:rPr>
                <w:rFonts w:eastAsia="Times New Roman" w:cs="Arial"/>
                <w:color w:val="555555"/>
                <w:sz w:val="20"/>
                <w:szCs w:val="20"/>
                <w:lang w:val="en-US" w:eastAsia="en-AU"/>
              </w:rPr>
            </w:pPr>
            <w:hyperlink r:id="rId18" w:history="1">
              <w:r w:rsidR="0027717D" w:rsidRPr="00A75B33">
                <w:rPr>
                  <w:rFonts w:eastAsia="Times New Roman" w:cs="Arial"/>
                  <w:color w:val="335CAB"/>
                  <w:sz w:val="20"/>
                  <w:szCs w:val="20"/>
                  <w:lang w:val="en-US" w:eastAsia="en-AU"/>
                </w:rPr>
                <w:t xml:space="preserve">Ethos and </w:t>
              </w:r>
              <w:proofErr w:type="spellStart"/>
              <w:r w:rsidR="0027717D" w:rsidRPr="00A75B33">
                <w:rPr>
                  <w:rFonts w:eastAsia="Times New Roman" w:cs="Arial"/>
                  <w:color w:val="335CAB"/>
                  <w:sz w:val="20"/>
                  <w:szCs w:val="20"/>
                  <w:lang w:val="en-US" w:eastAsia="en-AU"/>
                </w:rPr>
                <w:t>charism</w:t>
              </w:r>
              <w:proofErr w:type="spellEnd"/>
              <w:r w:rsidR="0027717D" w:rsidRPr="00A75B33">
                <w:rPr>
                  <w:rFonts w:eastAsia="Times New Roman" w:cs="Arial"/>
                  <w:color w:val="335CAB"/>
                  <w:sz w:val="20"/>
                  <w:szCs w:val="20"/>
                  <w:lang w:val="en-US" w:eastAsia="en-AU"/>
                </w:rPr>
                <w:t xml:space="preserve"> (ICE)</w:t>
              </w:r>
            </w:hyperlink>
          </w:p>
          <w:p w14:paraId="2930690B" w14:textId="77777777" w:rsidR="0027717D" w:rsidRPr="0027717D" w:rsidRDefault="00D246CD" w:rsidP="4D0A82B3">
            <w:pPr>
              <w:numPr>
                <w:ilvl w:val="1"/>
                <w:numId w:val="1"/>
              </w:numPr>
              <w:shd w:val="clear" w:color="auto" w:fill="FFFFFF"/>
              <w:spacing w:after="0" w:line="240" w:lineRule="auto"/>
              <w:rPr>
                <w:rFonts w:eastAsia="Times New Roman" w:cs="Arial"/>
                <w:color w:val="555555"/>
                <w:sz w:val="20"/>
                <w:szCs w:val="20"/>
                <w:lang w:val="en-US" w:eastAsia="en-AU"/>
              </w:rPr>
            </w:pPr>
            <w:hyperlink r:id="rId19" w:history="1">
              <w:r w:rsidR="0027717D" w:rsidRPr="00A75B33">
                <w:rPr>
                  <w:rFonts w:eastAsia="Times New Roman" w:cs="Arial"/>
                  <w:color w:val="335CAB"/>
                  <w:sz w:val="20"/>
                  <w:szCs w:val="20"/>
                  <w:lang w:val="en-US" w:eastAsia="en-AU"/>
                </w:rPr>
                <w:t>Authentic Christian community (ICC)</w:t>
              </w:r>
            </w:hyperlink>
          </w:p>
          <w:p w14:paraId="413A88AA" w14:textId="77777777" w:rsidR="0027717D" w:rsidRPr="00A75B33" w:rsidRDefault="00D246CD" w:rsidP="4D0A82B3">
            <w:pPr>
              <w:numPr>
                <w:ilvl w:val="1"/>
                <w:numId w:val="1"/>
              </w:numPr>
              <w:shd w:val="clear" w:color="auto" w:fill="FFFFFF"/>
              <w:spacing w:after="0" w:line="240" w:lineRule="auto"/>
              <w:rPr>
                <w:rFonts w:eastAsia="Times New Roman" w:cs="Arial"/>
                <w:color w:val="555555"/>
                <w:sz w:val="20"/>
                <w:szCs w:val="20"/>
                <w:lang w:val="en-US" w:eastAsia="en-AU"/>
              </w:rPr>
            </w:pPr>
            <w:hyperlink r:id="rId20" w:history="1">
              <w:r w:rsidR="0027717D" w:rsidRPr="00A75B33">
                <w:rPr>
                  <w:rFonts w:eastAsia="Times New Roman" w:cs="Arial"/>
                  <w:color w:val="335CAB"/>
                  <w:sz w:val="20"/>
                  <w:szCs w:val="20"/>
                  <w:lang w:val="en-US" w:eastAsia="en-AU"/>
                </w:rPr>
                <w:t>Sense of the Sacred (ICS)</w:t>
              </w:r>
            </w:hyperlink>
          </w:p>
          <w:p w14:paraId="7D99A80A" w14:textId="77777777" w:rsidR="006F7A58" w:rsidRPr="00A75B33" w:rsidRDefault="00D246CD" w:rsidP="4D0A82B3">
            <w:pPr>
              <w:pStyle w:val="tabletext"/>
              <w:spacing w:before="0" w:after="0"/>
              <w:rPr>
                <w:rStyle w:val="Hyperlink"/>
                <w:rFonts w:asciiTheme="minorHAnsi" w:hAnsiTheme="minorHAnsi" w:cstheme="minorHAnsi"/>
                <w:color w:val="auto"/>
                <w:sz w:val="20"/>
                <w:szCs w:val="20"/>
                <w:u w:val="none"/>
              </w:rPr>
            </w:pPr>
            <w:hyperlink r:id="rId21" w:history="1">
              <w:r w:rsidR="006F7A58" w:rsidRPr="00A75B33">
                <w:rPr>
                  <w:rStyle w:val="Hyperlink"/>
                  <w:rFonts w:asciiTheme="minorHAnsi" w:hAnsiTheme="minorHAnsi" w:cstheme="minorHAnsi"/>
                  <w:sz w:val="20"/>
                  <w:szCs w:val="20"/>
                </w:rPr>
                <w:t>Social Action and Justice</w:t>
              </w:r>
            </w:hyperlink>
          </w:p>
          <w:p w14:paraId="0AD07003" w14:textId="77777777" w:rsidR="00A75B33" w:rsidRPr="00A75B33" w:rsidRDefault="00D246CD" w:rsidP="4D0A82B3">
            <w:pPr>
              <w:numPr>
                <w:ilvl w:val="1"/>
                <w:numId w:val="1"/>
              </w:numPr>
              <w:shd w:val="clear" w:color="auto" w:fill="FFFFFF"/>
              <w:spacing w:after="0" w:line="240" w:lineRule="auto"/>
              <w:rPr>
                <w:rFonts w:eastAsia="Times New Roman" w:cs="Arial"/>
                <w:color w:val="555555"/>
                <w:sz w:val="20"/>
                <w:szCs w:val="20"/>
                <w:lang w:val="en-US" w:eastAsia="en-AU"/>
              </w:rPr>
            </w:pPr>
            <w:hyperlink r:id="rId22" w:history="1">
              <w:r w:rsidR="00A75B33" w:rsidRPr="00A75B33">
                <w:rPr>
                  <w:rFonts w:eastAsia="Times New Roman" w:cs="Arial"/>
                  <w:color w:val="335CAB"/>
                  <w:sz w:val="20"/>
                  <w:szCs w:val="20"/>
                  <w:lang w:val="en-US" w:eastAsia="en-AU"/>
                </w:rPr>
                <w:t>Justice in the school community (SJS)</w:t>
              </w:r>
            </w:hyperlink>
          </w:p>
          <w:p w14:paraId="7965D79D" w14:textId="77777777" w:rsidR="00A75B33" w:rsidRPr="00A75B33" w:rsidRDefault="00D246CD" w:rsidP="4D0A82B3">
            <w:pPr>
              <w:numPr>
                <w:ilvl w:val="1"/>
                <w:numId w:val="1"/>
              </w:numPr>
              <w:shd w:val="clear" w:color="auto" w:fill="FFFFFF"/>
              <w:spacing w:after="0" w:line="240" w:lineRule="auto"/>
              <w:rPr>
                <w:rFonts w:eastAsia="Times New Roman" w:cs="Arial"/>
                <w:color w:val="555555"/>
                <w:sz w:val="20"/>
                <w:szCs w:val="20"/>
                <w:lang w:val="en-US" w:eastAsia="en-AU"/>
              </w:rPr>
            </w:pPr>
            <w:hyperlink r:id="rId23" w:history="1">
              <w:r w:rsidR="00A75B33" w:rsidRPr="00A75B33">
                <w:rPr>
                  <w:rFonts w:eastAsia="Times New Roman" w:cs="Arial"/>
                  <w:color w:val="335CAB"/>
                  <w:sz w:val="20"/>
                  <w:szCs w:val="20"/>
                  <w:lang w:val="en-US" w:eastAsia="en-AU"/>
                </w:rPr>
                <w:t>Action for justice (SJA)</w:t>
              </w:r>
            </w:hyperlink>
          </w:p>
          <w:p w14:paraId="530D8889" w14:textId="77777777" w:rsidR="00A75B33" w:rsidRPr="00A75B33" w:rsidRDefault="00D246CD" w:rsidP="4D0A82B3">
            <w:pPr>
              <w:numPr>
                <w:ilvl w:val="1"/>
                <w:numId w:val="1"/>
              </w:numPr>
              <w:shd w:val="clear" w:color="auto" w:fill="FFFFFF"/>
              <w:spacing w:after="0" w:line="240" w:lineRule="auto"/>
              <w:rPr>
                <w:rFonts w:eastAsia="Times New Roman" w:cs="Arial"/>
                <w:color w:val="555555"/>
                <w:sz w:val="20"/>
                <w:szCs w:val="20"/>
                <w:lang w:val="en-US" w:eastAsia="en-AU"/>
              </w:rPr>
            </w:pPr>
            <w:hyperlink r:id="rId24" w:history="1">
              <w:r w:rsidR="00A75B33" w:rsidRPr="00A75B33">
                <w:rPr>
                  <w:rFonts w:eastAsia="Times New Roman" w:cs="Arial"/>
                  <w:color w:val="335CAB"/>
                  <w:sz w:val="20"/>
                  <w:szCs w:val="20"/>
                  <w:lang w:val="en-US" w:eastAsia="en-AU"/>
                </w:rPr>
                <w:t>Reflection on action for Justice (SJR)</w:t>
              </w:r>
            </w:hyperlink>
          </w:p>
          <w:p w14:paraId="493BDC31" w14:textId="77777777" w:rsidR="006F7A58" w:rsidRPr="00A75B33" w:rsidRDefault="00D246CD" w:rsidP="4D0A82B3">
            <w:pPr>
              <w:pStyle w:val="tabletext"/>
              <w:spacing w:before="0" w:after="0"/>
              <w:rPr>
                <w:rStyle w:val="Hyperlink"/>
                <w:rFonts w:asciiTheme="minorHAnsi" w:hAnsiTheme="minorHAnsi" w:cstheme="minorHAnsi"/>
                <w:color w:val="auto"/>
                <w:sz w:val="20"/>
                <w:szCs w:val="20"/>
                <w:u w:val="none"/>
              </w:rPr>
            </w:pPr>
            <w:hyperlink r:id="rId25" w:history="1">
              <w:r w:rsidR="006F7A58" w:rsidRPr="00A75B33">
                <w:rPr>
                  <w:rStyle w:val="Hyperlink"/>
                  <w:rFonts w:asciiTheme="minorHAnsi" w:hAnsiTheme="minorHAnsi" w:cstheme="minorHAnsi"/>
                  <w:sz w:val="20"/>
                  <w:szCs w:val="20"/>
                </w:rPr>
                <w:t>Evangelisation and Faith Formation</w:t>
              </w:r>
            </w:hyperlink>
          </w:p>
          <w:p w14:paraId="187B1746" w14:textId="77777777" w:rsidR="0027717D" w:rsidRPr="0027717D" w:rsidRDefault="00D246CD" w:rsidP="4D0A82B3">
            <w:pPr>
              <w:numPr>
                <w:ilvl w:val="1"/>
                <w:numId w:val="1"/>
              </w:numPr>
              <w:shd w:val="clear" w:color="auto" w:fill="FFFFFF"/>
              <w:spacing w:after="0" w:line="240" w:lineRule="auto"/>
              <w:rPr>
                <w:rFonts w:eastAsia="Times New Roman" w:cs="Arial"/>
                <w:color w:val="555555"/>
                <w:sz w:val="20"/>
                <w:szCs w:val="20"/>
                <w:lang w:val="en-US" w:eastAsia="en-AU"/>
              </w:rPr>
            </w:pPr>
            <w:hyperlink r:id="rId26" w:history="1">
              <w:r w:rsidR="0027717D" w:rsidRPr="00A75B33">
                <w:rPr>
                  <w:rFonts w:eastAsia="Times New Roman" w:cs="Arial"/>
                  <w:color w:val="335CAB"/>
                  <w:sz w:val="20"/>
                  <w:szCs w:val="20"/>
                  <w:lang w:val="en-US" w:eastAsia="en-AU"/>
                </w:rPr>
                <w:t>Living the Gospel (EFG)</w:t>
              </w:r>
            </w:hyperlink>
          </w:p>
          <w:p w14:paraId="4538993E" w14:textId="77777777" w:rsidR="0027717D" w:rsidRPr="0027717D" w:rsidRDefault="00D246CD" w:rsidP="4D0A82B3">
            <w:pPr>
              <w:numPr>
                <w:ilvl w:val="1"/>
                <w:numId w:val="1"/>
              </w:numPr>
              <w:shd w:val="clear" w:color="auto" w:fill="FFFFFF"/>
              <w:spacing w:after="0" w:line="240" w:lineRule="auto"/>
              <w:rPr>
                <w:rFonts w:eastAsia="Times New Roman" w:cs="Arial"/>
                <w:color w:val="555555"/>
                <w:sz w:val="20"/>
                <w:szCs w:val="20"/>
                <w:lang w:val="en-US" w:eastAsia="en-AU"/>
              </w:rPr>
            </w:pPr>
            <w:hyperlink r:id="rId27" w:history="1">
              <w:r w:rsidR="0027717D" w:rsidRPr="00A75B33">
                <w:rPr>
                  <w:rFonts w:eastAsia="Times New Roman" w:cs="Arial"/>
                  <w:color w:val="335CAB"/>
                  <w:sz w:val="20"/>
                  <w:szCs w:val="20"/>
                  <w:lang w:val="en-US" w:eastAsia="en-AU"/>
                </w:rPr>
                <w:t>Spiritual Formation (EFF)</w:t>
              </w:r>
            </w:hyperlink>
          </w:p>
          <w:p w14:paraId="275BBDEF" w14:textId="77777777" w:rsidR="0027717D" w:rsidRPr="0027717D" w:rsidRDefault="00D246CD" w:rsidP="4D0A82B3">
            <w:pPr>
              <w:numPr>
                <w:ilvl w:val="1"/>
                <w:numId w:val="1"/>
              </w:numPr>
              <w:shd w:val="clear" w:color="auto" w:fill="FFFFFF"/>
              <w:spacing w:after="0" w:line="240" w:lineRule="auto"/>
              <w:rPr>
                <w:rFonts w:eastAsia="Times New Roman" w:cs="Arial"/>
                <w:color w:val="555555"/>
                <w:sz w:val="20"/>
                <w:szCs w:val="20"/>
                <w:lang w:val="en-US" w:eastAsia="en-AU"/>
              </w:rPr>
            </w:pPr>
            <w:hyperlink r:id="rId28" w:history="1">
              <w:r w:rsidR="0027717D" w:rsidRPr="00A75B33">
                <w:rPr>
                  <w:rFonts w:eastAsia="Times New Roman" w:cs="Arial"/>
                  <w:color w:val="335CAB"/>
                  <w:sz w:val="20"/>
                  <w:szCs w:val="20"/>
                  <w:lang w:val="en-US" w:eastAsia="en-AU"/>
                </w:rPr>
                <w:t>Witness to the wider community (EFW)</w:t>
              </w:r>
            </w:hyperlink>
          </w:p>
          <w:p w14:paraId="05924E92" w14:textId="77777777" w:rsidR="006F7A58" w:rsidRPr="00A75B33" w:rsidRDefault="00D246CD" w:rsidP="4D0A82B3">
            <w:pPr>
              <w:pStyle w:val="tabletext"/>
              <w:spacing w:before="0" w:after="0"/>
              <w:rPr>
                <w:rStyle w:val="Hyperlink"/>
                <w:rFonts w:asciiTheme="minorHAnsi" w:hAnsiTheme="minorHAnsi" w:cstheme="minorHAnsi"/>
                <w:sz w:val="20"/>
                <w:szCs w:val="20"/>
              </w:rPr>
            </w:pPr>
            <w:hyperlink r:id="rId29" w:history="1">
              <w:r w:rsidR="006F7A58" w:rsidRPr="00A75B33">
                <w:rPr>
                  <w:rStyle w:val="Hyperlink"/>
                  <w:rFonts w:asciiTheme="minorHAnsi" w:hAnsiTheme="minorHAnsi" w:cstheme="minorHAnsi"/>
                  <w:sz w:val="20"/>
                  <w:szCs w:val="20"/>
                </w:rPr>
                <w:t>Prayer and Worship</w:t>
              </w:r>
            </w:hyperlink>
          </w:p>
          <w:p w14:paraId="58DCFB39" w14:textId="77777777" w:rsidR="00A75B33" w:rsidRPr="00A75B33" w:rsidRDefault="00D246CD" w:rsidP="4D0A82B3">
            <w:pPr>
              <w:numPr>
                <w:ilvl w:val="1"/>
                <w:numId w:val="1"/>
              </w:numPr>
              <w:shd w:val="clear" w:color="auto" w:fill="FFFFFF"/>
              <w:spacing w:after="0" w:line="240" w:lineRule="auto"/>
              <w:rPr>
                <w:rFonts w:eastAsia="Times New Roman" w:cs="Arial"/>
                <w:color w:val="555555"/>
                <w:sz w:val="20"/>
                <w:szCs w:val="20"/>
                <w:lang w:val="en-US" w:eastAsia="en-AU"/>
              </w:rPr>
            </w:pPr>
            <w:hyperlink r:id="rId30" w:history="1">
              <w:r w:rsidR="00A75B33" w:rsidRPr="00A75B33">
                <w:rPr>
                  <w:rFonts w:eastAsia="Times New Roman" w:cs="Arial"/>
                  <w:color w:val="335CAB"/>
                  <w:sz w:val="20"/>
                  <w:szCs w:val="20"/>
                  <w:lang w:val="en-US" w:eastAsia="en-AU"/>
                </w:rPr>
                <w:t>Christian prayer (PWP)</w:t>
              </w:r>
            </w:hyperlink>
          </w:p>
          <w:p w14:paraId="309E9EC9" w14:textId="77777777" w:rsidR="00A75B33" w:rsidRPr="00A75B33" w:rsidRDefault="00D246CD" w:rsidP="4D0A82B3">
            <w:pPr>
              <w:numPr>
                <w:ilvl w:val="1"/>
                <w:numId w:val="1"/>
              </w:numPr>
              <w:shd w:val="clear" w:color="auto" w:fill="FFFFFF"/>
              <w:spacing w:after="0" w:line="240" w:lineRule="auto"/>
              <w:rPr>
                <w:rFonts w:eastAsia="Times New Roman" w:cs="Arial"/>
                <w:color w:val="555555"/>
                <w:sz w:val="20"/>
                <w:szCs w:val="20"/>
                <w:lang w:val="en-US" w:eastAsia="en-AU"/>
              </w:rPr>
            </w:pPr>
            <w:hyperlink r:id="rId31" w:history="1">
              <w:r w:rsidR="00A75B33" w:rsidRPr="00A75B33">
                <w:rPr>
                  <w:rFonts w:eastAsia="Times New Roman" w:cs="Arial"/>
                  <w:color w:val="335CAB"/>
                  <w:sz w:val="20"/>
                  <w:szCs w:val="20"/>
                  <w:lang w:val="en-US" w:eastAsia="en-AU"/>
                </w:rPr>
                <w:t>Celebration of liturgy and sacraments (PWL)</w:t>
              </w:r>
            </w:hyperlink>
          </w:p>
          <w:p w14:paraId="503E6022" w14:textId="77777777" w:rsidR="00A75B33" w:rsidRPr="006F7A58" w:rsidRDefault="00D246CD" w:rsidP="4D0A82B3">
            <w:pPr>
              <w:numPr>
                <w:ilvl w:val="1"/>
                <w:numId w:val="1"/>
              </w:numPr>
              <w:shd w:val="clear" w:color="auto" w:fill="FFFFFF"/>
              <w:spacing w:after="0" w:line="240" w:lineRule="auto"/>
              <w:rPr>
                <w:rFonts w:cstheme="minorHAnsi"/>
              </w:rPr>
            </w:pPr>
            <w:hyperlink r:id="rId32" w:history="1">
              <w:proofErr w:type="spellStart"/>
              <w:r w:rsidR="00A75B33" w:rsidRPr="00A75B33">
                <w:rPr>
                  <w:rFonts w:eastAsia="Times New Roman" w:cs="Arial"/>
                  <w:color w:val="335CAB"/>
                  <w:sz w:val="20"/>
                  <w:szCs w:val="20"/>
                  <w:lang w:val="en-US" w:eastAsia="en-AU"/>
                </w:rPr>
                <w:t>Ritualising</w:t>
              </w:r>
              <w:proofErr w:type="spellEnd"/>
              <w:r w:rsidR="00A75B33" w:rsidRPr="00A75B33">
                <w:rPr>
                  <w:rFonts w:eastAsia="Times New Roman" w:cs="Arial"/>
                  <w:color w:val="335CAB"/>
                  <w:sz w:val="20"/>
                  <w:szCs w:val="20"/>
                  <w:lang w:val="en-US" w:eastAsia="en-AU"/>
                </w:rPr>
                <w:t xml:space="preserve"> everyday life (PWR)</w:t>
              </w:r>
            </w:hyperlink>
          </w:p>
        </w:tc>
        <w:tc>
          <w:tcPr>
            <w:tcW w:w="1680" w:type="pct"/>
            <w:tcBorders>
              <w:top w:val="single" w:sz="4" w:space="0" w:color="auto"/>
              <w:left w:val="single" w:sz="4" w:space="0" w:color="auto"/>
              <w:bottom w:val="single" w:sz="4" w:space="0" w:color="auto"/>
              <w:right w:val="single" w:sz="4" w:space="0" w:color="auto"/>
            </w:tcBorders>
          </w:tcPr>
          <w:p w14:paraId="03FACD66" w14:textId="77777777" w:rsidR="006F7A58" w:rsidRPr="00366AD2" w:rsidRDefault="00D246CD" w:rsidP="4D0A82B3">
            <w:pPr>
              <w:numPr>
                <w:ilvl w:val="0"/>
                <w:numId w:val="2"/>
              </w:numPr>
              <w:spacing w:before="100" w:beforeAutospacing="1" w:after="100" w:afterAutospacing="1" w:line="240" w:lineRule="auto"/>
              <w:rPr>
                <w:rFonts w:cstheme="minorHAnsi"/>
                <w:lang w:val="en" w:eastAsia="en-AU"/>
              </w:rPr>
            </w:pPr>
            <w:hyperlink r:id="rId33" w:tooltip="Literacy" w:history="1">
              <w:r w:rsidR="006F7A58" w:rsidRPr="00366AD2">
                <w:rPr>
                  <w:rStyle w:val="Hyperlink"/>
                  <w:rFonts w:cstheme="minorHAnsi"/>
                  <w:lang w:val="en"/>
                </w:rPr>
                <w:t>Literacy</w:t>
              </w:r>
            </w:hyperlink>
            <w:r w:rsidR="006F7A58" w:rsidRPr="00366AD2">
              <w:rPr>
                <w:rFonts w:cstheme="minorHAnsi"/>
                <w:lang w:val="en"/>
              </w:rPr>
              <w:t xml:space="preserve"> </w:t>
            </w:r>
          </w:p>
          <w:p w14:paraId="47A67BC0" w14:textId="77777777" w:rsidR="006F7A58" w:rsidRPr="00366AD2" w:rsidRDefault="00D246CD" w:rsidP="4D0A82B3">
            <w:pPr>
              <w:numPr>
                <w:ilvl w:val="0"/>
                <w:numId w:val="2"/>
              </w:numPr>
              <w:spacing w:before="100" w:beforeAutospacing="1" w:after="100" w:afterAutospacing="1" w:line="240" w:lineRule="auto"/>
              <w:rPr>
                <w:rFonts w:cstheme="minorHAnsi"/>
                <w:lang w:val="en"/>
              </w:rPr>
            </w:pPr>
            <w:hyperlink r:id="rId34" w:history="1">
              <w:r w:rsidR="006F7A58" w:rsidRPr="00366AD2">
                <w:rPr>
                  <w:rStyle w:val="Hyperlink"/>
                  <w:rFonts w:cstheme="minorHAnsi"/>
                  <w:lang w:val="en"/>
                </w:rPr>
                <w:t>Numeracy</w:t>
              </w:r>
            </w:hyperlink>
            <w:r w:rsidR="006F7A58" w:rsidRPr="00366AD2">
              <w:rPr>
                <w:rFonts w:cstheme="minorHAnsi"/>
                <w:lang w:val="en"/>
              </w:rPr>
              <w:t xml:space="preserve"> </w:t>
            </w:r>
          </w:p>
          <w:p w14:paraId="58E64958" w14:textId="77777777" w:rsidR="006F7A58" w:rsidRPr="00366AD2" w:rsidRDefault="00D246CD" w:rsidP="4D0A82B3">
            <w:pPr>
              <w:numPr>
                <w:ilvl w:val="0"/>
                <w:numId w:val="2"/>
              </w:numPr>
              <w:spacing w:before="100" w:beforeAutospacing="1" w:after="100" w:afterAutospacing="1" w:line="240" w:lineRule="auto"/>
              <w:rPr>
                <w:rFonts w:cstheme="minorHAnsi"/>
                <w:lang w:val="en"/>
              </w:rPr>
            </w:pPr>
            <w:hyperlink r:id="rId35" w:history="1">
              <w:r w:rsidR="006F7A58" w:rsidRPr="00366AD2">
                <w:rPr>
                  <w:rStyle w:val="Hyperlink"/>
                  <w:rFonts w:cstheme="minorHAnsi"/>
                  <w:lang w:val="en"/>
                </w:rPr>
                <w:t>Information and communication technology (ICT) capability</w:t>
              </w:r>
            </w:hyperlink>
            <w:r w:rsidR="006F7A58" w:rsidRPr="00366AD2">
              <w:rPr>
                <w:rFonts w:cstheme="minorHAnsi"/>
                <w:lang w:val="en"/>
              </w:rPr>
              <w:t xml:space="preserve"> </w:t>
            </w:r>
          </w:p>
          <w:p w14:paraId="15989195" w14:textId="77777777" w:rsidR="006F7A58" w:rsidRPr="00366AD2" w:rsidRDefault="00D246CD" w:rsidP="4D0A82B3">
            <w:pPr>
              <w:numPr>
                <w:ilvl w:val="0"/>
                <w:numId w:val="2"/>
              </w:numPr>
              <w:spacing w:before="100" w:beforeAutospacing="1" w:after="100" w:afterAutospacing="1" w:line="240" w:lineRule="auto"/>
              <w:rPr>
                <w:rFonts w:cstheme="minorHAnsi"/>
                <w:lang w:val="en"/>
              </w:rPr>
            </w:pPr>
            <w:hyperlink r:id="rId36" w:history="1">
              <w:r w:rsidR="006F7A58" w:rsidRPr="00366AD2">
                <w:rPr>
                  <w:rStyle w:val="Hyperlink"/>
                  <w:rFonts w:cstheme="minorHAnsi"/>
                  <w:lang w:val="en"/>
                </w:rPr>
                <w:t>Critical and creative thinking</w:t>
              </w:r>
            </w:hyperlink>
            <w:r w:rsidR="006F7A58" w:rsidRPr="00366AD2">
              <w:rPr>
                <w:rFonts w:cstheme="minorHAnsi"/>
                <w:lang w:val="en"/>
              </w:rPr>
              <w:t xml:space="preserve"> </w:t>
            </w:r>
          </w:p>
          <w:p w14:paraId="1915C817" w14:textId="77777777" w:rsidR="006F7A58" w:rsidRPr="00366AD2" w:rsidRDefault="00D246CD" w:rsidP="4D0A82B3">
            <w:pPr>
              <w:numPr>
                <w:ilvl w:val="0"/>
                <w:numId w:val="2"/>
              </w:numPr>
              <w:spacing w:before="100" w:beforeAutospacing="1" w:after="100" w:afterAutospacing="1" w:line="240" w:lineRule="auto"/>
              <w:rPr>
                <w:rFonts w:cstheme="minorHAnsi"/>
                <w:lang w:val="en"/>
              </w:rPr>
            </w:pPr>
            <w:hyperlink r:id="rId37" w:history="1">
              <w:r w:rsidR="006F7A58" w:rsidRPr="00366AD2">
                <w:rPr>
                  <w:rStyle w:val="Hyperlink"/>
                  <w:rFonts w:cstheme="minorHAnsi"/>
                  <w:lang w:val="en"/>
                </w:rPr>
                <w:t>Personal and social capability</w:t>
              </w:r>
            </w:hyperlink>
            <w:r w:rsidR="006F7A58" w:rsidRPr="00366AD2">
              <w:rPr>
                <w:rFonts w:cstheme="minorHAnsi"/>
                <w:lang w:val="en"/>
              </w:rPr>
              <w:t xml:space="preserve"> </w:t>
            </w:r>
          </w:p>
          <w:p w14:paraId="73A9CE5A" w14:textId="77777777" w:rsidR="006F7A58" w:rsidRPr="00366AD2" w:rsidRDefault="00D246CD" w:rsidP="4D0A82B3">
            <w:pPr>
              <w:numPr>
                <w:ilvl w:val="0"/>
                <w:numId w:val="2"/>
              </w:numPr>
              <w:spacing w:before="100" w:beforeAutospacing="1" w:after="100" w:afterAutospacing="1" w:line="240" w:lineRule="auto"/>
              <w:rPr>
                <w:rFonts w:cstheme="minorHAnsi"/>
                <w:lang w:val="en"/>
              </w:rPr>
            </w:pPr>
            <w:hyperlink r:id="rId38" w:history="1">
              <w:r w:rsidR="006F7A58" w:rsidRPr="00366AD2">
                <w:rPr>
                  <w:rStyle w:val="Hyperlink"/>
                  <w:rFonts w:cstheme="minorHAnsi"/>
                  <w:lang w:val="en"/>
                </w:rPr>
                <w:t>Ethical understanding</w:t>
              </w:r>
            </w:hyperlink>
            <w:r w:rsidR="006F7A58" w:rsidRPr="00366AD2">
              <w:rPr>
                <w:rFonts w:cstheme="minorHAnsi"/>
                <w:lang w:val="en"/>
              </w:rPr>
              <w:t xml:space="preserve"> </w:t>
            </w:r>
          </w:p>
          <w:p w14:paraId="545E5525" w14:textId="77777777" w:rsidR="006F7A58" w:rsidRPr="00366AD2" w:rsidRDefault="00D246CD" w:rsidP="4D0A82B3">
            <w:pPr>
              <w:numPr>
                <w:ilvl w:val="0"/>
                <w:numId w:val="2"/>
              </w:numPr>
              <w:spacing w:before="100" w:beforeAutospacing="1" w:after="100" w:afterAutospacing="1" w:line="240" w:lineRule="auto"/>
              <w:rPr>
                <w:rFonts w:cstheme="minorHAnsi"/>
                <w:lang w:val="en"/>
              </w:rPr>
            </w:pPr>
            <w:hyperlink r:id="rId39" w:history="1">
              <w:r w:rsidR="006F7A58" w:rsidRPr="00366AD2">
                <w:rPr>
                  <w:rStyle w:val="Hyperlink"/>
                  <w:rFonts w:cstheme="minorHAnsi"/>
                  <w:lang w:val="en"/>
                </w:rPr>
                <w:t>Intercultural understanding</w:t>
              </w:r>
            </w:hyperlink>
            <w:r w:rsidR="006F7A58" w:rsidRPr="00366AD2">
              <w:rPr>
                <w:rFonts w:cstheme="minorHAnsi"/>
                <w:lang w:val="en"/>
              </w:rPr>
              <w:t xml:space="preserve">. </w:t>
            </w:r>
          </w:p>
          <w:p w14:paraId="41F54F6C" w14:textId="77777777" w:rsidR="006F7A58" w:rsidRPr="00366AD2" w:rsidRDefault="006F7A58" w:rsidP="4D0A82B3">
            <w:pPr>
              <w:pStyle w:val="tabletext"/>
              <w:rPr>
                <w:rFonts w:asciiTheme="minorHAnsi" w:hAnsiTheme="minorHAnsi" w:cstheme="minorHAnsi"/>
                <w:sz w:val="22"/>
                <w:szCs w:val="22"/>
              </w:rPr>
            </w:pPr>
          </w:p>
        </w:tc>
        <w:tc>
          <w:tcPr>
            <w:tcW w:w="1640" w:type="pct"/>
            <w:tcBorders>
              <w:top w:val="single" w:sz="4" w:space="0" w:color="auto"/>
              <w:left w:val="single" w:sz="4" w:space="0" w:color="auto"/>
              <w:bottom w:val="single" w:sz="4" w:space="0" w:color="auto"/>
              <w:right w:val="single" w:sz="4" w:space="0" w:color="auto"/>
            </w:tcBorders>
          </w:tcPr>
          <w:p w14:paraId="7AF4BA0C" w14:textId="77777777" w:rsidR="006F7A58" w:rsidRPr="0009143E" w:rsidRDefault="0009143E" w:rsidP="4D0A82B3">
            <w:pPr>
              <w:numPr>
                <w:ilvl w:val="0"/>
                <w:numId w:val="3"/>
              </w:numPr>
              <w:spacing w:before="100" w:beforeAutospacing="1" w:after="100" w:afterAutospacing="1" w:line="240" w:lineRule="auto"/>
              <w:rPr>
                <w:rStyle w:val="Hyperlink"/>
                <w:rFonts w:cstheme="minorHAnsi"/>
                <w:lang w:val="en" w:eastAsia="en-AU"/>
              </w:rPr>
            </w:pPr>
            <w:r>
              <w:rPr>
                <w:rFonts w:cstheme="minorHAnsi"/>
                <w:lang w:val="en"/>
              </w:rPr>
              <w:fldChar w:fldCharType="begin"/>
            </w:r>
            <w:r>
              <w:rPr>
                <w:rFonts w:cstheme="minorHAnsi"/>
                <w:lang w:val="en"/>
              </w:rPr>
              <w:instrText xml:space="preserve"> HYPERLINK "http://www.rec.bne.catholic.edu.au/Organisation/Cross%20Curriculum%20Priorities/Pages/Aboriginal-and-Torres-Strait-Islander-histories-cultures-and-spiritualities.aspx" </w:instrText>
            </w:r>
            <w:r>
              <w:rPr>
                <w:rFonts w:cstheme="minorHAnsi"/>
                <w:lang w:val="en"/>
              </w:rPr>
              <w:fldChar w:fldCharType="separate"/>
            </w:r>
            <w:r w:rsidR="006F7A58" w:rsidRPr="0009143E">
              <w:rPr>
                <w:rStyle w:val="Hyperlink"/>
                <w:rFonts w:cstheme="minorHAnsi"/>
                <w:lang w:val="en"/>
              </w:rPr>
              <w:t>Aboriginal and Torres Strai</w:t>
            </w:r>
            <w:r w:rsidR="00CD4EC6">
              <w:rPr>
                <w:rStyle w:val="Hyperlink"/>
                <w:rFonts w:cstheme="minorHAnsi"/>
                <w:lang w:val="en"/>
              </w:rPr>
              <w:t>t Islander histories, cultures and spiritualitie</w:t>
            </w:r>
            <w:r w:rsidR="006F7A58" w:rsidRPr="0009143E">
              <w:rPr>
                <w:rStyle w:val="Hyperlink"/>
                <w:rFonts w:cstheme="minorHAnsi"/>
                <w:lang w:val="en"/>
              </w:rPr>
              <w:t xml:space="preserve">s </w:t>
            </w:r>
          </w:p>
          <w:p w14:paraId="19925A12" w14:textId="77777777" w:rsidR="006F7A58" w:rsidRPr="0009143E" w:rsidRDefault="0009143E" w:rsidP="4D0A82B3">
            <w:pPr>
              <w:numPr>
                <w:ilvl w:val="0"/>
                <w:numId w:val="3"/>
              </w:numPr>
              <w:spacing w:before="100" w:beforeAutospacing="1" w:after="100" w:afterAutospacing="1" w:line="240" w:lineRule="auto"/>
              <w:rPr>
                <w:rStyle w:val="Hyperlink"/>
                <w:rFonts w:cstheme="minorHAnsi"/>
                <w:lang w:val="en"/>
              </w:rPr>
            </w:pPr>
            <w:r>
              <w:rPr>
                <w:rFonts w:cstheme="minorHAnsi"/>
                <w:lang w:val="en"/>
              </w:rPr>
              <w:fldChar w:fldCharType="end"/>
            </w:r>
            <w:r>
              <w:rPr>
                <w:rFonts w:cstheme="minorHAnsi"/>
                <w:lang w:val="en"/>
              </w:rPr>
              <w:fldChar w:fldCharType="begin"/>
            </w:r>
            <w:r>
              <w:rPr>
                <w:rFonts w:cstheme="minorHAnsi"/>
                <w:lang w:val="en"/>
              </w:rPr>
              <w:instrText xml:space="preserve"> HYPERLINK "http://www.rec.bne.catholic.edu.au/Organisation/Cross%20Curriculum%20Priorities/Pages/Asia-and-Australia's-engagement-with-Asia-in-a-multi-faith-context.aspx" </w:instrText>
            </w:r>
            <w:r>
              <w:rPr>
                <w:rFonts w:cstheme="minorHAnsi"/>
                <w:lang w:val="en"/>
              </w:rPr>
              <w:fldChar w:fldCharType="separate"/>
            </w:r>
            <w:r w:rsidR="006F7A58" w:rsidRPr="0009143E">
              <w:rPr>
                <w:rStyle w:val="Hyperlink"/>
                <w:rFonts w:cstheme="minorHAnsi"/>
                <w:lang w:val="en"/>
              </w:rPr>
              <w:t>Asia and Australia’s engagement with Asia</w:t>
            </w:r>
            <w:r w:rsidR="00CD4EC6">
              <w:rPr>
                <w:rStyle w:val="Hyperlink"/>
                <w:rFonts w:cstheme="minorHAnsi"/>
                <w:lang w:val="en"/>
              </w:rPr>
              <w:t xml:space="preserve"> in a multi-faith context</w:t>
            </w:r>
            <w:r w:rsidR="006F7A58" w:rsidRPr="0009143E">
              <w:rPr>
                <w:rStyle w:val="Hyperlink"/>
                <w:rFonts w:cstheme="minorHAnsi"/>
                <w:lang w:val="en"/>
              </w:rPr>
              <w:t xml:space="preserve"> </w:t>
            </w:r>
          </w:p>
          <w:p w14:paraId="1E9613D2" w14:textId="77777777" w:rsidR="006F7A58" w:rsidRPr="0009143E" w:rsidRDefault="0009143E" w:rsidP="4D0A82B3">
            <w:pPr>
              <w:numPr>
                <w:ilvl w:val="0"/>
                <w:numId w:val="3"/>
              </w:numPr>
              <w:spacing w:before="100" w:beforeAutospacing="1" w:after="100" w:afterAutospacing="1" w:line="240" w:lineRule="auto"/>
              <w:rPr>
                <w:rStyle w:val="Hyperlink"/>
                <w:rFonts w:cstheme="minorHAnsi"/>
                <w:lang w:val="en"/>
              </w:rPr>
            </w:pPr>
            <w:r>
              <w:rPr>
                <w:rFonts w:cstheme="minorHAnsi"/>
                <w:lang w:val="en"/>
              </w:rPr>
              <w:fldChar w:fldCharType="end"/>
            </w:r>
            <w:r>
              <w:rPr>
                <w:rFonts w:cstheme="minorHAnsi"/>
                <w:lang w:val="en"/>
              </w:rPr>
              <w:fldChar w:fldCharType="begin"/>
            </w:r>
            <w:r>
              <w:rPr>
                <w:rFonts w:cstheme="minorHAnsi"/>
                <w:lang w:val="en"/>
              </w:rPr>
              <w:instrText xml:space="preserve"> HYPERLINK "http://www.rec.bne.catholic.edu.au/Organisation/Cross%20Curriculum%20Priorities/Pages/Sustainability-and-ecological-stewardship.aspx" </w:instrText>
            </w:r>
            <w:r>
              <w:rPr>
                <w:rFonts w:cstheme="minorHAnsi"/>
                <w:lang w:val="en"/>
              </w:rPr>
              <w:fldChar w:fldCharType="separate"/>
            </w:r>
            <w:r w:rsidR="006F7A58" w:rsidRPr="0009143E">
              <w:rPr>
                <w:rStyle w:val="Hyperlink"/>
                <w:rFonts w:cstheme="minorHAnsi"/>
                <w:lang w:val="en"/>
              </w:rPr>
              <w:t>Sustainability</w:t>
            </w:r>
            <w:r w:rsidR="00CD4EC6">
              <w:rPr>
                <w:rStyle w:val="Hyperlink"/>
                <w:rFonts w:cstheme="minorHAnsi"/>
                <w:lang w:val="en"/>
              </w:rPr>
              <w:t xml:space="preserve"> and ecological stewardship</w:t>
            </w:r>
            <w:r w:rsidR="006F7A58" w:rsidRPr="0009143E">
              <w:rPr>
                <w:rStyle w:val="Hyperlink"/>
                <w:rFonts w:cstheme="minorHAnsi"/>
                <w:lang w:val="en"/>
              </w:rPr>
              <w:t xml:space="preserve">. </w:t>
            </w:r>
          </w:p>
          <w:p w14:paraId="7E832A5D" w14:textId="77777777" w:rsidR="006F7A58" w:rsidRDefault="0009143E" w:rsidP="4D0A82B3">
            <w:pPr>
              <w:pStyle w:val="tabletext"/>
              <w:rPr>
                <w:rFonts w:asciiTheme="minorHAnsi" w:hAnsiTheme="minorHAnsi" w:cstheme="minorHAnsi"/>
                <w:sz w:val="22"/>
                <w:szCs w:val="22"/>
              </w:rPr>
            </w:pPr>
            <w:r>
              <w:rPr>
                <w:rFonts w:asciiTheme="minorHAnsi" w:eastAsiaTheme="minorEastAsia" w:hAnsiTheme="minorHAnsi" w:cstheme="minorHAnsi"/>
                <w:sz w:val="22"/>
                <w:szCs w:val="22"/>
                <w:lang w:val="en" w:eastAsia="ja-JP"/>
              </w:rPr>
              <w:fldChar w:fldCharType="end"/>
            </w:r>
          </w:p>
          <w:p w14:paraId="08FD3224" w14:textId="77777777" w:rsidR="009E23CF" w:rsidRDefault="009E23CF" w:rsidP="4D0A82B3">
            <w:pPr>
              <w:pStyle w:val="tabletext"/>
              <w:rPr>
                <w:rFonts w:asciiTheme="minorHAnsi" w:hAnsiTheme="minorHAnsi" w:cstheme="minorHAnsi"/>
                <w:sz w:val="22"/>
                <w:szCs w:val="22"/>
              </w:rPr>
            </w:pPr>
          </w:p>
          <w:p w14:paraId="74794865" w14:textId="77777777" w:rsidR="009E23CF" w:rsidRDefault="009E23CF" w:rsidP="4D0A82B3">
            <w:pPr>
              <w:pStyle w:val="tabletext"/>
              <w:rPr>
                <w:rFonts w:asciiTheme="minorHAnsi" w:hAnsiTheme="minorHAnsi" w:cstheme="minorHAnsi"/>
                <w:sz w:val="22"/>
                <w:szCs w:val="22"/>
              </w:rPr>
            </w:pPr>
          </w:p>
          <w:p w14:paraId="6BDB492B" w14:textId="77777777" w:rsidR="009E23CF" w:rsidRDefault="009E23CF" w:rsidP="4D0A82B3">
            <w:pPr>
              <w:pStyle w:val="tabletext"/>
              <w:rPr>
                <w:rFonts w:asciiTheme="minorHAnsi" w:hAnsiTheme="minorHAnsi" w:cstheme="minorHAnsi"/>
                <w:sz w:val="22"/>
                <w:szCs w:val="22"/>
              </w:rPr>
            </w:pPr>
          </w:p>
          <w:p w14:paraId="5692E7D6" w14:textId="77777777" w:rsidR="009E23CF" w:rsidRDefault="009E23CF" w:rsidP="4D0A82B3">
            <w:pPr>
              <w:pStyle w:val="tabletext"/>
              <w:rPr>
                <w:rFonts w:asciiTheme="minorHAnsi" w:hAnsiTheme="minorHAnsi" w:cstheme="minorHAnsi"/>
                <w:sz w:val="22"/>
                <w:szCs w:val="22"/>
              </w:rPr>
            </w:pPr>
          </w:p>
          <w:p w14:paraId="5CD4E843" w14:textId="77777777" w:rsidR="009E23CF" w:rsidRDefault="009E23CF" w:rsidP="4D0A82B3">
            <w:pPr>
              <w:pStyle w:val="tabletext"/>
              <w:rPr>
                <w:rFonts w:asciiTheme="minorHAnsi" w:hAnsiTheme="minorHAnsi" w:cstheme="minorHAnsi"/>
                <w:sz w:val="22"/>
                <w:szCs w:val="22"/>
              </w:rPr>
            </w:pPr>
          </w:p>
          <w:p w14:paraId="6EDF4547" w14:textId="77777777" w:rsidR="009E23CF" w:rsidRDefault="009E23CF" w:rsidP="4D0A82B3">
            <w:pPr>
              <w:pStyle w:val="tabletext"/>
              <w:rPr>
                <w:rFonts w:asciiTheme="minorHAnsi" w:hAnsiTheme="minorHAnsi" w:cstheme="minorHAnsi"/>
                <w:sz w:val="22"/>
                <w:szCs w:val="22"/>
              </w:rPr>
            </w:pPr>
          </w:p>
          <w:p w14:paraId="0671A710" w14:textId="77777777" w:rsidR="009E23CF" w:rsidRDefault="009E23CF" w:rsidP="4D0A82B3">
            <w:pPr>
              <w:pStyle w:val="tabletext"/>
              <w:rPr>
                <w:rFonts w:asciiTheme="minorHAnsi" w:hAnsiTheme="minorHAnsi" w:cstheme="minorHAnsi"/>
                <w:sz w:val="22"/>
                <w:szCs w:val="22"/>
              </w:rPr>
            </w:pPr>
          </w:p>
          <w:p w14:paraId="5122C470" w14:textId="77777777" w:rsidR="009E23CF" w:rsidRPr="00366AD2" w:rsidRDefault="009E23CF" w:rsidP="4D0A82B3">
            <w:pPr>
              <w:pStyle w:val="tabletext"/>
              <w:rPr>
                <w:rFonts w:asciiTheme="minorHAnsi" w:hAnsiTheme="minorHAnsi" w:cstheme="minorHAnsi"/>
                <w:sz w:val="22"/>
                <w:szCs w:val="22"/>
              </w:rPr>
            </w:pPr>
          </w:p>
        </w:tc>
      </w:tr>
      <w:tr w:rsidR="006F7A58" w:rsidRPr="006F7A58" w14:paraId="5CCB8173" w14:textId="77777777" w:rsidTr="4D0A82B3">
        <w:trPr>
          <w:trHeight w:val="367"/>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hideMark/>
          </w:tcPr>
          <w:p w14:paraId="76CE20C1" w14:textId="77777777" w:rsidR="006F7A58" w:rsidRPr="006F7A58" w:rsidRDefault="006F7A58" w:rsidP="4D0A82B3">
            <w:pPr>
              <w:pStyle w:val="tablesubheadlevel2"/>
              <w:jc w:val="left"/>
              <w:rPr>
                <w:rFonts w:asciiTheme="minorHAnsi" w:hAnsiTheme="minorHAnsi" w:cstheme="minorHAnsi"/>
                <w:b/>
                <w:i/>
                <w:sz w:val="36"/>
                <w:szCs w:val="36"/>
              </w:rPr>
            </w:pPr>
            <w:r w:rsidRPr="006F7A58">
              <w:rPr>
                <w:rFonts w:asciiTheme="minorHAnsi" w:hAnsiTheme="minorHAnsi" w:cstheme="minorHAnsi"/>
                <w:b/>
                <w:i/>
                <w:sz w:val="36"/>
                <w:szCs w:val="36"/>
              </w:rPr>
              <w:lastRenderedPageBreak/>
              <w:t>Year Level Description</w:t>
            </w:r>
          </w:p>
        </w:tc>
      </w:tr>
      <w:tr w:rsidR="006F7A58" w:rsidRPr="006F7A58" w14:paraId="1CDCA791" w14:textId="77777777" w:rsidTr="4D0A82B3">
        <w:trPr>
          <w:trHeight w:val="367"/>
        </w:trPr>
        <w:tc>
          <w:tcPr>
            <w:tcW w:w="5000" w:type="pct"/>
            <w:gridSpan w:val="3"/>
            <w:tcBorders>
              <w:top w:val="single" w:sz="4" w:space="0" w:color="auto"/>
              <w:left w:val="single" w:sz="4" w:space="0" w:color="auto"/>
              <w:bottom w:val="single" w:sz="4" w:space="0" w:color="auto"/>
              <w:right w:val="single" w:sz="4" w:space="0" w:color="auto"/>
            </w:tcBorders>
          </w:tcPr>
          <w:p w14:paraId="06320401" w14:textId="77777777" w:rsidR="00EF3EF4" w:rsidRPr="00EC360F" w:rsidRDefault="00EF3EF4" w:rsidP="4D0A82B3">
            <w:pPr>
              <w:pStyle w:val="NoSpacing"/>
              <w:rPr>
                <w:rFonts w:ascii="Arial" w:hAnsi="Arial" w:cs="Arial"/>
                <w:sz w:val="26"/>
                <w:szCs w:val="26"/>
              </w:rPr>
            </w:pPr>
            <w:r w:rsidRPr="00EC360F">
              <w:rPr>
                <w:rFonts w:ascii="Arial" w:hAnsi="Arial" w:cs="Arial"/>
                <w:sz w:val="26"/>
                <w:szCs w:val="26"/>
              </w:rPr>
              <w:t>The Religion curriculum involves four strands: Sacred Texts, Beliefs, Church and Christian Life. These strands are interrelated and should be taught in an integrated way</w:t>
            </w:r>
            <w:proofErr w:type="gramStart"/>
            <w:r w:rsidRPr="00EC360F">
              <w:rPr>
                <w:rFonts w:ascii="Arial" w:hAnsi="Arial" w:cs="Arial"/>
                <w:sz w:val="26"/>
                <w:szCs w:val="26"/>
              </w:rPr>
              <w:t>;</w:t>
            </w:r>
            <w:proofErr w:type="gramEnd"/>
            <w:r w:rsidRPr="00EC360F">
              <w:rPr>
                <w:rFonts w:ascii="Arial" w:hAnsi="Arial" w:cs="Arial"/>
                <w:sz w:val="26"/>
                <w:szCs w:val="26"/>
              </w:rPr>
              <w:t xml:space="preserve"> and in ways that are appropriate to specific local contexts.</w:t>
            </w:r>
          </w:p>
          <w:p w14:paraId="47D04B11" w14:textId="6C77315A" w:rsidR="00F231CE" w:rsidRPr="00EF3EF4" w:rsidRDefault="00EF3EF4" w:rsidP="4D0A82B3">
            <w:pPr>
              <w:pStyle w:val="NoSpacing"/>
              <w:rPr>
                <w:rFonts w:ascii="Arial" w:hAnsi="Arial" w:cs="Arial"/>
                <w:sz w:val="26"/>
                <w:szCs w:val="26"/>
              </w:rPr>
            </w:pPr>
            <w:r w:rsidRPr="00EC360F">
              <w:rPr>
                <w:rFonts w:ascii="Arial" w:hAnsi="Arial" w:cs="Arial"/>
                <w:sz w:val="26"/>
                <w:szCs w:val="26"/>
              </w:rPr>
              <w:t xml:space="preserve">In Prep, students: learn about some Old Testament </w:t>
            </w:r>
            <w:r w:rsidRPr="00D246CD">
              <w:rPr>
                <w:rFonts w:ascii="Arial" w:hAnsi="Arial" w:cs="Arial"/>
                <w:sz w:val="26"/>
                <w:szCs w:val="26"/>
                <w:highlight w:val="yellow"/>
              </w:rPr>
              <w:t>and New Testament</w:t>
            </w:r>
            <w:r w:rsidRPr="00EC360F">
              <w:rPr>
                <w:rFonts w:ascii="Arial" w:hAnsi="Arial" w:cs="Arial"/>
                <w:sz w:val="26"/>
                <w:szCs w:val="26"/>
              </w:rPr>
              <w:t xml:space="preserve"> stories that tell of a </w:t>
            </w:r>
            <w:r>
              <w:rPr>
                <w:rFonts w:ascii="Arial" w:hAnsi="Arial" w:cs="Arial"/>
                <w:sz w:val="26"/>
                <w:szCs w:val="26"/>
              </w:rPr>
              <w:t>God of love, the creator of all. They learn about</w:t>
            </w:r>
            <w:r w:rsidRPr="00EC360F">
              <w:rPr>
                <w:rFonts w:ascii="Arial" w:hAnsi="Arial" w:cs="Arial"/>
                <w:sz w:val="26"/>
                <w:szCs w:val="26"/>
              </w:rPr>
              <w:t xml:space="preserve"> the goodness of God’s creation, God’s special relationship with all of creation and </w:t>
            </w:r>
            <w:r w:rsidRPr="00D246CD">
              <w:rPr>
                <w:rFonts w:ascii="Arial" w:hAnsi="Arial" w:cs="Arial"/>
                <w:sz w:val="26"/>
                <w:szCs w:val="26"/>
                <w:highlight w:val="yellow"/>
              </w:rPr>
              <w:t>God’s plan that people help each other to live safely and happily together, for the good of all.</w:t>
            </w:r>
            <w:r w:rsidRPr="00EC360F">
              <w:rPr>
                <w:rFonts w:ascii="Arial" w:hAnsi="Arial" w:cs="Arial"/>
                <w:sz w:val="26"/>
                <w:szCs w:val="26"/>
              </w:rPr>
              <w:t xml:space="preserve"> </w:t>
            </w:r>
            <w:r>
              <w:rPr>
                <w:rFonts w:ascii="Arial" w:hAnsi="Arial" w:cs="Arial"/>
                <w:sz w:val="26"/>
                <w:szCs w:val="26"/>
              </w:rPr>
              <w:t xml:space="preserve">They </w:t>
            </w:r>
            <w:r w:rsidRPr="00EC360F">
              <w:rPr>
                <w:rFonts w:ascii="Arial" w:hAnsi="Arial" w:cs="Arial"/>
                <w:sz w:val="26"/>
                <w:szCs w:val="26"/>
              </w:rPr>
              <w:t>listen to, read and view stories of and about Jesus in the Gospels that tell of Jesus’ life as a Jew, his moth</w:t>
            </w:r>
            <w:r>
              <w:rPr>
                <w:rFonts w:ascii="Arial" w:hAnsi="Arial" w:cs="Arial"/>
                <w:sz w:val="26"/>
                <w:szCs w:val="26"/>
              </w:rPr>
              <w:t>er Mary, his friends and family. They learn</w:t>
            </w:r>
            <w:r w:rsidRPr="00EC360F">
              <w:rPr>
                <w:rFonts w:ascii="Arial" w:hAnsi="Arial" w:cs="Arial"/>
                <w:sz w:val="26"/>
                <w:szCs w:val="26"/>
              </w:rPr>
              <w:t xml:space="preserve"> of Jesus pray</w:t>
            </w:r>
            <w:r>
              <w:rPr>
                <w:rFonts w:ascii="Arial" w:hAnsi="Arial" w:cs="Arial"/>
                <w:sz w:val="26"/>
                <w:szCs w:val="26"/>
              </w:rPr>
              <w:t>ing and teaching others to pray,</w:t>
            </w:r>
            <w:r w:rsidRPr="00EC360F">
              <w:rPr>
                <w:rFonts w:ascii="Arial" w:hAnsi="Arial" w:cs="Arial"/>
                <w:sz w:val="26"/>
                <w:szCs w:val="26"/>
              </w:rPr>
              <w:t xml:space="preserve"> of his teachings about love, compassion and forgiveness that challenged people</w:t>
            </w:r>
            <w:r>
              <w:rPr>
                <w:rFonts w:ascii="Arial" w:hAnsi="Arial" w:cs="Arial"/>
                <w:sz w:val="26"/>
                <w:szCs w:val="26"/>
              </w:rPr>
              <w:t xml:space="preserve"> about the way they were living. They learn about</w:t>
            </w:r>
            <w:r w:rsidRPr="00EC360F">
              <w:rPr>
                <w:rFonts w:ascii="Arial" w:hAnsi="Arial" w:cs="Arial"/>
                <w:sz w:val="26"/>
                <w:szCs w:val="26"/>
              </w:rPr>
              <w:t xml:space="preserve"> his suffering, death and resurrection. </w:t>
            </w:r>
            <w:r>
              <w:rPr>
                <w:rFonts w:ascii="Arial" w:hAnsi="Arial" w:cs="Arial"/>
                <w:sz w:val="26"/>
                <w:szCs w:val="26"/>
              </w:rPr>
              <w:t xml:space="preserve"> They </w:t>
            </w:r>
            <w:r w:rsidRPr="00D246CD">
              <w:rPr>
                <w:rFonts w:ascii="Arial" w:hAnsi="Arial" w:cs="Arial"/>
                <w:sz w:val="26"/>
                <w:szCs w:val="26"/>
                <w:highlight w:val="yellow"/>
              </w:rPr>
              <w:t>learn that Christians believe God created people with the freedom to choose between good and bad, right and wrong. They explore examples of times when people make these choices, from familiar texts and their personal experience.</w:t>
            </w:r>
            <w:bookmarkStart w:id="0" w:name="_GoBack"/>
            <w:bookmarkEnd w:id="0"/>
            <w:r>
              <w:rPr>
                <w:rFonts w:ascii="Arial" w:hAnsi="Arial" w:cs="Arial"/>
                <w:sz w:val="26"/>
                <w:szCs w:val="26"/>
              </w:rPr>
              <w:t xml:space="preserve"> They </w:t>
            </w:r>
            <w:r w:rsidRPr="00EC360F">
              <w:rPr>
                <w:rFonts w:ascii="Arial" w:hAnsi="Arial" w:cs="Arial"/>
                <w:sz w:val="26"/>
                <w:szCs w:val="26"/>
              </w:rPr>
              <w:t>understand that prayer helps believers follow the teachings of Jesus</w:t>
            </w:r>
            <w:proofErr w:type="gramStart"/>
            <w:r w:rsidRPr="00EC360F">
              <w:rPr>
                <w:rFonts w:ascii="Arial" w:hAnsi="Arial" w:cs="Arial"/>
                <w:sz w:val="26"/>
                <w:szCs w:val="26"/>
              </w:rPr>
              <w:t>;</w:t>
            </w:r>
            <w:proofErr w:type="gramEnd"/>
            <w:r w:rsidRPr="00EC360F">
              <w:rPr>
                <w:rFonts w:ascii="Arial" w:hAnsi="Arial" w:cs="Arial"/>
                <w:sz w:val="26"/>
                <w:szCs w:val="26"/>
              </w:rPr>
              <w:t xml:space="preserve"> to live according to God’s plan. </w:t>
            </w:r>
            <w:r>
              <w:rPr>
                <w:rFonts w:ascii="Arial" w:hAnsi="Arial" w:cs="Arial"/>
                <w:sz w:val="26"/>
                <w:szCs w:val="26"/>
              </w:rPr>
              <w:t xml:space="preserve">They </w:t>
            </w:r>
            <w:r w:rsidRPr="00EC360F">
              <w:rPr>
                <w:rFonts w:ascii="Arial" w:hAnsi="Arial" w:cs="Arial"/>
                <w:sz w:val="26"/>
                <w:szCs w:val="26"/>
              </w:rPr>
              <w:t xml:space="preserve">learn about ways in which believers pray, either alone or with others, including the Sign of the Cross and Amen. </w:t>
            </w:r>
            <w:r>
              <w:rPr>
                <w:rFonts w:ascii="Arial" w:hAnsi="Arial" w:cs="Arial"/>
                <w:sz w:val="26"/>
                <w:szCs w:val="26"/>
              </w:rPr>
              <w:t xml:space="preserve">They </w:t>
            </w:r>
            <w:r w:rsidRPr="00EC360F">
              <w:rPr>
                <w:rFonts w:ascii="Arial" w:hAnsi="Arial" w:cs="Arial"/>
                <w:sz w:val="26"/>
                <w:szCs w:val="26"/>
              </w:rPr>
              <w:t xml:space="preserve">observe ways in which believers pray together during special celebrations and rituals that mark important times in the life of believers and in the Church year. </w:t>
            </w:r>
            <w:r>
              <w:rPr>
                <w:rFonts w:ascii="Arial" w:hAnsi="Arial" w:cs="Arial"/>
                <w:sz w:val="26"/>
                <w:szCs w:val="26"/>
              </w:rPr>
              <w:t xml:space="preserve">They </w:t>
            </w:r>
            <w:r w:rsidRPr="00EC360F">
              <w:rPr>
                <w:rFonts w:ascii="Arial" w:hAnsi="Arial" w:cs="Arial"/>
                <w:sz w:val="26"/>
                <w:szCs w:val="26"/>
              </w:rPr>
              <w:t>learn about the Church building as a sacred place for believers and the Bible as a sacred book for believers.</w:t>
            </w:r>
          </w:p>
        </w:tc>
      </w:tr>
      <w:tr w:rsidR="006F7A58" w:rsidRPr="006F7A58" w14:paraId="3C3C214C" w14:textId="77777777" w:rsidTr="4D0A82B3">
        <w:trPr>
          <w:trHeight w:val="367"/>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hideMark/>
          </w:tcPr>
          <w:p w14:paraId="581517BA" w14:textId="77777777" w:rsidR="006F7A58" w:rsidRPr="006F7A58" w:rsidRDefault="006F7A58" w:rsidP="4D0A82B3">
            <w:pPr>
              <w:pStyle w:val="tablesubheadlevel2"/>
              <w:jc w:val="left"/>
              <w:rPr>
                <w:rFonts w:asciiTheme="minorHAnsi" w:hAnsiTheme="minorHAnsi" w:cstheme="minorHAnsi"/>
                <w:b/>
                <w:i/>
                <w:sz w:val="36"/>
                <w:szCs w:val="36"/>
              </w:rPr>
            </w:pPr>
            <w:r w:rsidRPr="006F7A58">
              <w:rPr>
                <w:rFonts w:asciiTheme="minorHAnsi" w:hAnsiTheme="minorHAnsi" w:cstheme="minorHAnsi"/>
                <w:b/>
                <w:i/>
                <w:sz w:val="36"/>
                <w:szCs w:val="36"/>
              </w:rPr>
              <w:t>Achievement Standard</w:t>
            </w:r>
          </w:p>
        </w:tc>
      </w:tr>
      <w:tr w:rsidR="006F7A58" w:rsidRPr="006F7A58" w14:paraId="5AB83D82" w14:textId="77777777" w:rsidTr="4D0A82B3">
        <w:trPr>
          <w:trHeight w:val="367"/>
        </w:trPr>
        <w:tc>
          <w:tcPr>
            <w:tcW w:w="5000" w:type="pct"/>
            <w:gridSpan w:val="3"/>
            <w:tcBorders>
              <w:top w:val="single" w:sz="4" w:space="0" w:color="auto"/>
              <w:left w:val="single" w:sz="4" w:space="0" w:color="auto"/>
              <w:bottom w:val="single" w:sz="4" w:space="0" w:color="auto"/>
              <w:right w:val="single" w:sz="4" w:space="0" w:color="auto"/>
            </w:tcBorders>
          </w:tcPr>
          <w:p w14:paraId="02808CD5" w14:textId="77777777" w:rsidR="00EF3EF4" w:rsidRDefault="00EF3EF4" w:rsidP="4D0A82B3">
            <w:pPr>
              <w:pStyle w:val="NoSpacing"/>
              <w:rPr>
                <w:rFonts w:ascii="Arial" w:hAnsi="Arial" w:cs="Arial"/>
                <w:sz w:val="26"/>
                <w:szCs w:val="26"/>
              </w:rPr>
            </w:pPr>
            <w:r>
              <w:rPr>
                <w:rFonts w:ascii="Arial" w:hAnsi="Arial" w:cs="Arial"/>
                <w:sz w:val="26"/>
                <w:szCs w:val="26"/>
              </w:rPr>
              <w:t xml:space="preserve">By the end of </w:t>
            </w:r>
            <w:r w:rsidRPr="00BC14FB">
              <w:rPr>
                <w:rFonts w:ascii="Arial" w:hAnsi="Arial" w:cs="Arial"/>
                <w:sz w:val="26"/>
                <w:szCs w:val="26"/>
              </w:rPr>
              <w:t>Prep</w:t>
            </w:r>
            <w:r>
              <w:rPr>
                <w:rFonts w:ascii="Arial" w:hAnsi="Arial" w:cs="Arial"/>
                <w:sz w:val="26"/>
                <w:szCs w:val="26"/>
              </w:rPr>
              <w:t xml:space="preserve">, </w:t>
            </w:r>
            <w:r w:rsidRPr="00BC14FB">
              <w:rPr>
                <w:rFonts w:ascii="Arial" w:hAnsi="Arial" w:cs="Arial"/>
                <w:sz w:val="26"/>
                <w:szCs w:val="26"/>
              </w:rPr>
              <w:t xml:space="preserve">students communicate clearly their ideas, feelings and thoughts about God, the goodness of God’s creation and </w:t>
            </w:r>
            <w:r w:rsidRPr="00EF3EF4">
              <w:rPr>
                <w:rFonts w:ascii="Arial" w:hAnsi="Arial" w:cs="Arial"/>
                <w:sz w:val="26"/>
                <w:szCs w:val="26"/>
                <w:highlight w:val="yellow"/>
              </w:rPr>
              <w:t>God’s plan that people help each other to live safely and happily together, for the good of all.</w:t>
            </w:r>
            <w:r w:rsidRPr="00BC14FB">
              <w:rPr>
                <w:rFonts w:ascii="Arial" w:hAnsi="Arial" w:cs="Arial"/>
                <w:sz w:val="26"/>
                <w:szCs w:val="26"/>
              </w:rPr>
              <w:t xml:space="preserve"> They identify connections between some Old Testament stories and their personal experience, including experience of the goodness of creation. </w:t>
            </w:r>
            <w:r w:rsidRPr="00EF3EF4">
              <w:rPr>
                <w:rFonts w:ascii="Arial" w:hAnsi="Arial" w:cs="Arial"/>
                <w:sz w:val="26"/>
                <w:szCs w:val="26"/>
                <w:highlight w:val="yellow"/>
              </w:rPr>
              <w:t>They listen and respond to stories of and about Jesus in the Gospels</w:t>
            </w:r>
            <w:r w:rsidRPr="00BC14FB">
              <w:rPr>
                <w:rFonts w:ascii="Arial" w:hAnsi="Arial" w:cs="Arial"/>
                <w:sz w:val="26"/>
                <w:szCs w:val="26"/>
              </w:rPr>
              <w:t xml:space="preserve"> that tell of Jesus’ life as a Jew, his mother Mary, his friends and family; of Jesus praying and teaching others to pray; and of </w:t>
            </w:r>
            <w:r w:rsidRPr="00EF3EF4">
              <w:rPr>
                <w:rFonts w:ascii="Arial" w:hAnsi="Arial" w:cs="Arial"/>
                <w:sz w:val="26"/>
                <w:szCs w:val="26"/>
                <w:highlight w:val="yellow"/>
              </w:rPr>
              <w:t>his suffering, death and resurrection. They recognise Jesus’ teachings about love, compassion and forgiveness that challenged people about the way they were living. They relate examples of people having the freedom to choose between good and bad, right and wrong. They understand that prayer helps believers to follow the teachings of Jesus</w:t>
            </w:r>
            <w:proofErr w:type="gramStart"/>
            <w:r w:rsidRPr="00EF3EF4">
              <w:rPr>
                <w:rFonts w:ascii="Arial" w:hAnsi="Arial" w:cs="Arial"/>
                <w:sz w:val="26"/>
                <w:szCs w:val="26"/>
                <w:highlight w:val="yellow"/>
              </w:rPr>
              <w:t>;</w:t>
            </w:r>
            <w:proofErr w:type="gramEnd"/>
            <w:r w:rsidRPr="00EF3EF4">
              <w:rPr>
                <w:rFonts w:ascii="Arial" w:hAnsi="Arial" w:cs="Arial"/>
                <w:sz w:val="26"/>
                <w:szCs w:val="26"/>
                <w:highlight w:val="yellow"/>
              </w:rPr>
              <w:t xml:space="preserve"> to live according to God’s plan. They recognise ways in which believers pray, either alone or with others, using word, music, action, silence, images, symbols and nature and participate with respect in a variety of these prayer experiences, including meditation, the Sign of the Cross and Amen.</w:t>
            </w:r>
            <w:r w:rsidRPr="00BC14FB">
              <w:rPr>
                <w:rFonts w:ascii="Arial" w:hAnsi="Arial" w:cs="Arial"/>
                <w:sz w:val="26"/>
                <w:szCs w:val="26"/>
              </w:rPr>
              <w:t xml:space="preserve">  They describe ways in which believers pray together during special celebrations and rituals that mark important times in the life of believers and in the Church year.</w:t>
            </w:r>
          </w:p>
          <w:p w14:paraId="69D63B92" w14:textId="77777777" w:rsidR="00F231CE" w:rsidRPr="00EF3EF4" w:rsidRDefault="00F231CE" w:rsidP="4D0A82B3">
            <w:pPr>
              <w:pStyle w:val="NoSpacing"/>
              <w:rPr>
                <w:rFonts w:ascii="Arial" w:hAnsi="Arial" w:cs="Arial"/>
                <w:sz w:val="26"/>
                <w:szCs w:val="26"/>
              </w:rPr>
            </w:pPr>
          </w:p>
        </w:tc>
      </w:tr>
    </w:tbl>
    <w:p w14:paraId="691C8C86" w14:textId="77777777" w:rsidR="001655E5" w:rsidRPr="00F231CE" w:rsidRDefault="001655E5" w:rsidP="4D0A82B3">
      <w:pPr>
        <w:rPr>
          <w:rFonts w:cstheme="minorHAnsi"/>
          <w:sz w:val="16"/>
          <w:szCs w:val="16"/>
        </w:rPr>
      </w:pPr>
    </w:p>
    <w:tbl>
      <w:tblPr>
        <w:tblStyle w:val="TableGrid"/>
        <w:tblW w:w="0" w:type="auto"/>
        <w:tblLook w:val="04A0" w:firstRow="1" w:lastRow="0" w:firstColumn="1" w:lastColumn="0" w:noHBand="0" w:noVBand="1"/>
      </w:tblPr>
      <w:tblGrid>
        <w:gridCol w:w="15614"/>
      </w:tblGrid>
      <w:tr w:rsidR="006F247E" w14:paraId="6D0AEA1E" w14:textId="77777777" w:rsidTr="4D0A82B3">
        <w:tc>
          <w:tcPr>
            <w:tcW w:w="15614" w:type="dxa"/>
            <w:shd w:val="clear" w:color="auto" w:fill="D9D9D9" w:themeFill="background1" w:themeFillShade="D9"/>
          </w:tcPr>
          <w:p w14:paraId="0747EAE4" w14:textId="5D10CF27" w:rsidR="006F247E" w:rsidRPr="006F247E" w:rsidRDefault="008F205C" w:rsidP="4D0A82B3">
            <w:pPr>
              <w:rPr>
                <w:rFonts w:cstheme="minorHAnsi"/>
                <w:b/>
                <w:i/>
                <w:sz w:val="36"/>
                <w:szCs w:val="36"/>
              </w:rPr>
            </w:pPr>
            <w:r>
              <w:rPr>
                <w:rFonts w:cstheme="minorHAnsi"/>
                <w:b/>
                <w:i/>
                <w:sz w:val="36"/>
                <w:szCs w:val="36"/>
              </w:rPr>
              <w:t xml:space="preserve">Class Context for Learning </w:t>
            </w:r>
          </w:p>
        </w:tc>
      </w:tr>
      <w:tr w:rsidR="006F247E" w14:paraId="1FCB722A" w14:textId="77777777" w:rsidTr="4D0A82B3">
        <w:tc>
          <w:tcPr>
            <w:tcW w:w="15614" w:type="dxa"/>
          </w:tcPr>
          <w:p w14:paraId="2C857DF5" w14:textId="0FD712DC" w:rsidR="004A473A" w:rsidRDefault="004A473A" w:rsidP="4D0A82B3">
            <w:pPr>
              <w:rPr>
                <w:rFonts w:cstheme="minorHAnsi"/>
                <w:sz w:val="24"/>
                <w:szCs w:val="24"/>
              </w:rPr>
            </w:pPr>
            <w:r>
              <w:rPr>
                <w:rFonts w:cstheme="minorHAnsi"/>
                <w:sz w:val="24"/>
                <w:szCs w:val="24"/>
              </w:rPr>
              <w:t>Differing faith traditions – Catholic, Anglican, Uniting and Apostolic</w:t>
            </w:r>
          </w:p>
          <w:p w14:paraId="5663FEC5" w14:textId="5531C147" w:rsidR="004A473A" w:rsidRDefault="004A473A" w:rsidP="4D0A82B3">
            <w:pPr>
              <w:rPr>
                <w:rFonts w:cstheme="minorHAnsi"/>
                <w:sz w:val="24"/>
                <w:szCs w:val="24"/>
              </w:rPr>
            </w:pPr>
            <w:r>
              <w:rPr>
                <w:rFonts w:cstheme="minorHAnsi"/>
                <w:sz w:val="24"/>
                <w:szCs w:val="24"/>
              </w:rPr>
              <w:t>Practising and non-practising members</w:t>
            </w:r>
          </w:p>
          <w:p w14:paraId="59C96F9B" w14:textId="295A1960" w:rsidR="008E0697" w:rsidRPr="004A473A" w:rsidRDefault="004A473A" w:rsidP="4D0A82B3">
            <w:pPr>
              <w:rPr>
                <w:rFonts w:cstheme="minorHAnsi"/>
                <w:sz w:val="24"/>
                <w:szCs w:val="24"/>
              </w:rPr>
            </w:pPr>
            <w:r>
              <w:rPr>
                <w:rFonts w:cstheme="minorHAnsi"/>
                <w:sz w:val="24"/>
                <w:szCs w:val="24"/>
              </w:rPr>
              <w:t xml:space="preserve">Modified assessment tasks </w:t>
            </w:r>
          </w:p>
        </w:tc>
      </w:tr>
    </w:tbl>
    <w:p w14:paraId="5AE77B77" w14:textId="77777777" w:rsidR="006F247E" w:rsidRPr="006F7A58" w:rsidRDefault="006F247E" w:rsidP="4D0A82B3">
      <w:pPr>
        <w:rPr>
          <w:rFonts w:cstheme="minorHAnsi"/>
          <w:sz w:val="28"/>
          <w:szCs w:val="28"/>
        </w:rPr>
      </w:pPr>
    </w:p>
    <w:tbl>
      <w:tblPr>
        <w:tblStyle w:val="TableGrid"/>
        <w:tblW w:w="0" w:type="auto"/>
        <w:tblLook w:val="04A0" w:firstRow="1" w:lastRow="0" w:firstColumn="1" w:lastColumn="0" w:noHBand="0" w:noVBand="1"/>
      </w:tblPr>
      <w:tblGrid>
        <w:gridCol w:w="15614"/>
      </w:tblGrid>
      <w:tr w:rsidR="006F7A58" w:rsidRPr="006F7A58" w14:paraId="0EDFFD27" w14:textId="77777777" w:rsidTr="4D0A82B3">
        <w:tc>
          <w:tcPr>
            <w:tcW w:w="15614" w:type="dxa"/>
            <w:shd w:val="clear" w:color="auto" w:fill="D9D9D9" w:themeFill="background1" w:themeFillShade="D9"/>
          </w:tcPr>
          <w:p w14:paraId="7D7865A2" w14:textId="77777777" w:rsidR="006F7A58" w:rsidRPr="006F7A58" w:rsidRDefault="006F7A58" w:rsidP="4D0A82B3">
            <w:pPr>
              <w:rPr>
                <w:rFonts w:cstheme="minorHAnsi"/>
                <w:b/>
                <w:sz w:val="36"/>
                <w:szCs w:val="36"/>
              </w:rPr>
            </w:pPr>
            <w:r w:rsidRPr="006F7A58">
              <w:rPr>
                <w:rFonts w:cstheme="minorHAnsi"/>
                <w:b/>
                <w:sz w:val="36"/>
                <w:szCs w:val="36"/>
              </w:rPr>
              <w:t>Learning Intentions</w:t>
            </w:r>
          </w:p>
        </w:tc>
      </w:tr>
      <w:tr w:rsidR="006F7A58" w:rsidRPr="006F7A58" w14:paraId="00C0F96D" w14:textId="77777777" w:rsidTr="4D0A82B3">
        <w:tc>
          <w:tcPr>
            <w:tcW w:w="15614" w:type="dxa"/>
          </w:tcPr>
          <w:p w14:paraId="00F9A64E" w14:textId="3ABA239E" w:rsidR="00D56E09" w:rsidRPr="00F231CE" w:rsidRDefault="00D56E09" w:rsidP="4D0A82B3">
            <w:pPr>
              <w:pStyle w:val="NoSpacing"/>
              <w:rPr>
                <w:sz w:val="24"/>
                <w:szCs w:val="24"/>
              </w:rPr>
            </w:pPr>
            <w:r w:rsidRPr="00F231CE">
              <w:rPr>
                <w:sz w:val="24"/>
                <w:szCs w:val="24"/>
              </w:rPr>
              <w:t xml:space="preserve">By the end </w:t>
            </w:r>
            <w:r w:rsidR="00B92C1D" w:rsidRPr="00F231CE">
              <w:rPr>
                <w:sz w:val="24"/>
                <w:szCs w:val="24"/>
              </w:rPr>
              <w:t xml:space="preserve">of </w:t>
            </w:r>
            <w:r w:rsidR="00366AD2" w:rsidRPr="00F231CE">
              <w:rPr>
                <w:sz w:val="24"/>
                <w:szCs w:val="24"/>
              </w:rPr>
              <w:t>these</w:t>
            </w:r>
            <w:r w:rsidRPr="00F231CE">
              <w:rPr>
                <w:sz w:val="24"/>
                <w:szCs w:val="24"/>
              </w:rPr>
              <w:t xml:space="preserve"> learning experiences, students</w:t>
            </w:r>
            <w:r w:rsidR="00B92C1D" w:rsidRPr="00F231CE">
              <w:rPr>
                <w:sz w:val="24"/>
                <w:szCs w:val="24"/>
              </w:rPr>
              <w:t>:</w:t>
            </w:r>
          </w:p>
          <w:p w14:paraId="008C3911" w14:textId="2199021C" w:rsidR="00D56E09" w:rsidRPr="00F231CE" w:rsidRDefault="004A473A" w:rsidP="4D0A82B3">
            <w:pPr>
              <w:pStyle w:val="NoSpacing"/>
              <w:numPr>
                <w:ilvl w:val="0"/>
                <w:numId w:val="3"/>
              </w:numPr>
              <w:rPr>
                <w:sz w:val="24"/>
                <w:szCs w:val="24"/>
              </w:rPr>
            </w:pPr>
            <w:r w:rsidRPr="00F231CE">
              <w:rPr>
                <w:sz w:val="24"/>
                <w:szCs w:val="24"/>
              </w:rPr>
              <w:t>Understand the concept of God and his teachings for our lives as Christians.</w:t>
            </w:r>
          </w:p>
          <w:p w14:paraId="27EB02DE" w14:textId="77777777" w:rsidR="004A473A" w:rsidRPr="00F231CE" w:rsidRDefault="004A473A" w:rsidP="4D0A82B3">
            <w:pPr>
              <w:pStyle w:val="NoSpacing"/>
              <w:numPr>
                <w:ilvl w:val="0"/>
                <w:numId w:val="3"/>
              </w:numPr>
              <w:rPr>
                <w:sz w:val="24"/>
                <w:szCs w:val="24"/>
              </w:rPr>
            </w:pPr>
            <w:r w:rsidRPr="00F231CE">
              <w:rPr>
                <w:sz w:val="24"/>
                <w:szCs w:val="24"/>
              </w:rPr>
              <w:t>Begin to make moral choices based on their beliefs and values.</w:t>
            </w:r>
          </w:p>
          <w:p w14:paraId="5FECCE77" w14:textId="77777777" w:rsidR="004A473A" w:rsidRPr="00F231CE" w:rsidRDefault="004A473A" w:rsidP="4D0A82B3">
            <w:pPr>
              <w:pStyle w:val="NoSpacing"/>
              <w:numPr>
                <w:ilvl w:val="0"/>
                <w:numId w:val="3"/>
              </w:numPr>
              <w:rPr>
                <w:sz w:val="24"/>
                <w:szCs w:val="24"/>
              </w:rPr>
            </w:pPr>
            <w:r w:rsidRPr="00F231CE">
              <w:rPr>
                <w:sz w:val="24"/>
                <w:szCs w:val="24"/>
              </w:rPr>
              <w:t>Have a basic concept of love, compassion and forgiveness.</w:t>
            </w:r>
          </w:p>
          <w:p w14:paraId="1AB9922F" w14:textId="77777777" w:rsidR="00F231CE" w:rsidRPr="00F231CE" w:rsidRDefault="00F231CE" w:rsidP="4D0A82B3">
            <w:pPr>
              <w:pStyle w:val="NoSpacing"/>
              <w:numPr>
                <w:ilvl w:val="0"/>
                <w:numId w:val="3"/>
              </w:numPr>
              <w:rPr>
                <w:sz w:val="24"/>
                <w:szCs w:val="24"/>
              </w:rPr>
            </w:pPr>
            <w:r w:rsidRPr="00F231CE">
              <w:rPr>
                <w:sz w:val="24"/>
                <w:szCs w:val="24"/>
              </w:rPr>
              <w:t xml:space="preserve">Define and explain the different attributes of a good and bad choice. </w:t>
            </w:r>
          </w:p>
          <w:p w14:paraId="5C29DE94" w14:textId="77777777" w:rsidR="00F231CE" w:rsidRPr="00F231CE" w:rsidRDefault="00F231CE" w:rsidP="4D0A82B3">
            <w:pPr>
              <w:pStyle w:val="NoSpacing"/>
              <w:numPr>
                <w:ilvl w:val="0"/>
                <w:numId w:val="3"/>
              </w:numPr>
              <w:rPr>
                <w:sz w:val="24"/>
                <w:szCs w:val="24"/>
              </w:rPr>
            </w:pPr>
            <w:r w:rsidRPr="00F231CE">
              <w:rPr>
                <w:sz w:val="24"/>
                <w:szCs w:val="24"/>
              </w:rPr>
              <w:t>Explain how God has an impact on the choices we make.</w:t>
            </w:r>
          </w:p>
          <w:p w14:paraId="4D4CB4DF" w14:textId="77777777" w:rsidR="00F231CE" w:rsidRPr="00F231CE" w:rsidRDefault="00F231CE" w:rsidP="4D0A82B3">
            <w:pPr>
              <w:pStyle w:val="NoSpacing"/>
              <w:numPr>
                <w:ilvl w:val="0"/>
                <w:numId w:val="3"/>
              </w:numPr>
              <w:rPr>
                <w:sz w:val="24"/>
                <w:szCs w:val="24"/>
              </w:rPr>
            </w:pPr>
            <w:r w:rsidRPr="00F231CE">
              <w:rPr>
                <w:sz w:val="24"/>
                <w:szCs w:val="24"/>
              </w:rPr>
              <w:t xml:space="preserve">Retell some key stories of the Bible i.e. The Good Samaritan and the Story of the Paralysed Man. </w:t>
            </w:r>
          </w:p>
          <w:p w14:paraId="046DBB8E" w14:textId="6D6C3D60" w:rsidR="00F231CE" w:rsidRPr="004A473A" w:rsidRDefault="00F231CE" w:rsidP="4D0A82B3">
            <w:pPr>
              <w:pStyle w:val="ListParagraph"/>
              <w:rPr>
                <w:rFonts w:cstheme="minorHAnsi"/>
                <w:sz w:val="28"/>
                <w:szCs w:val="28"/>
              </w:rPr>
            </w:pPr>
          </w:p>
        </w:tc>
      </w:tr>
    </w:tbl>
    <w:p w14:paraId="062D8A79" w14:textId="77777777" w:rsidR="006F7A58" w:rsidRPr="00F231CE" w:rsidRDefault="006F7A58" w:rsidP="4D0A82B3">
      <w:pPr>
        <w:rPr>
          <w:rFonts w:cstheme="minorHAnsi"/>
          <w:sz w:val="16"/>
          <w:szCs w:val="16"/>
        </w:rPr>
      </w:pPr>
    </w:p>
    <w:tbl>
      <w:tblPr>
        <w:tblStyle w:val="TableGrid"/>
        <w:tblW w:w="0" w:type="auto"/>
        <w:tblLook w:val="04A0" w:firstRow="1" w:lastRow="0" w:firstColumn="1" w:lastColumn="0" w:noHBand="0" w:noVBand="1"/>
      </w:tblPr>
      <w:tblGrid>
        <w:gridCol w:w="15614"/>
      </w:tblGrid>
      <w:tr w:rsidR="006F7A58" w:rsidRPr="006F7A58" w14:paraId="786EAA92" w14:textId="77777777" w:rsidTr="4D0A82B3">
        <w:tc>
          <w:tcPr>
            <w:tcW w:w="15614" w:type="dxa"/>
            <w:shd w:val="clear" w:color="auto" w:fill="D9D9D9" w:themeFill="background1" w:themeFillShade="D9"/>
          </w:tcPr>
          <w:p w14:paraId="1C25FD2F" w14:textId="77777777" w:rsidR="006F7A58" w:rsidRPr="006F7A58" w:rsidRDefault="006F7A58" w:rsidP="4D0A82B3">
            <w:pPr>
              <w:rPr>
                <w:rFonts w:cstheme="minorHAnsi"/>
                <w:b/>
                <w:sz w:val="36"/>
                <w:szCs w:val="36"/>
              </w:rPr>
            </w:pPr>
            <w:r w:rsidRPr="006F7A58">
              <w:rPr>
                <w:rFonts w:cstheme="minorHAnsi"/>
                <w:b/>
                <w:sz w:val="36"/>
                <w:szCs w:val="36"/>
              </w:rPr>
              <w:t>Success Criteria</w:t>
            </w:r>
          </w:p>
        </w:tc>
      </w:tr>
      <w:tr w:rsidR="006F7A58" w:rsidRPr="006F7A58" w14:paraId="5282BF40" w14:textId="77777777" w:rsidTr="4D0A82B3">
        <w:tc>
          <w:tcPr>
            <w:tcW w:w="15614" w:type="dxa"/>
          </w:tcPr>
          <w:p w14:paraId="52CDCBF2" w14:textId="47C9B976" w:rsidR="00B92C1D" w:rsidRDefault="00B92C1D" w:rsidP="4D0A82B3">
            <w:pPr>
              <w:rPr>
                <w:rFonts w:cstheme="minorHAnsi"/>
                <w:sz w:val="24"/>
                <w:szCs w:val="28"/>
              </w:rPr>
            </w:pPr>
            <w:r>
              <w:rPr>
                <w:rFonts w:cstheme="minorHAnsi"/>
                <w:sz w:val="24"/>
                <w:szCs w:val="28"/>
              </w:rPr>
              <w:t>By the end of these learning experiences, students should be able to:</w:t>
            </w:r>
          </w:p>
          <w:p w14:paraId="4FDD843D" w14:textId="77777777" w:rsidR="00453D16" w:rsidRDefault="00F231CE" w:rsidP="4D0A82B3">
            <w:pPr>
              <w:pStyle w:val="ListParagraph"/>
              <w:numPr>
                <w:ilvl w:val="0"/>
                <w:numId w:val="3"/>
              </w:numPr>
              <w:rPr>
                <w:rFonts w:cstheme="minorHAnsi"/>
                <w:sz w:val="24"/>
                <w:szCs w:val="24"/>
              </w:rPr>
            </w:pPr>
            <w:r>
              <w:rPr>
                <w:rFonts w:cstheme="minorHAnsi"/>
                <w:sz w:val="24"/>
                <w:szCs w:val="24"/>
              </w:rPr>
              <w:t>Communicate clearly their ideas, feelings and thoughts about God and God’s plan to live safely and happily forever for the good of all people.</w:t>
            </w:r>
          </w:p>
          <w:p w14:paraId="32AA4685" w14:textId="7E6FA991" w:rsidR="00F231CE" w:rsidRDefault="00F231CE" w:rsidP="4D0A82B3">
            <w:pPr>
              <w:pStyle w:val="ListParagraph"/>
              <w:numPr>
                <w:ilvl w:val="0"/>
                <w:numId w:val="3"/>
              </w:numPr>
              <w:rPr>
                <w:rFonts w:cstheme="minorHAnsi"/>
                <w:sz w:val="24"/>
                <w:szCs w:val="24"/>
              </w:rPr>
            </w:pPr>
            <w:r>
              <w:rPr>
                <w:rFonts w:cstheme="minorHAnsi"/>
                <w:sz w:val="24"/>
                <w:szCs w:val="24"/>
              </w:rPr>
              <w:t>Understand that prayer helps believers to follow the teachings of Jesus, to live according to God’s plan.</w:t>
            </w:r>
          </w:p>
          <w:p w14:paraId="1CC9097A" w14:textId="77777777" w:rsidR="00F231CE" w:rsidRDefault="00F231CE" w:rsidP="4D0A82B3">
            <w:pPr>
              <w:pStyle w:val="ListParagraph"/>
              <w:numPr>
                <w:ilvl w:val="0"/>
                <w:numId w:val="3"/>
              </w:numPr>
              <w:rPr>
                <w:rFonts w:cstheme="minorHAnsi"/>
                <w:sz w:val="24"/>
                <w:szCs w:val="24"/>
              </w:rPr>
            </w:pPr>
            <w:r>
              <w:rPr>
                <w:rFonts w:cstheme="minorHAnsi"/>
                <w:sz w:val="24"/>
                <w:szCs w:val="24"/>
              </w:rPr>
              <w:t>Relate examples of people having the freedom to choose between good and bad, right and wrong.</w:t>
            </w:r>
          </w:p>
          <w:p w14:paraId="531F510F" w14:textId="0006870A" w:rsidR="00F231CE" w:rsidRDefault="00F231CE" w:rsidP="4D0A82B3">
            <w:pPr>
              <w:pStyle w:val="ListParagraph"/>
              <w:numPr>
                <w:ilvl w:val="0"/>
                <w:numId w:val="3"/>
              </w:numPr>
              <w:rPr>
                <w:rFonts w:cstheme="minorHAnsi"/>
                <w:sz w:val="24"/>
                <w:szCs w:val="24"/>
              </w:rPr>
            </w:pPr>
            <w:r>
              <w:rPr>
                <w:rFonts w:cstheme="minorHAnsi"/>
                <w:sz w:val="24"/>
                <w:szCs w:val="24"/>
              </w:rPr>
              <w:t>Recognise Jesus’ teachings about love, compassion and forgiveness that challenged people about the way they were living.</w:t>
            </w:r>
          </w:p>
          <w:p w14:paraId="6BFF0854" w14:textId="77777777" w:rsidR="006642BF" w:rsidRDefault="006642BF" w:rsidP="4D0A82B3">
            <w:pPr>
              <w:pStyle w:val="ListParagraph"/>
              <w:numPr>
                <w:ilvl w:val="0"/>
                <w:numId w:val="3"/>
              </w:numPr>
              <w:rPr>
                <w:rFonts w:cstheme="minorHAnsi"/>
                <w:sz w:val="24"/>
                <w:szCs w:val="24"/>
              </w:rPr>
            </w:pPr>
            <w:r>
              <w:rPr>
                <w:rFonts w:cstheme="minorHAnsi"/>
                <w:sz w:val="24"/>
                <w:szCs w:val="24"/>
              </w:rPr>
              <w:t>Recognise ways in which believers pray, alone or with others, using a variety of modes and participate with respect in a variety of prayer experiences.</w:t>
            </w:r>
          </w:p>
          <w:p w14:paraId="31EF6385" w14:textId="20DCBD09" w:rsidR="006642BF" w:rsidRDefault="006642BF" w:rsidP="4D0A82B3">
            <w:pPr>
              <w:pStyle w:val="ListParagraph"/>
              <w:numPr>
                <w:ilvl w:val="0"/>
                <w:numId w:val="3"/>
              </w:numPr>
              <w:rPr>
                <w:rFonts w:cstheme="minorHAnsi"/>
                <w:sz w:val="24"/>
                <w:szCs w:val="24"/>
              </w:rPr>
            </w:pPr>
            <w:r>
              <w:rPr>
                <w:rFonts w:cstheme="minorHAnsi"/>
                <w:sz w:val="24"/>
                <w:szCs w:val="24"/>
              </w:rPr>
              <w:t>Listen and respond to stories about Jesus in the Gospels that tell of his suffering, death and resurrection.</w:t>
            </w:r>
          </w:p>
          <w:p w14:paraId="5B687CA5" w14:textId="7F53F65D" w:rsidR="00F231CE" w:rsidRPr="00F231CE" w:rsidRDefault="00F231CE" w:rsidP="4D0A82B3">
            <w:pPr>
              <w:pStyle w:val="ListParagraph"/>
              <w:rPr>
                <w:rFonts w:cstheme="minorHAnsi"/>
                <w:sz w:val="24"/>
                <w:szCs w:val="24"/>
              </w:rPr>
            </w:pPr>
          </w:p>
        </w:tc>
      </w:tr>
    </w:tbl>
    <w:p w14:paraId="181862FD" w14:textId="77777777" w:rsidR="005A30B9" w:rsidRPr="00F231CE" w:rsidRDefault="005A30B9" w:rsidP="4D0A82B3">
      <w:pPr>
        <w:rPr>
          <w:rFonts w:cstheme="minorHAnsi"/>
          <w:sz w:val="16"/>
          <w:szCs w:val="16"/>
        </w:rPr>
      </w:pPr>
    </w:p>
    <w:tbl>
      <w:tblPr>
        <w:tblStyle w:val="TableGrid"/>
        <w:tblW w:w="0" w:type="auto"/>
        <w:tblLook w:val="04A0" w:firstRow="1" w:lastRow="0" w:firstColumn="1" w:lastColumn="0" w:noHBand="0" w:noVBand="1"/>
      </w:tblPr>
      <w:tblGrid>
        <w:gridCol w:w="15614"/>
      </w:tblGrid>
      <w:tr w:rsidR="001655E5" w:rsidRPr="001655E5" w14:paraId="08266FD5" w14:textId="77777777" w:rsidTr="4D0A82B3">
        <w:tc>
          <w:tcPr>
            <w:tcW w:w="15614" w:type="dxa"/>
            <w:shd w:val="clear" w:color="auto" w:fill="D9D9D9" w:themeFill="background1" w:themeFillShade="D9"/>
          </w:tcPr>
          <w:p w14:paraId="7A9A2FBD" w14:textId="77777777" w:rsidR="00366AD2" w:rsidRPr="00366AD2" w:rsidRDefault="001655E5" w:rsidP="4D0A82B3">
            <w:pPr>
              <w:spacing w:after="200" w:line="276" w:lineRule="auto"/>
              <w:rPr>
                <w:rFonts w:cstheme="minorHAnsi"/>
                <w:b/>
                <w:sz w:val="36"/>
                <w:szCs w:val="28"/>
              </w:rPr>
            </w:pPr>
            <w:r w:rsidRPr="00366AD2">
              <w:rPr>
                <w:rFonts w:cstheme="minorHAnsi"/>
                <w:b/>
                <w:sz w:val="36"/>
                <w:szCs w:val="28"/>
              </w:rPr>
              <w:t>Assessment</w:t>
            </w:r>
            <w:r w:rsidRPr="001655E5">
              <w:rPr>
                <w:rFonts w:cstheme="minorHAnsi"/>
                <w:b/>
                <w:sz w:val="36"/>
                <w:szCs w:val="28"/>
              </w:rPr>
              <w:t xml:space="preserve"> </w:t>
            </w:r>
            <w:r w:rsidR="00366AD2">
              <w:rPr>
                <w:rFonts w:cstheme="minorHAnsi"/>
                <w:b/>
                <w:sz w:val="36"/>
                <w:szCs w:val="28"/>
              </w:rPr>
              <w:t xml:space="preserve"> </w:t>
            </w:r>
          </w:p>
        </w:tc>
      </w:tr>
      <w:tr w:rsidR="001655E5" w:rsidRPr="001655E5" w14:paraId="064E8BE3" w14:textId="77777777" w:rsidTr="4D0A82B3">
        <w:tc>
          <w:tcPr>
            <w:tcW w:w="15614" w:type="dxa"/>
          </w:tcPr>
          <w:p w14:paraId="6D985553" w14:textId="4A318AFC" w:rsidR="00F231CE" w:rsidRPr="00507470" w:rsidRDefault="00F231CE" w:rsidP="4D0A82B3">
            <w:pPr>
              <w:rPr>
                <w:rFonts w:cstheme="minorHAnsi"/>
                <w:sz w:val="24"/>
                <w:szCs w:val="24"/>
              </w:rPr>
            </w:pPr>
            <w:r>
              <w:rPr>
                <w:rFonts w:cstheme="minorHAnsi"/>
                <w:b/>
                <w:sz w:val="24"/>
                <w:szCs w:val="24"/>
              </w:rPr>
              <w:t>Focus Area 1:</w:t>
            </w:r>
            <w:r w:rsidR="00507470">
              <w:rPr>
                <w:rFonts w:cstheme="minorHAnsi"/>
                <w:sz w:val="24"/>
                <w:szCs w:val="24"/>
              </w:rPr>
              <w:t xml:space="preserve"> </w:t>
            </w:r>
            <w:r w:rsidR="00285681">
              <w:rPr>
                <w:rFonts w:cstheme="minorHAnsi"/>
                <w:sz w:val="24"/>
                <w:szCs w:val="24"/>
              </w:rPr>
              <w:t>Students role-play a scenario that demonstrates good or bad choices and offers reasons for their choices.</w:t>
            </w:r>
          </w:p>
          <w:p w14:paraId="268AD64C" w14:textId="24E38839" w:rsidR="00F231CE" w:rsidRDefault="00F231CE" w:rsidP="4D0A82B3">
            <w:pPr>
              <w:rPr>
                <w:rFonts w:cstheme="minorHAnsi"/>
                <w:b/>
                <w:sz w:val="24"/>
                <w:szCs w:val="24"/>
              </w:rPr>
            </w:pPr>
            <w:r>
              <w:rPr>
                <w:rFonts w:cstheme="minorHAnsi"/>
                <w:b/>
                <w:sz w:val="24"/>
                <w:szCs w:val="24"/>
              </w:rPr>
              <w:t>Focus Area 2:</w:t>
            </w:r>
            <w:r w:rsidR="006642BF">
              <w:rPr>
                <w:rFonts w:cstheme="minorHAnsi"/>
                <w:b/>
                <w:sz w:val="24"/>
                <w:szCs w:val="24"/>
              </w:rPr>
              <w:t xml:space="preserve"> </w:t>
            </w:r>
            <w:r w:rsidR="00285681">
              <w:rPr>
                <w:rFonts w:cstheme="minorHAnsi"/>
                <w:sz w:val="24"/>
                <w:szCs w:val="24"/>
              </w:rPr>
              <w:t>Students use their knowledge about prayer within group time and model their own prayer.</w:t>
            </w:r>
          </w:p>
          <w:p w14:paraId="459CEFC2" w14:textId="0E21B71D" w:rsidR="001655E5" w:rsidRPr="00047D80" w:rsidRDefault="00F231CE" w:rsidP="4D0A82B3">
            <w:pPr>
              <w:rPr>
                <w:rStyle w:val="Hyperlink"/>
                <w:rFonts w:cstheme="minorHAnsi"/>
                <w:sz w:val="28"/>
                <w:szCs w:val="28"/>
              </w:rPr>
            </w:pPr>
            <w:r>
              <w:rPr>
                <w:rFonts w:cstheme="minorHAnsi"/>
                <w:b/>
                <w:sz w:val="24"/>
                <w:szCs w:val="24"/>
              </w:rPr>
              <w:t>Focus Area 3:</w:t>
            </w:r>
            <w:r w:rsidR="006642BF">
              <w:rPr>
                <w:rFonts w:cstheme="minorHAnsi"/>
                <w:b/>
                <w:sz w:val="24"/>
                <w:szCs w:val="24"/>
              </w:rPr>
              <w:t xml:space="preserve"> </w:t>
            </w:r>
            <w:r w:rsidR="00285681">
              <w:rPr>
                <w:rFonts w:cstheme="minorHAnsi"/>
                <w:sz w:val="24"/>
                <w:szCs w:val="24"/>
              </w:rPr>
              <w:t>Students sequence the</w:t>
            </w:r>
            <w:r w:rsidR="00B24468">
              <w:rPr>
                <w:rFonts w:cstheme="minorHAnsi"/>
                <w:sz w:val="24"/>
                <w:szCs w:val="24"/>
              </w:rPr>
              <w:t xml:space="preserve"> significant events of Holy Week.</w:t>
            </w:r>
            <w:r w:rsidR="00047D80">
              <w:rPr>
                <w:rFonts w:cstheme="minorHAnsi"/>
                <w:b/>
                <w:sz w:val="28"/>
                <w:szCs w:val="28"/>
              </w:rPr>
              <w:fldChar w:fldCharType="begin"/>
            </w:r>
            <w:r w:rsidR="00047D80">
              <w:rPr>
                <w:rFonts w:cstheme="minorHAnsi"/>
                <w:b/>
                <w:sz w:val="28"/>
                <w:szCs w:val="28"/>
              </w:rPr>
              <w:instrText xml:space="preserve"> HYPERLINK "https://kweb.bne.catholic.edu.au/LandT/LearningTeaching/Assessinglearning/Pages/Assessing%20learning.aspx" </w:instrText>
            </w:r>
            <w:r w:rsidR="00047D80">
              <w:rPr>
                <w:rFonts w:cstheme="minorHAnsi"/>
                <w:b/>
                <w:sz w:val="28"/>
                <w:szCs w:val="28"/>
              </w:rPr>
              <w:fldChar w:fldCharType="separate"/>
            </w:r>
          </w:p>
          <w:p w14:paraId="30A6B3DA" w14:textId="77777777" w:rsidR="009604BA" w:rsidRPr="00F231CE" w:rsidRDefault="00047D80" w:rsidP="4D0A82B3">
            <w:pPr>
              <w:rPr>
                <w:rFonts w:cstheme="minorHAnsi"/>
                <w:sz w:val="16"/>
                <w:szCs w:val="16"/>
              </w:rPr>
            </w:pPr>
            <w:r>
              <w:rPr>
                <w:rFonts w:cstheme="minorHAnsi"/>
                <w:b/>
                <w:sz w:val="28"/>
                <w:szCs w:val="28"/>
              </w:rPr>
              <w:fldChar w:fldCharType="end"/>
            </w:r>
          </w:p>
        </w:tc>
      </w:tr>
    </w:tbl>
    <w:p w14:paraId="0E594734" w14:textId="77777777" w:rsidR="00991E1E" w:rsidRDefault="00991E1E" w:rsidP="4D0A82B3">
      <w:pPr>
        <w:rPr>
          <w:rFonts w:cstheme="minorHAnsi"/>
          <w:sz w:val="28"/>
          <w:szCs w:val="28"/>
        </w:rPr>
      </w:pPr>
    </w:p>
    <w:p w14:paraId="6DB69192" w14:textId="77777777" w:rsidR="00F231CE" w:rsidRDefault="00F231CE" w:rsidP="4D0A82B3">
      <w:pPr>
        <w:rPr>
          <w:rFonts w:cstheme="minorHAnsi"/>
          <w:sz w:val="28"/>
          <w:szCs w:val="28"/>
        </w:rPr>
      </w:pPr>
    </w:p>
    <w:p w14:paraId="0FFB881A" w14:textId="77777777" w:rsidR="00F231CE" w:rsidRDefault="00F231CE" w:rsidP="4D0A82B3">
      <w:pPr>
        <w:rPr>
          <w:rFonts w:cstheme="minorHAnsi"/>
          <w:sz w:val="28"/>
          <w:szCs w:val="28"/>
        </w:rPr>
      </w:pPr>
    </w:p>
    <w:tbl>
      <w:tblPr>
        <w:tblStyle w:val="TableGrid"/>
        <w:tblW w:w="0" w:type="auto"/>
        <w:tblLook w:val="04A0" w:firstRow="1" w:lastRow="0" w:firstColumn="1" w:lastColumn="0" w:noHBand="0" w:noVBand="1"/>
      </w:tblPr>
      <w:tblGrid>
        <w:gridCol w:w="3974"/>
        <w:gridCol w:w="3932"/>
        <w:gridCol w:w="3903"/>
        <w:gridCol w:w="3805"/>
      </w:tblGrid>
      <w:tr w:rsidR="00991E1E" w14:paraId="23EF5F5F" w14:textId="77777777" w:rsidTr="4D0A82B3">
        <w:tc>
          <w:tcPr>
            <w:tcW w:w="15614" w:type="dxa"/>
            <w:gridSpan w:val="4"/>
            <w:shd w:val="clear" w:color="auto" w:fill="D9D9D9" w:themeFill="background1" w:themeFillShade="D9"/>
          </w:tcPr>
          <w:p w14:paraId="120D5129" w14:textId="77777777" w:rsidR="00991E1E" w:rsidRPr="00651B67" w:rsidRDefault="00991E1E" w:rsidP="4D0A82B3">
            <w:pPr>
              <w:rPr>
                <w:rFonts w:cstheme="minorHAnsi"/>
                <w:b/>
                <w:sz w:val="36"/>
                <w:szCs w:val="36"/>
              </w:rPr>
            </w:pPr>
            <w:r w:rsidRPr="00651B67">
              <w:rPr>
                <w:rFonts w:cstheme="minorHAnsi"/>
                <w:b/>
                <w:sz w:val="36"/>
                <w:szCs w:val="36"/>
              </w:rPr>
              <w:lastRenderedPageBreak/>
              <w:t xml:space="preserve">Content </w:t>
            </w:r>
            <w:proofErr w:type="gramStart"/>
            <w:r w:rsidRPr="00651B67">
              <w:rPr>
                <w:rFonts w:cstheme="minorHAnsi"/>
                <w:b/>
                <w:sz w:val="36"/>
                <w:szCs w:val="36"/>
              </w:rPr>
              <w:t>Descriptions</w:t>
            </w:r>
            <w:r w:rsidR="009703F1">
              <w:rPr>
                <w:rFonts w:cstheme="minorHAnsi"/>
                <w:b/>
                <w:sz w:val="36"/>
                <w:szCs w:val="36"/>
              </w:rPr>
              <w:t xml:space="preserve">                                                                                                                </w:t>
            </w:r>
            <w:proofErr w:type="gramEnd"/>
          </w:p>
        </w:tc>
      </w:tr>
      <w:tr w:rsidR="00BD0543" w14:paraId="3DADF2D2" w14:textId="77777777" w:rsidTr="4D0A82B3">
        <w:tc>
          <w:tcPr>
            <w:tcW w:w="7906" w:type="dxa"/>
            <w:gridSpan w:val="2"/>
          </w:tcPr>
          <w:p w14:paraId="312A924F" w14:textId="77777777" w:rsidR="00BD0543" w:rsidRPr="00991E1E" w:rsidRDefault="00BD0543" w:rsidP="4D0A82B3">
            <w:pPr>
              <w:rPr>
                <w:rFonts w:cstheme="minorHAnsi"/>
                <w:b/>
                <w:sz w:val="28"/>
                <w:szCs w:val="28"/>
              </w:rPr>
            </w:pPr>
            <w:r w:rsidRPr="00991E1E">
              <w:rPr>
                <w:rFonts w:cstheme="minorHAnsi"/>
                <w:b/>
                <w:sz w:val="28"/>
                <w:szCs w:val="28"/>
              </w:rPr>
              <w:t>Sacred Texts</w:t>
            </w:r>
            <w:r w:rsidR="00A70AAA">
              <w:rPr>
                <w:rFonts w:cstheme="minorHAnsi"/>
                <w:b/>
                <w:sz w:val="28"/>
                <w:szCs w:val="28"/>
              </w:rPr>
              <w:t xml:space="preserve">                                                 </w:t>
            </w:r>
          </w:p>
          <w:p w14:paraId="493BAF86" w14:textId="77777777" w:rsidR="00BD0543" w:rsidRDefault="00BD0543" w:rsidP="4D0A82B3">
            <w:pPr>
              <w:rPr>
                <w:rFonts w:cstheme="minorHAnsi"/>
                <w:sz w:val="28"/>
                <w:szCs w:val="28"/>
              </w:rPr>
            </w:pPr>
            <w:r w:rsidRPr="00A84D35">
              <w:rPr>
                <w:rFonts w:cstheme="minorHAnsi"/>
                <w:sz w:val="28"/>
                <w:szCs w:val="28"/>
                <w:highlight w:val="cyan"/>
              </w:rPr>
              <w:t>Old Testament</w:t>
            </w:r>
            <w:r>
              <w:rPr>
                <w:rFonts w:cstheme="minorHAnsi"/>
                <w:sz w:val="28"/>
                <w:szCs w:val="28"/>
              </w:rPr>
              <w:t xml:space="preserve"> </w:t>
            </w:r>
          </w:p>
          <w:p w14:paraId="11C984D2" w14:textId="77777777" w:rsidR="00BD0543" w:rsidRDefault="00BD0543" w:rsidP="4D0A82B3">
            <w:pPr>
              <w:rPr>
                <w:rFonts w:cstheme="minorHAnsi"/>
                <w:sz w:val="28"/>
                <w:szCs w:val="28"/>
              </w:rPr>
            </w:pPr>
            <w:r>
              <w:rPr>
                <w:rFonts w:cstheme="minorHAnsi"/>
                <w:sz w:val="28"/>
                <w:szCs w:val="28"/>
              </w:rPr>
              <w:t>New Testament</w:t>
            </w:r>
          </w:p>
          <w:p w14:paraId="7AF9174B" w14:textId="77777777" w:rsidR="00BD0543" w:rsidRDefault="00BD0543" w:rsidP="4D0A82B3">
            <w:pPr>
              <w:rPr>
                <w:rFonts w:cstheme="minorHAnsi"/>
                <w:sz w:val="28"/>
                <w:szCs w:val="28"/>
              </w:rPr>
            </w:pPr>
            <w:r w:rsidRPr="00A84D35">
              <w:rPr>
                <w:rFonts w:cstheme="minorHAnsi"/>
                <w:sz w:val="28"/>
                <w:szCs w:val="28"/>
                <w:highlight w:val="cyan"/>
              </w:rPr>
              <w:t>Christian Spiritual Writings and Wisdom</w:t>
            </w:r>
            <w:r>
              <w:rPr>
                <w:rFonts w:cstheme="minorHAnsi"/>
                <w:sz w:val="28"/>
                <w:szCs w:val="28"/>
              </w:rPr>
              <w:t xml:space="preserve"> </w:t>
            </w:r>
          </w:p>
          <w:p w14:paraId="40FFA27D" w14:textId="77777777" w:rsidR="00BD0543" w:rsidRPr="00991E1E" w:rsidRDefault="00526851" w:rsidP="4D0A82B3">
            <w:pPr>
              <w:rPr>
                <w:rFonts w:cstheme="minorHAnsi"/>
                <w:b/>
                <w:sz w:val="28"/>
                <w:szCs w:val="28"/>
              </w:rPr>
            </w:pPr>
            <w:r>
              <w:rPr>
                <w:rFonts w:cstheme="minorHAnsi"/>
                <w:noProof/>
                <w:sz w:val="28"/>
                <w:szCs w:val="28"/>
                <w:lang w:val="en-US" w:eastAsia="en-US"/>
              </w:rPr>
              <w:drawing>
                <wp:anchor distT="0" distB="0" distL="114300" distR="114300" simplePos="0" relativeHeight="251661312" behindDoc="1" locked="0" layoutInCell="1" allowOverlap="1" wp14:anchorId="36FB5A67" wp14:editId="63C7E3BA">
                  <wp:simplePos x="0" y="0"/>
                  <wp:positionH relativeFrom="column">
                    <wp:posOffset>3752850</wp:posOffset>
                  </wp:positionH>
                  <wp:positionV relativeFrom="paragraph">
                    <wp:posOffset>-783590</wp:posOffset>
                  </wp:positionV>
                  <wp:extent cx="903605" cy="913765"/>
                  <wp:effectExtent l="0" t="0" r="0" b="635"/>
                  <wp:wrapTight wrapText="bothSides">
                    <wp:wrapPolygon edited="0">
                      <wp:start x="0" y="0"/>
                      <wp:lineTo x="0" y="21165"/>
                      <wp:lineTo x="20947" y="21165"/>
                      <wp:lineTo x="20947" y="0"/>
                      <wp:lineTo x="0" y="0"/>
                    </wp:wrapPolygon>
                  </wp:wrapTight>
                  <wp:docPr id="17" name="Picture 17">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 Curriculum diagram7.jpe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903605" cy="913765"/>
                          </a:xfrm>
                          <a:prstGeom prst="rect">
                            <a:avLst/>
                          </a:prstGeom>
                        </pic:spPr>
                      </pic:pic>
                    </a:graphicData>
                  </a:graphic>
                  <wp14:sizeRelH relativeFrom="page">
                    <wp14:pctWidth>0</wp14:pctWidth>
                  </wp14:sizeRelH>
                  <wp14:sizeRelV relativeFrom="page">
                    <wp14:pctHeight>0</wp14:pctHeight>
                  </wp14:sizeRelV>
                </wp:anchor>
              </w:drawing>
            </w:r>
            <w:r w:rsidR="00BD0543">
              <w:rPr>
                <w:rFonts w:cstheme="minorHAnsi"/>
                <w:b/>
                <w:sz w:val="28"/>
                <w:szCs w:val="28"/>
              </w:rPr>
              <w:t xml:space="preserve"> </w:t>
            </w:r>
          </w:p>
        </w:tc>
        <w:tc>
          <w:tcPr>
            <w:tcW w:w="7708" w:type="dxa"/>
            <w:gridSpan w:val="2"/>
          </w:tcPr>
          <w:p w14:paraId="2A097432" w14:textId="77777777" w:rsidR="00BD0543" w:rsidRDefault="00BD0543" w:rsidP="4D0A82B3">
            <w:pPr>
              <w:rPr>
                <w:rFonts w:cstheme="minorHAnsi"/>
                <w:b/>
                <w:sz w:val="28"/>
                <w:szCs w:val="28"/>
              </w:rPr>
            </w:pPr>
            <w:r w:rsidRPr="00991E1E">
              <w:rPr>
                <w:rFonts w:cstheme="minorHAnsi"/>
                <w:b/>
                <w:sz w:val="28"/>
                <w:szCs w:val="28"/>
              </w:rPr>
              <w:t xml:space="preserve">Beliefs </w:t>
            </w:r>
          </w:p>
          <w:p w14:paraId="47BB7363" w14:textId="77777777" w:rsidR="00BD0543" w:rsidRPr="00991E1E" w:rsidRDefault="00BD0543" w:rsidP="4D0A82B3">
            <w:pPr>
              <w:rPr>
                <w:rFonts w:cstheme="minorHAnsi"/>
                <w:sz w:val="28"/>
                <w:szCs w:val="28"/>
              </w:rPr>
            </w:pPr>
            <w:r w:rsidRPr="006313ED">
              <w:rPr>
                <w:rFonts w:cstheme="minorHAnsi"/>
                <w:sz w:val="28"/>
                <w:szCs w:val="28"/>
                <w:highlight w:val="yellow"/>
              </w:rPr>
              <w:t>Trinity</w:t>
            </w:r>
          </w:p>
          <w:p w14:paraId="7D4672E7" w14:textId="77777777" w:rsidR="00BD0543" w:rsidRDefault="00BD0543" w:rsidP="4D0A82B3">
            <w:pPr>
              <w:rPr>
                <w:rFonts w:cstheme="minorHAnsi"/>
                <w:sz w:val="28"/>
                <w:szCs w:val="28"/>
              </w:rPr>
            </w:pPr>
            <w:r w:rsidRPr="00991E1E">
              <w:rPr>
                <w:rFonts w:cstheme="minorHAnsi"/>
                <w:sz w:val="28"/>
                <w:szCs w:val="28"/>
              </w:rPr>
              <w:t>Human Existence</w:t>
            </w:r>
          </w:p>
          <w:p w14:paraId="12B3153C" w14:textId="77777777" w:rsidR="00BD0543" w:rsidRPr="00991E1E" w:rsidRDefault="00BD0543" w:rsidP="4D0A82B3">
            <w:pPr>
              <w:rPr>
                <w:rFonts w:cstheme="minorHAnsi"/>
                <w:b/>
                <w:sz w:val="28"/>
                <w:szCs w:val="28"/>
              </w:rPr>
            </w:pPr>
            <w:r>
              <w:rPr>
                <w:rFonts w:cstheme="minorHAnsi"/>
                <w:sz w:val="28"/>
                <w:szCs w:val="28"/>
              </w:rPr>
              <w:t xml:space="preserve">World Religions </w:t>
            </w:r>
            <w:r>
              <w:rPr>
                <w:rFonts w:cstheme="minorHAnsi"/>
                <w:b/>
                <w:sz w:val="28"/>
                <w:szCs w:val="28"/>
              </w:rPr>
              <w:t xml:space="preserve"> </w:t>
            </w:r>
          </w:p>
          <w:p w14:paraId="7B426873" w14:textId="77777777" w:rsidR="00BD0543" w:rsidRPr="00991E1E" w:rsidRDefault="00A2661F" w:rsidP="4D0A82B3">
            <w:pPr>
              <w:rPr>
                <w:rFonts w:cstheme="minorHAnsi"/>
                <w:b/>
                <w:sz w:val="28"/>
                <w:szCs w:val="28"/>
              </w:rPr>
            </w:pPr>
            <w:r>
              <w:rPr>
                <w:rFonts w:cstheme="minorHAnsi"/>
                <w:noProof/>
                <w:sz w:val="28"/>
                <w:szCs w:val="28"/>
                <w:lang w:val="en-US" w:eastAsia="en-US"/>
              </w:rPr>
              <w:drawing>
                <wp:anchor distT="0" distB="0" distL="114300" distR="114300" simplePos="0" relativeHeight="251662336" behindDoc="1" locked="0" layoutInCell="1" allowOverlap="1" wp14:anchorId="06784D43" wp14:editId="5038AC06">
                  <wp:simplePos x="0" y="0"/>
                  <wp:positionH relativeFrom="column">
                    <wp:posOffset>3623945</wp:posOffset>
                  </wp:positionH>
                  <wp:positionV relativeFrom="paragraph">
                    <wp:posOffset>-815975</wp:posOffset>
                  </wp:positionV>
                  <wp:extent cx="956310" cy="967740"/>
                  <wp:effectExtent l="0" t="0" r="0" b="3810"/>
                  <wp:wrapTight wrapText="bothSides">
                    <wp:wrapPolygon edited="0">
                      <wp:start x="0" y="0"/>
                      <wp:lineTo x="0" y="21260"/>
                      <wp:lineTo x="21084" y="21260"/>
                      <wp:lineTo x="21084" y="0"/>
                      <wp:lineTo x="0" y="0"/>
                    </wp:wrapPolygon>
                  </wp:wrapTight>
                  <wp:docPr id="18" name="Picture 18">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 Curriculum diagram8.jpe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956310" cy="967740"/>
                          </a:xfrm>
                          <a:prstGeom prst="rect">
                            <a:avLst/>
                          </a:prstGeom>
                        </pic:spPr>
                      </pic:pic>
                    </a:graphicData>
                  </a:graphic>
                  <wp14:sizeRelH relativeFrom="page">
                    <wp14:pctWidth>0</wp14:pctWidth>
                  </wp14:sizeRelH>
                  <wp14:sizeRelV relativeFrom="page">
                    <wp14:pctHeight>0</wp14:pctHeight>
                  </wp14:sizeRelV>
                </wp:anchor>
              </w:drawing>
            </w:r>
            <w:r w:rsidR="00BD0543">
              <w:rPr>
                <w:rFonts w:cstheme="minorHAnsi"/>
                <w:b/>
                <w:sz w:val="28"/>
                <w:szCs w:val="28"/>
              </w:rPr>
              <w:t xml:space="preserve"> </w:t>
            </w:r>
          </w:p>
        </w:tc>
      </w:tr>
      <w:tr w:rsidR="00BD0543" w14:paraId="7BC6AD7B" w14:textId="77777777" w:rsidTr="4D0A82B3">
        <w:tc>
          <w:tcPr>
            <w:tcW w:w="3974" w:type="dxa"/>
          </w:tcPr>
          <w:p w14:paraId="5549439F" w14:textId="77777777" w:rsidR="00BD0543" w:rsidRPr="00BD0543" w:rsidRDefault="00BD0543" w:rsidP="4D0A82B3">
            <w:pPr>
              <w:rPr>
                <w:rFonts w:cstheme="minorHAnsi"/>
                <w:b/>
                <w:i/>
                <w:sz w:val="24"/>
                <w:szCs w:val="24"/>
              </w:rPr>
            </w:pPr>
            <w:r w:rsidRPr="00BD0543">
              <w:rPr>
                <w:rFonts w:cstheme="minorHAnsi"/>
                <w:b/>
                <w:i/>
                <w:sz w:val="24"/>
                <w:szCs w:val="24"/>
              </w:rPr>
              <w:t>Religious Knowledge and Deep Understanding</w:t>
            </w:r>
          </w:p>
        </w:tc>
        <w:tc>
          <w:tcPr>
            <w:tcW w:w="3932" w:type="dxa"/>
          </w:tcPr>
          <w:p w14:paraId="76B402B9" w14:textId="77777777" w:rsidR="00BD0543" w:rsidRPr="00BD0543" w:rsidRDefault="00BD0543" w:rsidP="4D0A82B3">
            <w:pPr>
              <w:rPr>
                <w:rFonts w:cstheme="minorHAnsi"/>
                <w:b/>
                <w:i/>
                <w:sz w:val="24"/>
                <w:szCs w:val="24"/>
              </w:rPr>
            </w:pPr>
            <w:r w:rsidRPr="00BD0543">
              <w:rPr>
                <w:rFonts w:cstheme="minorHAnsi"/>
                <w:b/>
                <w:i/>
                <w:sz w:val="24"/>
                <w:szCs w:val="24"/>
              </w:rPr>
              <w:t>Skills</w:t>
            </w:r>
          </w:p>
        </w:tc>
        <w:tc>
          <w:tcPr>
            <w:tcW w:w="3903" w:type="dxa"/>
          </w:tcPr>
          <w:p w14:paraId="72D97CD9" w14:textId="77777777" w:rsidR="00BD0543" w:rsidRPr="00BD0543" w:rsidRDefault="00BD0543" w:rsidP="4D0A82B3">
            <w:pPr>
              <w:rPr>
                <w:rFonts w:cstheme="minorHAnsi"/>
                <w:b/>
                <w:i/>
                <w:sz w:val="24"/>
                <w:szCs w:val="24"/>
              </w:rPr>
            </w:pPr>
            <w:r w:rsidRPr="00BD0543">
              <w:rPr>
                <w:rFonts w:cstheme="minorHAnsi"/>
                <w:b/>
                <w:i/>
                <w:sz w:val="24"/>
                <w:szCs w:val="24"/>
              </w:rPr>
              <w:t>Religious Knowledge and Deep Understanding</w:t>
            </w:r>
          </w:p>
        </w:tc>
        <w:tc>
          <w:tcPr>
            <w:tcW w:w="3805" w:type="dxa"/>
          </w:tcPr>
          <w:p w14:paraId="1C978499" w14:textId="77777777" w:rsidR="00BD0543" w:rsidRPr="00BD0543" w:rsidRDefault="00BD0543" w:rsidP="4D0A82B3">
            <w:pPr>
              <w:rPr>
                <w:rFonts w:cstheme="minorHAnsi"/>
                <w:b/>
                <w:i/>
                <w:sz w:val="24"/>
                <w:szCs w:val="24"/>
              </w:rPr>
            </w:pPr>
            <w:r w:rsidRPr="00BD0543">
              <w:rPr>
                <w:rFonts w:cstheme="minorHAnsi"/>
                <w:b/>
                <w:i/>
                <w:sz w:val="24"/>
                <w:szCs w:val="24"/>
              </w:rPr>
              <w:t>Skills</w:t>
            </w:r>
          </w:p>
        </w:tc>
      </w:tr>
      <w:tr w:rsidR="00BD0543" w14:paraId="1B162B65" w14:textId="77777777" w:rsidTr="4D0A82B3">
        <w:tc>
          <w:tcPr>
            <w:tcW w:w="3974" w:type="dxa"/>
          </w:tcPr>
          <w:p w14:paraId="29D85B6A" w14:textId="49F675EB" w:rsidR="00A84D35" w:rsidRPr="008E1373" w:rsidRDefault="00A84D35" w:rsidP="4D0A82B3">
            <w:pPr>
              <w:rPr>
                <w:sz w:val="18"/>
                <w:szCs w:val="18"/>
              </w:rPr>
            </w:pPr>
            <w:r w:rsidRPr="008E1373">
              <w:rPr>
                <w:rFonts w:cstheme="minorHAnsi"/>
                <w:sz w:val="18"/>
                <w:szCs w:val="18"/>
                <w:highlight w:val="cyan"/>
              </w:rPr>
              <w:t>STCW1</w:t>
            </w:r>
          </w:p>
          <w:p w14:paraId="0FFA47F7" w14:textId="32262C13" w:rsidR="00BD0543" w:rsidRPr="00F231CE" w:rsidRDefault="00A84D35" w:rsidP="4D0A82B3">
            <w:pPr>
              <w:rPr>
                <w:sz w:val="18"/>
                <w:szCs w:val="18"/>
              </w:rPr>
            </w:pPr>
            <w:r w:rsidRPr="008E1373">
              <w:rPr>
                <w:sz w:val="18"/>
                <w:szCs w:val="18"/>
              </w:rPr>
              <w:t xml:space="preserve">Jesus’s wisdom challenged people about the way they were living (e.g. The Greatest Commandment: “Love the Lord your God with all your heart, all your soul and all your mind and love your neighbour as yourself.” Matthew 22: 37 – 39). </w:t>
            </w:r>
          </w:p>
        </w:tc>
        <w:tc>
          <w:tcPr>
            <w:tcW w:w="3932" w:type="dxa"/>
          </w:tcPr>
          <w:p w14:paraId="55110038" w14:textId="77777777" w:rsidR="00A84D35" w:rsidRPr="008E1373" w:rsidRDefault="00A84D35" w:rsidP="4D0A82B3">
            <w:pPr>
              <w:rPr>
                <w:sz w:val="18"/>
                <w:szCs w:val="18"/>
              </w:rPr>
            </w:pPr>
            <w:r w:rsidRPr="008E1373">
              <w:rPr>
                <w:sz w:val="18"/>
                <w:szCs w:val="18"/>
              </w:rPr>
              <w:t>Make connections between some of Jesus’ wise statements (e.g. The Greatest Commandment) and how these are expressed in a range of stories (e.g. personal stories, stories of the school’s founders, children’s literature, film, art).</w:t>
            </w:r>
          </w:p>
          <w:p w14:paraId="0FA78103" w14:textId="77777777" w:rsidR="00BD0543" w:rsidRPr="008E1373" w:rsidRDefault="00BD0543" w:rsidP="4D0A82B3">
            <w:pPr>
              <w:rPr>
                <w:rFonts w:cstheme="minorHAnsi"/>
                <w:sz w:val="18"/>
                <w:szCs w:val="18"/>
              </w:rPr>
            </w:pPr>
          </w:p>
        </w:tc>
        <w:tc>
          <w:tcPr>
            <w:tcW w:w="3903" w:type="dxa"/>
          </w:tcPr>
          <w:p w14:paraId="56F84536" w14:textId="0D84198A" w:rsidR="006313ED" w:rsidRPr="008E1373" w:rsidRDefault="006313ED" w:rsidP="4D0A82B3">
            <w:pPr>
              <w:rPr>
                <w:sz w:val="18"/>
                <w:szCs w:val="18"/>
              </w:rPr>
            </w:pPr>
            <w:r w:rsidRPr="008E1373">
              <w:rPr>
                <w:sz w:val="18"/>
                <w:szCs w:val="18"/>
                <w:highlight w:val="yellow"/>
              </w:rPr>
              <w:t>BETR2</w:t>
            </w:r>
          </w:p>
          <w:p w14:paraId="06CF3A32" w14:textId="77777777" w:rsidR="006313ED" w:rsidRPr="008E1373" w:rsidRDefault="006313ED" w:rsidP="4D0A82B3">
            <w:pPr>
              <w:rPr>
                <w:sz w:val="18"/>
                <w:szCs w:val="18"/>
              </w:rPr>
            </w:pPr>
            <w:r w:rsidRPr="008E1373">
              <w:rPr>
                <w:sz w:val="18"/>
                <w:szCs w:val="18"/>
              </w:rPr>
              <w:t>Christians believe that Jesus suffered, died and rose again.</w:t>
            </w:r>
          </w:p>
          <w:p w14:paraId="280CFEFF" w14:textId="77777777" w:rsidR="00BD0543" w:rsidRPr="008E1373" w:rsidRDefault="00BD0543" w:rsidP="4D0A82B3">
            <w:pPr>
              <w:rPr>
                <w:rFonts w:cstheme="minorHAnsi"/>
                <w:sz w:val="18"/>
                <w:szCs w:val="18"/>
              </w:rPr>
            </w:pPr>
          </w:p>
        </w:tc>
        <w:tc>
          <w:tcPr>
            <w:tcW w:w="3805" w:type="dxa"/>
          </w:tcPr>
          <w:p w14:paraId="35EC2E57" w14:textId="77777777" w:rsidR="006313ED" w:rsidRPr="008E1373" w:rsidRDefault="006313ED" w:rsidP="4D0A82B3">
            <w:pPr>
              <w:rPr>
                <w:sz w:val="18"/>
                <w:szCs w:val="18"/>
              </w:rPr>
            </w:pPr>
            <w:r w:rsidRPr="008E1373">
              <w:rPr>
                <w:sz w:val="18"/>
                <w:szCs w:val="18"/>
              </w:rPr>
              <w:t>Listen and respond to the Easter story in the Gospels</w:t>
            </w:r>
          </w:p>
          <w:p w14:paraId="11DDF951" w14:textId="77777777" w:rsidR="008E1373" w:rsidRDefault="008E1373" w:rsidP="4D0A82B3">
            <w:pPr>
              <w:rPr>
                <w:sz w:val="18"/>
                <w:szCs w:val="18"/>
              </w:rPr>
            </w:pPr>
          </w:p>
          <w:p w14:paraId="40BA80DE" w14:textId="77777777" w:rsidR="006313ED" w:rsidRPr="008E1373" w:rsidRDefault="006313ED" w:rsidP="4D0A82B3">
            <w:pPr>
              <w:rPr>
                <w:sz w:val="18"/>
                <w:szCs w:val="18"/>
              </w:rPr>
            </w:pPr>
            <w:r w:rsidRPr="008E1373">
              <w:rPr>
                <w:sz w:val="18"/>
                <w:szCs w:val="18"/>
              </w:rPr>
              <w:t>Share feelings and thoughts about the events, characters and messages in the Easter story.</w:t>
            </w:r>
          </w:p>
          <w:p w14:paraId="159F4B3D" w14:textId="77777777" w:rsidR="00BD0543" w:rsidRPr="008E1373" w:rsidRDefault="00BD0543" w:rsidP="4D0A82B3">
            <w:pPr>
              <w:rPr>
                <w:rFonts w:cstheme="minorHAnsi"/>
                <w:sz w:val="18"/>
                <w:szCs w:val="18"/>
              </w:rPr>
            </w:pPr>
          </w:p>
        </w:tc>
      </w:tr>
      <w:tr w:rsidR="00BD0543" w14:paraId="45DF02FE" w14:textId="77777777" w:rsidTr="4D0A82B3">
        <w:tc>
          <w:tcPr>
            <w:tcW w:w="3974" w:type="dxa"/>
          </w:tcPr>
          <w:p w14:paraId="3D0D09F4" w14:textId="3843AA29" w:rsidR="00A84D35" w:rsidRPr="008E1373" w:rsidRDefault="00A84D35" w:rsidP="4D0A82B3">
            <w:pPr>
              <w:rPr>
                <w:sz w:val="18"/>
                <w:szCs w:val="18"/>
              </w:rPr>
            </w:pPr>
            <w:r w:rsidRPr="008E1373">
              <w:rPr>
                <w:sz w:val="18"/>
                <w:szCs w:val="18"/>
                <w:highlight w:val="cyan"/>
              </w:rPr>
              <w:t>STOT1</w:t>
            </w:r>
          </w:p>
          <w:p w14:paraId="3C8B7910" w14:textId="1E11F664" w:rsidR="00F231CE" w:rsidRPr="00F231CE" w:rsidRDefault="00A84D35" w:rsidP="4D0A82B3">
            <w:pPr>
              <w:rPr>
                <w:sz w:val="18"/>
                <w:szCs w:val="18"/>
              </w:rPr>
            </w:pPr>
            <w:r w:rsidRPr="008E1373">
              <w:rPr>
                <w:sz w:val="18"/>
                <w:szCs w:val="18"/>
              </w:rPr>
              <w:t xml:space="preserve">Christians venerate the Bible as a sacred book in many ways, including proclamation in prayer celebrations and meditative reflection in personal prayer. </w:t>
            </w:r>
          </w:p>
        </w:tc>
        <w:tc>
          <w:tcPr>
            <w:tcW w:w="3932" w:type="dxa"/>
          </w:tcPr>
          <w:p w14:paraId="4CCE829B" w14:textId="77777777" w:rsidR="00A84D35" w:rsidRPr="008E1373" w:rsidRDefault="00A84D35" w:rsidP="4D0A82B3">
            <w:pPr>
              <w:rPr>
                <w:sz w:val="18"/>
                <w:szCs w:val="18"/>
              </w:rPr>
            </w:pPr>
            <w:r w:rsidRPr="008E1373">
              <w:rPr>
                <w:sz w:val="18"/>
                <w:szCs w:val="18"/>
              </w:rPr>
              <w:t>Use and display the Bible respectfully.</w:t>
            </w:r>
          </w:p>
          <w:p w14:paraId="3CF4AEAD" w14:textId="77777777" w:rsidR="008E1373" w:rsidRDefault="008E1373" w:rsidP="4D0A82B3">
            <w:pPr>
              <w:rPr>
                <w:sz w:val="18"/>
                <w:szCs w:val="18"/>
              </w:rPr>
            </w:pPr>
          </w:p>
          <w:p w14:paraId="297553EB" w14:textId="77777777" w:rsidR="00A84D35" w:rsidRPr="008E1373" w:rsidRDefault="00A84D35" w:rsidP="4D0A82B3">
            <w:pPr>
              <w:rPr>
                <w:sz w:val="18"/>
                <w:szCs w:val="18"/>
              </w:rPr>
            </w:pPr>
            <w:r w:rsidRPr="008E1373">
              <w:rPr>
                <w:sz w:val="18"/>
                <w:szCs w:val="18"/>
              </w:rPr>
              <w:t>Listen with respect as Scripture is proclaimed in prayerful settings.</w:t>
            </w:r>
          </w:p>
          <w:p w14:paraId="4DB03D91" w14:textId="77777777" w:rsidR="00BD0543" w:rsidRPr="008E1373" w:rsidRDefault="00BD0543" w:rsidP="4D0A82B3">
            <w:pPr>
              <w:rPr>
                <w:rFonts w:cstheme="minorHAnsi"/>
                <w:sz w:val="18"/>
                <w:szCs w:val="18"/>
              </w:rPr>
            </w:pPr>
          </w:p>
        </w:tc>
        <w:tc>
          <w:tcPr>
            <w:tcW w:w="3903" w:type="dxa"/>
          </w:tcPr>
          <w:p w14:paraId="7D36CCF2" w14:textId="77777777" w:rsidR="00BD0543" w:rsidRPr="008E1373" w:rsidRDefault="00BD0543" w:rsidP="4D0A82B3">
            <w:pPr>
              <w:rPr>
                <w:rFonts w:cstheme="minorHAnsi"/>
                <w:sz w:val="18"/>
                <w:szCs w:val="18"/>
              </w:rPr>
            </w:pPr>
          </w:p>
        </w:tc>
        <w:tc>
          <w:tcPr>
            <w:tcW w:w="3805" w:type="dxa"/>
          </w:tcPr>
          <w:p w14:paraId="3A6167FC" w14:textId="77777777" w:rsidR="00BD0543" w:rsidRPr="008E1373" w:rsidRDefault="00BD0543" w:rsidP="4D0A82B3">
            <w:pPr>
              <w:rPr>
                <w:rFonts w:cstheme="minorHAnsi"/>
                <w:sz w:val="18"/>
                <w:szCs w:val="18"/>
              </w:rPr>
            </w:pPr>
          </w:p>
        </w:tc>
      </w:tr>
      <w:tr w:rsidR="00BD0543" w14:paraId="736AABFF" w14:textId="77777777" w:rsidTr="4D0A82B3">
        <w:tc>
          <w:tcPr>
            <w:tcW w:w="7906" w:type="dxa"/>
            <w:gridSpan w:val="2"/>
          </w:tcPr>
          <w:p w14:paraId="178298F3" w14:textId="77777777" w:rsidR="00BD0543" w:rsidRDefault="00BD0543" w:rsidP="4D0A82B3">
            <w:pPr>
              <w:rPr>
                <w:rFonts w:cstheme="minorHAnsi"/>
                <w:b/>
                <w:sz w:val="28"/>
                <w:szCs w:val="28"/>
              </w:rPr>
            </w:pPr>
            <w:r w:rsidRPr="00991E1E">
              <w:rPr>
                <w:rFonts w:cstheme="minorHAnsi"/>
                <w:b/>
                <w:sz w:val="28"/>
                <w:szCs w:val="28"/>
              </w:rPr>
              <w:t xml:space="preserve">Church </w:t>
            </w:r>
          </w:p>
          <w:p w14:paraId="0832717B" w14:textId="77777777" w:rsidR="00BD0543" w:rsidRPr="00991E1E" w:rsidRDefault="00BD0543" w:rsidP="4D0A82B3">
            <w:pPr>
              <w:rPr>
                <w:rFonts w:cstheme="minorHAnsi"/>
                <w:sz w:val="28"/>
                <w:szCs w:val="28"/>
              </w:rPr>
            </w:pPr>
            <w:r w:rsidRPr="00C538C2">
              <w:rPr>
                <w:rFonts w:cstheme="minorHAnsi"/>
                <w:sz w:val="28"/>
                <w:szCs w:val="28"/>
                <w:highlight w:val="green"/>
              </w:rPr>
              <w:t>Liturgy and Sacraments</w:t>
            </w:r>
            <w:r w:rsidRPr="00991E1E">
              <w:rPr>
                <w:rFonts w:cstheme="minorHAnsi"/>
                <w:sz w:val="28"/>
                <w:szCs w:val="28"/>
              </w:rPr>
              <w:t xml:space="preserve"> </w:t>
            </w:r>
          </w:p>
          <w:p w14:paraId="12382EF0" w14:textId="77777777" w:rsidR="00BD0543" w:rsidRPr="00991E1E" w:rsidRDefault="00BD0543" w:rsidP="4D0A82B3">
            <w:pPr>
              <w:rPr>
                <w:rFonts w:cstheme="minorHAnsi"/>
                <w:sz w:val="28"/>
                <w:szCs w:val="28"/>
              </w:rPr>
            </w:pPr>
            <w:r w:rsidRPr="00991E1E">
              <w:rPr>
                <w:rFonts w:cstheme="minorHAnsi"/>
                <w:sz w:val="28"/>
                <w:szCs w:val="28"/>
              </w:rPr>
              <w:t>People of God</w:t>
            </w:r>
          </w:p>
          <w:p w14:paraId="106D69F5" w14:textId="77777777" w:rsidR="00BD0543" w:rsidRDefault="00BD0543" w:rsidP="4D0A82B3">
            <w:pPr>
              <w:rPr>
                <w:rFonts w:cstheme="minorHAnsi"/>
                <w:sz w:val="28"/>
                <w:szCs w:val="28"/>
              </w:rPr>
            </w:pPr>
            <w:r w:rsidRPr="00991E1E">
              <w:rPr>
                <w:rFonts w:cstheme="minorHAnsi"/>
                <w:sz w:val="28"/>
                <w:szCs w:val="28"/>
              </w:rPr>
              <w:t>Church History</w:t>
            </w:r>
          </w:p>
          <w:p w14:paraId="50869B64" w14:textId="77777777" w:rsidR="004F1C15" w:rsidRDefault="004F1C15" w:rsidP="4D0A82B3">
            <w:pPr>
              <w:rPr>
                <w:rFonts w:cstheme="minorHAnsi"/>
                <w:sz w:val="28"/>
                <w:szCs w:val="28"/>
              </w:rPr>
            </w:pPr>
            <w:r>
              <w:rPr>
                <w:rFonts w:cstheme="minorHAnsi"/>
                <w:noProof/>
                <w:sz w:val="28"/>
                <w:szCs w:val="28"/>
                <w:lang w:val="en-US" w:eastAsia="en-US"/>
              </w:rPr>
              <w:drawing>
                <wp:anchor distT="0" distB="0" distL="114300" distR="114300" simplePos="0" relativeHeight="251663360" behindDoc="1" locked="0" layoutInCell="1" allowOverlap="1" wp14:anchorId="292C5439" wp14:editId="24A7D3B8">
                  <wp:simplePos x="0" y="0"/>
                  <wp:positionH relativeFrom="column">
                    <wp:posOffset>3752850</wp:posOffset>
                  </wp:positionH>
                  <wp:positionV relativeFrom="paragraph">
                    <wp:posOffset>-754380</wp:posOffset>
                  </wp:positionV>
                  <wp:extent cx="903605" cy="914400"/>
                  <wp:effectExtent l="0" t="0" r="0" b="0"/>
                  <wp:wrapTight wrapText="bothSides">
                    <wp:wrapPolygon edited="0">
                      <wp:start x="0" y="0"/>
                      <wp:lineTo x="0" y="21150"/>
                      <wp:lineTo x="20947" y="21150"/>
                      <wp:lineTo x="20947" y="0"/>
                      <wp:lineTo x="0" y="0"/>
                    </wp:wrapPolygon>
                  </wp:wrapTight>
                  <wp:docPr id="19" name="Picture 19">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 Curriculum diagram6.jpe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903605" cy="914400"/>
                          </a:xfrm>
                          <a:prstGeom prst="rect">
                            <a:avLst/>
                          </a:prstGeom>
                        </pic:spPr>
                      </pic:pic>
                    </a:graphicData>
                  </a:graphic>
                  <wp14:sizeRelH relativeFrom="page">
                    <wp14:pctWidth>0</wp14:pctWidth>
                  </wp14:sizeRelH>
                  <wp14:sizeRelV relativeFrom="page">
                    <wp14:pctHeight>0</wp14:pctHeight>
                  </wp14:sizeRelV>
                </wp:anchor>
              </w:drawing>
            </w:r>
          </w:p>
        </w:tc>
        <w:tc>
          <w:tcPr>
            <w:tcW w:w="7708" w:type="dxa"/>
            <w:gridSpan w:val="2"/>
          </w:tcPr>
          <w:p w14:paraId="57043ECB" w14:textId="77777777" w:rsidR="00BD0543" w:rsidRDefault="00BD0543" w:rsidP="4D0A82B3">
            <w:pPr>
              <w:rPr>
                <w:rFonts w:cstheme="minorHAnsi"/>
                <w:b/>
                <w:sz w:val="28"/>
                <w:szCs w:val="28"/>
              </w:rPr>
            </w:pPr>
            <w:r w:rsidRPr="00991E1E">
              <w:rPr>
                <w:rFonts w:cstheme="minorHAnsi"/>
                <w:b/>
                <w:sz w:val="28"/>
                <w:szCs w:val="28"/>
              </w:rPr>
              <w:t xml:space="preserve">Christian Living </w:t>
            </w:r>
          </w:p>
          <w:p w14:paraId="58E9C810" w14:textId="77777777" w:rsidR="00BD0543" w:rsidRPr="00991E1E" w:rsidRDefault="00BD0543" w:rsidP="4D0A82B3">
            <w:pPr>
              <w:rPr>
                <w:rFonts w:cstheme="minorHAnsi"/>
                <w:sz w:val="28"/>
                <w:szCs w:val="28"/>
              </w:rPr>
            </w:pPr>
            <w:r w:rsidRPr="00727034">
              <w:rPr>
                <w:rFonts w:cstheme="minorHAnsi"/>
                <w:sz w:val="28"/>
                <w:szCs w:val="28"/>
                <w:highlight w:val="magenta"/>
              </w:rPr>
              <w:t>Moral Formation</w:t>
            </w:r>
          </w:p>
          <w:p w14:paraId="1BACF13F" w14:textId="77777777" w:rsidR="00BD0543" w:rsidRPr="00991E1E" w:rsidRDefault="00BD0543" w:rsidP="4D0A82B3">
            <w:pPr>
              <w:rPr>
                <w:rFonts w:cstheme="minorHAnsi"/>
                <w:sz w:val="28"/>
                <w:szCs w:val="28"/>
              </w:rPr>
            </w:pPr>
            <w:r w:rsidRPr="00727034">
              <w:rPr>
                <w:rFonts w:cstheme="minorHAnsi"/>
                <w:sz w:val="28"/>
                <w:szCs w:val="28"/>
                <w:highlight w:val="magenta"/>
              </w:rPr>
              <w:t>Mission and Justice</w:t>
            </w:r>
          </w:p>
          <w:p w14:paraId="54AFB2C9" w14:textId="77777777" w:rsidR="00BD0543" w:rsidRDefault="004F1C15" w:rsidP="4D0A82B3">
            <w:pPr>
              <w:rPr>
                <w:rFonts w:cstheme="minorHAnsi"/>
                <w:sz w:val="28"/>
                <w:szCs w:val="28"/>
              </w:rPr>
            </w:pPr>
            <w:r>
              <w:rPr>
                <w:rFonts w:cstheme="minorHAnsi"/>
                <w:noProof/>
                <w:sz w:val="28"/>
                <w:szCs w:val="28"/>
                <w:lang w:val="en-US" w:eastAsia="en-US"/>
              </w:rPr>
              <w:drawing>
                <wp:anchor distT="0" distB="0" distL="114300" distR="114300" simplePos="0" relativeHeight="251664384" behindDoc="1" locked="0" layoutInCell="1" allowOverlap="1" wp14:anchorId="5571F87C" wp14:editId="10568132">
                  <wp:simplePos x="0" y="0"/>
                  <wp:positionH relativeFrom="column">
                    <wp:posOffset>3660775</wp:posOffset>
                  </wp:positionH>
                  <wp:positionV relativeFrom="paragraph">
                    <wp:posOffset>-592455</wp:posOffset>
                  </wp:positionV>
                  <wp:extent cx="944880" cy="956310"/>
                  <wp:effectExtent l="0" t="0" r="7620" b="0"/>
                  <wp:wrapTight wrapText="bothSides">
                    <wp:wrapPolygon edited="0">
                      <wp:start x="0" y="0"/>
                      <wp:lineTo x="0" y="21084"/>
                      <wp:lineTo x="21339" y="21084"/>
                      <wp:lineTo x="21339" y="0"/>
                      <wp:lineTo x="0" y="0"/>
                    </wp:wrapPolygon>
                  </wp:wrapTight>
                  <wp:docPr id="20" name="Picture 20">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 Curriculum diagram9.jpeg"/>
                          <pic:cNvPicPr/>
                        </pic:nvPicPr>
                        <pic:blipFill>
                          <a:blip r:embed="rId47" cstate="print">
                            <a:extLst>
                              <a:ext uri="{28A0092B-C50C-407E-A947-70E740481C1C}">
                                <a14:useLocalDpi xmlns:a14="http://schemas.microsoft.com/office/drawing/2010/main" val="0"/>
                              </a:ext>
                            </a:extLst>
                          </a:blip>
                          <a:stretch>
                            <a:fillRect/>
                          </a:stretch>
                        </pic:blipFill>
                        <pic:spPr>
                          <a:xfrm>
                            <a:off x="0" y="0"/>
                            <a:ext cx="944880" cy="956310"/>
                          </a:xfrm>
                          <a:prstGeom prst="rect">
                            <a:avLst/>
                          </a:prstGeom>
                        </pic:spPr>
                      </pic:pic>
                    </a:graphicData>
                  </a:graphic>
                  <wp14:sizeRelH relativeFrom="page">
                    <wp14:pctWidth>0</wp14:pctWidth>
                  </wp14:sizeRelH>
                  <wp14:sizeRelV relativeFrom="page">
                    <wp14:pctHeight>0</wp14:pctHeight>
                  </wp14:sizeRelV>
                </wp:anchor>
              </w:drawing>
            </w:r>
            <w:r w:rsidR="00BD0543" w:rsidRPr="00991E1E">
              <w:rPr>
                <w:rFonts w:cstheme="minorHAnsi"/>
                <w:sz w:val="28"/>
                <w:szCs w:val="28"/>
              </w:rPr>
              <w:t>Prayer and Spirituality</w:t>
            </w:r>
          </w:p>
        </w:tc>
      </w:tr>
      <w:tr w:rsidR="00BD0543" w14:paraId="14F22D44" w14:textId="77777777" w:rsidTr="4D0A82B3">
        <w:tc>
          <w:tcPr>
            <w:tcW w:w="3974" w:type="dxa"/>
          </w:tcPr>
          <w:p w14:paraId="5E5553D0" w14:textId="77777777" w:rsidR="00BD0543" w:rsidRPr="00BD0543" w:rsidRDefault="00BD0543" w:rsidP="4D0A82B3">
            <w:pPr>
              <w:rPr>
                <w:rFonts w:cstheme="minorHAnsi"/>
                <w:b/>
                <w:i/>
                <w:sz w:val="24"/>
                <w:szCs w:val="24"/>
              </w:rPr>
            </w:pPr>
            <w:r w:rsidRPr="00BD0543">
              <w:rPr>
                <w:rFonts w:cstheme="minorHAnsi"/>
                <w:b/>
                <w:i/>
                <w:sz w:val="24"/>
                <w:szCs w:val="24"/>
              </w:rPr>
              <w:t>Religious Knowledge and Deep Understanding</w:t>
            </w:r>
          </w:p>
        </w:tc>
        <w:tc>
          <w:tcPr>
            <w:tcW w:w="3932" w:type="dxa"/>
          </w:tcPr>
          <w:p w14:paraId="0A7D4E46" w14:textId="77777777" w:rsidR="00BD0543" w:rsidRPr="00BD0543" w:rsidRDefault="00BD0543" w:rsidP="4D0A82B3">
            <w:pPr>
              <w:rPr>
                <w:rFonts w:cstheme="minorHAnsi"/>
                <w:b/>
                <w:i/>
                <w:sz w:val="24"/>
                <w:szCs w:val="24"/>
              </w:rPr>
            </w:pPr>
            <w:r w:rsidRPr="00BD0543">
              <w:rPr>
                <w:rFonts w:cstheme="minorHAnsi"/>
                <w:b/>
                <w:i/>
                <w:sz w:val="24"/>
                <w:szCs w:val="24"/>
              </w:rPr>
              <w:t>Skills</w:t>
            </w:r>
          </w:p>
        </w:tc>
        <w:tc>
          <w:tcPr>
            <w:tcW w:w="3903" w:type="dxa"/>
          </w:tcPr>
          <w:p w14:paraId="043082A3" w14:textId="77777777" w:rsidR="00BD0543" w:rsidRPr="00BD0543" w:rsidRDefault="00BD0543" w:rsidP="4D0A82B3">
            <w:pPr>
              <w:rPr>
                <w:rFonts w:cstheme="minorHAnsi"/>
                <w:b/>
                <w:i/>
                <w:sz w:val="24"/>
                <w:szCs w:val="24"/>
              </w:rPr>
            </w:pPr>
            <w:r w:rsidRPr="00BD0543">
              <w:rPr>
                <w:rFonts w:cstheme="minorHAnsi"/>
                <w:b/>
                <w:i/>
                <w:sz w:val="24"/>
                <w:szCs w:val="24"/>
              </w:rPr>
              <w:t>Religious Knowledge and Deep Understanding</w:t>
            </w:r>
          </w:p>
        </w:tc>
        <w:tc>
          <w:tcPr>
            <w:tcW w:w="3805" w:type="dxa"/>
          </w:tcPr>
          <w:p w14:paraId="54106B53" w14:textId="77777777" w:rsidR="00BD0543" w:rsidRPr="00BD0543" w:rsidRDefault="00BD0543" w:rsidP="4D0A82B3">
            <w:pPr>
              <w:rPr>
                <w:rFonts w:cstheme="minorHAnsi"/>
                <w:b/>
                <w:i/>
                <w:sz w:val="24"/>
                <w:szCs w:val="24"/>
              </w:rPr>
            </w:pPr>
            <w:r w:rsidRPr="00BD0543">
              <w:rPr>
                <w:rFonts w:cstheme="minorHAnsi"/>
                <w:b/>
                <w:i/>
                <w:sz w:val="24"/>
                <w:szCs w:val="24"/>
              </w:rPr>
              <w:t>Skills</w:t>
            </w:r>
          </w:p>
        </w:tc>
      </w:tr>
      <w:tr w:rsidR="00BD0543" w14:paraId="110F55D3" w14:textId="77777777" w:rsidTr="4D0A82B3">
        <w:tc>
          <w:tcPr>
            <w:tcW w:w="3974" w:type="dxa"/>
          </w:tcPr>
          <w:p w14:paraId="1848A104" w14:textId="3555C3DC" w:rsidR="00C538C2" w:rsidRPr="008E1373" w:rsidRDefault="00C538C2" w:rsidP="4D0A82B3">
            <w:pPr>
              <w:rPr>
                <w:sz w:val="18"/>
                <w:szCs w:val="18"/>
              </w:rPr>
            </w:pPr>
            <w:r w:rsidRPr="008E1373">
              <w:rPr>
                <w:sz w:val="18"/>
                <w:szCs w:val="18"/>
                <w:highlight w:val="green"/>
              </w:rPr>
              <w:t>CHLS1</w:t>
            </w:r>
          </w:p>
          <w:p w14:paraId="1F68F340" w14:textId="77777777" w:rsidR="00C538C2" w:rsidRPr="008E1373" w:rsidRDefault="00C538C2" w:rsidP="4D0A82B3">
            <w:pPr>
              <w:rPr>
                <w:sz w:val="18"/>
                <w:szCs w:val="18"/>
              </w:rPr>
            </w:pPr>
            <w:r w:rsidRPr="008E1373">
              <w:rPr>
                <w:sz w:val="18"/>
                <w:szCs w:val="18"/>
              </w:rPr>
              <w:t>The Church has important ways of praying together through celebrations and rituals, marking special times in the life of believers (e.g. Baptism, Eucharist) and in the Church year (the liturgical seasons).</w:t>
            </w:r>
          </w:p>
          <w:p w14:paraId="29BF4293" w14:textId="77777777" w:rsidR="00BD0543" w:rsidRPr="008E1373" w:rsidRDefault="00BD0543" w:rsidP="4D0A82B3">
            <w:pPr>
              <w:rPr>
                <w:rFonts w:cstheme="minorHAnsi"/>
                <w:b/>
                <w:sz w:val="18"/>
                <w:szCs w:val="18"/>
              </w:rPr>
            </w:pPr>
          </w:p>
        </w:tc>
        <w:tc>
          <w:tcPr>
            <w:tcW w:w="3932" w:type="dxa"/>
          </w:tcPr>
          <w:p w14:paraId="35A6050D" w14:textId="77777777" w:rsidR="00C538C2" w:rsidRPr="008E1373" w:rsidRDefault="00C538C2" w:rsidP="4D0A82B3">
            <w:pPr>
              <w:rPr>
                <w:sz w:val="18"/>
                <w:szCs w:val="18"/>
              </w:rPr>
            </w:pPr>
            <w:r w:rsidRPr="008E1373">
              <w:rPr>
                <w:sz w:val="18"/>
                <w:szCs w:val="18"/>
              </w:rPr>
              <w:t>Identify celebrations and rituals that mark special times in the life of the Church community (e.g. Baptism, Eucharist, Reconciliation, Christmas, Easter) and in the Church year (e.g. Lent, Holy Week, Easter, Pentecost, Ordinary Time, Advent and Christmas).</w:t>
            </w:r>
          </w:p>
          <w:p w14:paraId="0F0BE105" w14:textId="77777777" w:rsidR="00C538C2" w:rsidRPr="008E1373" w:rsidRDefault="00C538C2" w:rsidP="4D0A82B3">
            <w:pPr>
              <w:rPr>
                <w:sz w:val="18"/>
                <w:szCs w:val="18"/>
              </w:rPr>
            </w:pPr>
            <w:r w:rsidRPr="008E1373">
              <w:rPr>
                <w:sz w:val="18"/>
                <w:szCs w:val="18"/>
              </w:rPr>
              <w:t>Describe some ways in which members of the Church pray together during special celebrations and rituals (e.g. word, action, silence, music and symbol, patterns/repetition, special colours).</w:t>
            </w:r>
          </w:p>
          <w:p w14:paraId="2969D613" w14:textId="2C99EE7C" w:rsidR="00BD0543" w:rsidRPr="008E1373" w:rsidRDefault="00C538C2" w:rsidP="4D0A82B3">
            <w:pPr>
              <w:rPr>
                <w:sz w:val="18"/>
                <w:szCs w:val="18"/>
              </w:rPr>
            </w:pPr>
            <w:r w:rsidRPr="008E1373">
              <w:rPr>
                <w:sz w:val="18"/>
                <w:szCs w:val="18"/>
              </w:rPr>
              <w:t>Make connections between Church rituals and special times in the lives of believers (e.g. Baptism and welcome; reconciliation and forgiveness).</w:t>
            </w:r>
          </w:p>
        </w:tc>
        <w:tc>
          <w:tcPr>
            <w:tcW w:w="3903" w:type="dxa"/>
          </w:tcPr>
          <w:p w14:paraId="6C347BFD" w14:textId="34857DEA" w:rsidR="00C538C2" w:rsidRPr="008E1373" w:rsidRDefault="00C538C2" w:rsidP="4D0A82B3">
            <w:pPr>
              <w:rPr>
                <w:sz w:val="18"/>
                <w:szCs w:val="18"/>
              </w:rPr>
            </w:pPr>
            <w:r w:rsidRPr="008E1373">
              <w:rPr>
                <w:sz w:val="18"/>
                <w:szCs w:val="18"/>
                <w:highlight w:val="magenta"/>
              </w:rPr>
              <w:t>CLMJ1</w:t>
            </w:r>
          </w:p>
          <w:p w14:paraId="2793CD37" w14:textId="77777777" w:rsidR="00C538C2" w:rsidRPr="008E1373" w:rsidRDefault="00C538C2" w:rsidP="4D0A82B3">
            <w:pPr>
              <w:rPr>
                <w:sz w:val="18"/>
                <w:szCs w:val="18"/>
              </w:rPr>
            </w:pPr>
            <w:r w:rsidRPr="008E1373">
              <w:rPr>
                <w:sz w:val="18"/>
                <w:szCs w:val="18"/>
              </w:rPr>
              <w:t>God’s plan is that people help each other to live safely and happily together. Societal laws are intended to be for the good of all.</w:t>
            </w:r>
          </w:p>
          <w:p w14:paraId="615908FB" w14:textId="77777777" w:rsidR="00BD0543" w:rsidRPr="008E1373" w:rsidRDefault="00BD0543" w:rsidP="4D0A82B3">
            <w:pPr>
              <w:rPr>
                <w:rFonts w:cstheme="minorHAnsi"/>
                <w:b/>
                <w:sz w:val="18"/>
                <w:szCs w:val="18"/>
              </w:rPr>
            </w:pPr>
          </w:p>
          <w:p w14:paraId="2FBA7F05" w14:textId="77777777" w:rsidR="00C538C2" w:rsidRPr="008E1373" w:rsidRDefault="00C538C2" w:rsidP="4D0A82B3">
            <w:pPr>
              <w:rPr>
                <w:rFonts w:cstheme="minorHAnsi"/>
                <w:b/>
                <w:sz w:val="18"/>
                <w:szCs w:val="18"/>
              </w:rPr>
            </w:pPr>
          </w:p>
          <w:p w14:paraId="20A7A3A2" w14:textId="77777777" w:rsidR="00C538C2" w:rsidRPr="008E1373" w:rsidRDefault="00C538C2" w:rsidP="4D0A82B3">
            <w:pPr>
              <w:rPr>
                <w:rFonts w:cstheme="minorHAnsi"/>
                <w:b/>
                <w:sz w:val="18"/>
                <w:szCs w:val="18"/>
              </w:rPr>
            </w:pPr>
          </w:p>
          <w:p w14:paraId="5A3D35E6" w14:textId="77777777" w:rsidR="00C538C2" w:rsidRPr="008E1373" w:rsidRDefault="00C538C2" w:rsidP="4D0A82B3">
            <w:pPr>
              <w:rPr>
                <w:rFonts w:cstheme="minorHAnsi"/>
                <w:b/>
                <w:sz w:val="18"/>
                <w:szCs w:val="18"/>
              </w:rPr>
            </w:pPr>
          </w:p>
          <w:p w14:paraId="79498D4C" w14:textId="77777777" w:rsidR="00C538C2" w:rsidRPr="008E1373" w:rsidRDefault="00C538C2" w:rsidP="4D0A82B3">
            <w:pPr>
              <w:rPr>
                <w:rFonts w:cstheme="minorHAnsi"/>
                <w:b/>
                <w:sz w:val="18"/>
                <w:szCs w:val="18"/>
              </w:rPr>
            </w:pPr>
          </w:p>
          <w:p w14:paraId="15BE8729" w14:textId="77777777" w:rsidR="00C538C2" w:rsidRPr="008E1373" w:rsidRDefault="00C538C2" w:rsidP="4D0A82B3">
            <w:pPr>
              <w:rPr>
                <w:rFonts w:cstheme="minorHAnsi"/>
                <w:b/>
                <w:sz w:val="18"/>
                <w:szCs w:val="18"/>
              </w:rPr>
            </w:pPr>
          </w:p>
          <w:p w14:paraId="4953EEC2" w14:textId="77777777" w:rsidR="00C538C2" w:rsidRPr="008E1373" w:rsidRDefault="00C538C2" w:rsidP="4D0A82B3">
            <w:pPr>
              <w:rPr>
                <w:rFonts w:cstheme="minorHAnsi"/>
                <w:b/>
                <w:sz w:val="18"/>
                <w:szCs w:val="18"/>
              </w:rPr>
            </w:pPr>
          </w:p>
          <w:p w14:paraId="5C46541E" w14:textId="77777777" w:rsidR="00C538C2" w:rsidRPr="008E1373" w:rsidRDefault="00C538C2" w:rsidP="4D0A82B3">
            <w:pPr>
              <w:rPr>
                <w:rFonts w:cstheme="minorHAnsi"/>
                <w:b/>
                <w:sz w:val="18"/>
                <w:szCs w:val="18"/>
              </w:rPr>
            </w:pPr>
          </w:p>
        </w:tc>
        <w:tc>
          <w:tcPr>
            <w:tcW w:w="3805" w:type="dxa"/>
          </w:tcPr>
          <w:p w14:paraId="1E192791" w14:textId="77777777" w:rsidR="00C538C2" w:rsidRPr="008E1373" w:rsidRDefault="00C538C2" w:rsidP="4D0A82B3">
            <w:pPr>
              <w:rPr>
                <w:sz w:val="18"/>
                <w:szCs w:val="18"/>
              </w:rPr>
            </w:pPr>
            <w:r w:rsidRPr="008E1373">
              <w:rPr>
                <w:sz w:val="18"/>
                <w:szCs w:val="18"/>
              </w:rPr>
              <w:t>Identify connections between God’s plan for people to live safely and happily, as illustrated by Jesus’ teaching (e.g. The Golden Rule), and their personal experience (e.g. at school, home, community).</w:t>
            </w:r>
          </w:p>
          <w:p w14:paraId="23166128" w14:textId="77777777" w:rsidR="008E1373" w:rsidRDefault="008E1373" w:rsidP="4D0A82B3">
            <w:pPr>
              <w:rPr>
                <w:sz w:val="18"/>
                <w:szCs w:val="18"/>
              </w:rPr>
            </w:pPr>
          </w:p>
          <w:p w14:paraId="460FA5D0" w14:textId="77777777" w:rsidR="00C538C2" w:rsidRPr="008E1373" w:rsidRDefault="00C538C2" w:rsidP="4D0A82B3">
            <w:pPr>
              <w:rPr>
                <w:sz w:val="18"/>
                <w:szCs w:val="18"/>
              </w:rPr>
            </w:pPr>
            <w:r w:rsidRPr="008E1373">
              <w:rPr>
                <w:sz w:val="18"/>
                <w:szCs w:val="18"/>
              </w:rPr>
              <w:t>Explore their feelings and thoughts about societal laws (e.g. classroom, playground, family, safety) being intended for the good of all, rather than to meet individual wants and needs.</w:t>
            </w:r>
          </w:p>
          <w:p w14:paraId="1115EC1A" w14:textId="77777777" w:rsidR="00BD0543" w:rsidRPr="008E1373" w:rsidRDefault="00BD0543" w:rsidP="4D0A82B3">
            <w:pPr>
              <w:rPr>
                <w:rFonts w:cstheme="minorHAnsi"/>
                <w:sz w:val="18"/>
                <w:szCs w:val="18"/>
              </w:rPr>
            </w:pPr>
          </w:p>
        </w:tc>
      </w:tr>
      <w:tr w:rsidR="00C538C2" w14:paraId="010E0B10" w14:textId="77777777" w:rsidTr="4D0A82B3">
        <w:tc>
          <w:tcPr>
            <w:tcW w:w="3974" w:type="dxa"/>
          </w:tcPr>
          <w:p w14:paraId="17A99680" w14:textId="77777777" w:rsidR="00C538C2" w:rsidRPr="008E1373" w:rsidRDefault="00C538C2" w:rsidP="4D0A82B3">
            <w:pPr>
              <w:rPr>
                <w:rFonts w:cstheme="minorHAnsi"/>
                <w:b/>
                <w:sz w:val="18"/>
                <w:szCs w:val="18"/>
              </w:rPr>
            </w:pPr>
          </w:p>
        </w:tc>
        <w:tc>
          <w:tcPr>
            <w:tcW w:w="3932" w:type="dxa"/>
          </w:tcPr>
          <w:p w14:paraId="5FFF59E8" w14:textId="77777777" w:rsidR="00C538C2" w:rsidRPr="008E1373" w:rsidRDefault="00C538C2" w:rsidP="4D0A82B3">
            <w:pPr>
              <w:rPr>
                <w:rFonts w:cstheme="minorHAnsi"/>
                <w:sz w:val="18"/>
                <w:szCs w:val="18"/>
              </w:rPr>
            </w:pPr>
          </w:p>
        </w:tc>
        <w:tc>
          <w:tcPr>
            <w:tcW w:w="3903" w:type="dxa"/>
          </w:tcPr>
          <w:p w14:paraId="5144B84A" w14:textId="77777777" w:rsidR="00C538C2" w:rsidRPr="008E1373" w:rsidRDefault="00C538C2" w:rsidP="4D0A82B3">
            <w:pPr>
              <w:rPr>
                <w:rFonts w:cstheme="minorHAnsi"/>
                <w:sz w:val="18"/>
                <w:szCs w:val="18"/>
              </w:rPr>
            </w:pPr>
            <w:r w:rsidRPr="008E1373">
              <w:rPr>
                <w:rFonts w:cstheme="minorHAnsi"/>
                <w:sz w:val="18"/>
                <w:szCs w:val="18"/>
                <w:highlight w:val="magenta"/>
              </w:rPr>
              <w:t>CLMF1</w:t>
            </w:r>
          </w:p>
          <w:p w14:paraId="55C10653" w14:textId="77777777" w:rsidR="00C538C2" w:rsidRPr="008E1373" w:rsidRDefault="00C538C2" w:rsidP="4D0A82B3">
            <w:pPr>
              <w:rPr>
                <w:sz w:val="18"/>
                <w:szCs w:val="18"/>
              </w:rPr>
            </w:pPr>
            <w:r w:rsidRPr="008E1373">
              <w:rPr>
                <w:sz w:val="18"/>
                <w:szCs w:val="18"/>
              </w:rPr>
              <w:t>Jesus taught key messages about love, compassion and forgiveness (e.g. the Golden Rule/ The Greatest Commandment).</w:t>
            </w:r>
          </w:p>
          <w:p w14:paraId="691C8015" w14:textId="77777777" w:rsidR="00C538C2" w:rsidRPr="008E1373" w:rsidRDefault="00C538C2" w:rsidP="4D0A82B3">
            <w:pPr>
              <w:rPr>
                <w:sz w:val="18"/>
                <w:szCs w:val="18"/>
              </w:rPr>
            </w:pPr>
            <w:r w:rsidRPr="008E1373">
              <w:rPr>
                <w:sz w:val="18"/>
                <w:szCs w:val="18"/>
              </w:rPr>
              <w:t>Jesus taught that love of God and others is the greatest commandment.</w:t>
            </w:r>
          </w:p>
          <w:p w14:paraId="6228F5F7" w14:textId="056A8EFB" w:rsidR="00C538C2" w:rsidRPr="008E1373" w:rsidRDefault="00C538C2" w:rsidP="4D0A82B3">
            <w:pPr>
              <w:rPr>
                <w:rFonts w:cstheme="minorHAnsi"/>
                <w:b/>
                <w:sz w:val="18"/>
                <w:szCs w:val="18"/>
              </w:rPr>
            </w:pPr>
            <w:r w:rsidRPr="008E1373">
              <w:rPr>
                <w:sz w:val="18"/>
                <w:szCs w:val="18"/>
              </w:rPr>
              <w:t>Christians are called to follow the teachings of Jesus.</w:t>
            </w:r>
          </w:p>
        </w:tc>
        <w:tc>
          <w:tcPr>
            <w:tcW w:w="3805" w:type="dxa"/>
          </w:tcPr>
          <w:p w14:paraId="2C9DCD0D" w14:textId="77777777" w:rsidR="00C538C2" w:rsidRPr="008E1373" w:rsidRDefault="00C538C2" w:rsidP="4D0A82B3">
            <w:pPr>
              <w:rPr>
                <w:sz w:val="18"/>
                <w:szCs w:val="18"/>
              </w:rPr>
            </w:pPr>
            <w:r w:rsidRPr="008E1373">
              <w:rPr>
                <w:sz w:val="18"/>
                <w:szCs w:val="18"/>
              </w:rPr>
              <w:t>Share feelings and thoughts about some of Jesus’ key messages about love, compassion and forgiveness (e.g. the Golden Rule / the Greatest Commandment).</w:t>
            </w:r>
          </w:p>
          <w:p w14:paraId="3CD030E2" w14:textId="77777777" w:rsidR="00C538C2" w:rsidRPr="008E1373" w:rsidRDefault="00C538C2" w:rsidP="4D0A82B3">
            <w:pPr>
              <w:rPr>
                <w:sz w:val="18"/>
                <w:szCs w:val="18"/>
              </w:rPr>
            </w:pPr>
            <w:r w:rsidRPr="008E1373">
              <w:rPr>
                <w:sz w:val="18"/>
                <w:szCs w:val="18"/>
              </w:rPr>
              <w:t>Identify connections between Jesus’ key messages about love, compassion and forgiveness and their personal experience.</w:t>
            </w:r>
          </w:p>
          <w:p w14:paraId="5870F905" w14:textId="77777777" w:rsidR="00C538C2" w:rsidRPr="008E1373" w:rsidRDefault="00C538C2" w:rsidP="4D0A82B3">
            <w:pPr>
              <w:rPr>
                <w:rFonts w:cstheme="minorHAnsi"/>
                <w:sz w:val="18"/>
                <w:szCs w:val="18"/>
              </w:rPr>
            </w:pPr>
          </w:p>
        </w:tc>
      </w:tr>
      <w:tr w:rsidR="00BD0543" w14:paraId="741E065D" w14:textId="77777777" w:rsidTr="4D0A82B3">
        <w:tc>
          <w:tcPr>
            <w:tcW w:w="3974" w:type="dxa"/>
          </w:tcPr>
          <w:p w14:paraId="145C31DB" w14:textId="545ED93E" w:rsidR="00BD0543" w:rsidRPr="008E1373" w:rsidRDefault="00BD0543" w:rsidP="4D0A82B3">
            <w:pPr>
              <w:rPr>
                <w:rFonts w:cstheme="minorHAnsi"/>
                <w:b/>
                <w:sz w:val="18"/>
                <w:szCs w:val="18"/>
              </w:rPr>
            </w:pPr>
          </w:p>
        </w:tc>
        <w:tc>
          <w:tcPr>
            <w:tcW w:w="3932" w:type="dxa"/>
          </w:tcPr>
          <w:p w14:paraId="2FF16CDC" w14:textId="77777777" w:rsidR="00BD0543" w:rsidRPr="008E1373" w:rsidRDefault="00BD0543" w:rsidP="4D0A82B3">
            <w:pPr>
              <w:rPr>
                <w:rFonts w:cstheme="minorHAnsi"/>
                <w:sz w:val="18"/>
                <w:szCs w:val="18"/>
              </w:rPr>
            </w:pPr>
          </w:p>
        </w:tc>
        <w:tc>
          <w:tcPr>
            <w:tcW w:w="3903" w:type="dxa"/>
          </w:tcPr>
          <w:p w14:paraId="0796E372" w14:textId="77777777" w:rsidR="00BD0543" w:rsidRPr="008E1373" w:rsidRDefault="00E1061F" w:rsidP="4D0A82B3">
            <w:pPr>
              <w:rPr>
                <w:rFonts w:cstheme="minorHAnsi"/>
                <w:sz w:val="18"/>
                <w:szCs w:val="18"/>
              </w:rPr>
            </w:pPr>
            <w:r w:rsidRPr="008E1373">
              <w:rPr>
                <w:rFonts w:cstheme="minorHAnsi"/>
                <w:sz w:val="18"/>
                <w:szCs w:val="18"/>
                <w:highlight w:val="magenta"/>
              </w:rPr>
              <w:t>CLMF2</w:t>
            </w:r>
          </w:p>
          <w:p w14:paraId="195558C7" w14:textId="77777777" w:rsidR="00E1061F" w:rsidRPr="008E1373" w:rsidRDefault="00E1061F" w:rsidP="4D0A82B3">
            <w:pPr>
              <w:rPr>
                <w:sz w:val="18"/>
                <w:szCs w:val="18"/>
              </w:rPr>
            </w:pPr>
            <w:r w:rsidRPr="008E1373">
              <w:rPr>
                <w:sz w:val="18"/>
                <w:szCs w:val="18"/>
              </w:rPr>
              <w:t>According to Christian teaching, God created people as rational beings with the freedom to choose.</w:t>
            </w:r>
          </w:p>
          <w:p w14:paraId="7A3B8D33" w14:textId="5C0459BF" w:rsidR="00E1061F" w:rsidRPr="008E1373" w:rsidRDefault="00E1061F" w:rsidP="4D0A82B3">
            <w:pPr>
              <w:rPr>
                <w:sz w:val="18"/>
                <w:szCs w:val="18"/>
              </w:rPr>
            </w:pPr>
            <w:r w:rsidRPr="008E1373">
              <w:rPr>
                <w:sz w:val="18"/>
                <w:szCs w:val="18"/>
              </w:rPr>
              <w:t xml:space="preserve">Choices between good and </w:t>
            </w:r>
            <w:proofErr w:type="gramStart"/>
            <w:r w:rsidRPr="008E1373">
              <w:rPr>
                <w:sz w:val="18"/>
                <w:szCs w:val="18"/>
              </w:rPr>
              <w:t>bad,</w:t>
            </w:r>
            <w:proofErr w:type="gramEnd"/>
            <w:r w:rsidRPr="008E1373">
              <w:rPr>
                <w:sz w:val="18"/>
                <w:szCs w:val="18"/>
              </w:rPr>
              <w:t xml:space="preserve"> right and wrong involve the whole person – emotions, feelings and reasoning.</w:t>
            </w:r>
          </w:p>
          <w:p w14:paraId="5BEA06A4" w14:textId="77777777" w:rsidR="00E1061F" w:rsidRPr="008E1373" w:rsidRDefault="00E1061F" w:rsidP="4D0A82B3">
            <w:pPr>
              <w:rPr>
                <w:rFonts w:cstheme="minorHAnsi"/>
                <w:b/>
                <w:sz w:val="18"/>
                <w:szCs w:val="18"/>
              </w:rPr>
            </w:pPr>
          </w:p>
        </w:tc>
        <w:tc>
          <w:tcPr>
            <w:tcW w:w="3805" w:type="dxa"/>
          </w:tcPr>
          <w:p w14:paraId="40602238" w14:textId="77777777" w:rsidR="00E1061F" w:rsidRPr="008E1373" w:rsidRDefault="00E1061F" w:rsidP="4D0A82B3">
            <w:pPr>
              <w:rPr>
                <w:sz w:val="18"/>
                <w:szCs w:val="18"/>
              </w:rPr>
            </w:pPr>
            <w:r w:rsidRPr="008E1373">
              <w:rPr>
                <w:sz w:val="18"/>
                <w:szCs w:val="18"/>
              </w:rPr>
              <w:t>Identify examples from scriptural texts where people have the freedom to choose between good and bad, right and wrong.</w:t>
            </w:r>
          </w:p>
          <w:p w14:paraId="285ED24E" w14:textId="77777777" w:rsidR="008E1373" w:rsidRDefault="008E1373" w:rsidP="4D0A82B3">
            <w:pPr>
              <w:rPr>
                <w:sz w:val="18"/>
                <w:szCs w:val="18"/>
              </w:rPr>
            </w:pPr>
          </w:p>
          <w:p w14:paraId="3C0DAFCC" w14:textId="398BE046" w:rsidR="00BD0543" w:rsidRPr="008E1373" w:rsidRDefault="00E1061F" w:rsidP="4D0A82B3">
            <w:pPr>
              <w:rPr>
                <w:sz w:val="18"/>
                <w:szCs w:val="18"/>
              </w:rPr>
            </w:pPr>
            <w:r w:rsidRPr="008E1373">
              <w:rPr>
                <w:sz w:val="18"/>
                <w:szCs w:val="18"/>
              </w:rPr>
              <w:t xml:space="preserve">Explore the emotions, feelings and reasoning involved when people make choices between good and bad, right and wrong and make connections with their personal experiences. </w:t>
            </w:r>
          </w:p>
        </w:tc>
      </w:tr>
    </w:tbl>
    <w:p w14:paraId="422313EB" w14:textId="77777777" w:rsidR="00BE19FB" w:rsidRPr="008E1373" w:rsidRDefault="00BE19FB" w:rsidP="4D0A82B3">
      <w:pPr>
        <w:rPr>
          <w:rFonts w:cstheme="minorHAnsi"/>
          <w:sz w:val="16"/>
          <w:szCs w:val="16"/>
        </w:rPr>
      </w:pPr>
    </w:p>
    <w:tbl>
      <w:tblPr>
        <w:tblStyle w:val="TableGrid1"/>
        <w:tblW w:w="0" w:type="auto"/>
        <w:tblLook w:val="04A0" w:firstRow="1" w:lastRow="0" w:firstColumn="1" w:lastColumn="0" w:noHBand="0" w:noVBand="1"/>
      </w:tblPr>
      <w:tblGrid>
        <w:gridCol w:w="8040"/>
        <w:gridCol w:w="7574"/>
      </w:tblGrid>
      <w:tr w:rsidR="00170B0F" w:rsidRPr="00774787" w14:paraId="1CBEEB82" w14:textId="77777777" w:rsidTr="4D0A82B3">
        <w:tc>
          <w:tcPr>
            <w:tcW w:w="15614" w:type="dxa"/>
            <w:gridSpan w:val="2"/>
            <w:shd w:val="clear" w:color="auto" w:fill="D9D9D9" w:themeFill="background1" w:themeFillShade="D9"/>
          </w:tcPr>
          <w:p w14:paraId="56BFF24A" w14:textId="77777777" w:rsidR="00170B0F" w:rsidRPr="00774787" w:rsidRDefault="00D246CD" w:rsidP="4D0A82B3">
            <w:pPr>
              <w:rPr>
                <w:rFonts w:cstheme="minorHAnsi"/>
                <w:b/>
                <w:sz w:val="36"/>
                <w:szCs w:val="36"/>
              </w:rPr>
            </w:pPr>
            <w:hyperlink r:id="rId48" w:history="1">
              <w:r w:rsidR="00170B0F" w:rsidRPr="00774787">
                <w:rPr>
                  <w:rStyle w:val="Hyperlink"/>
                  <w:rFonts w:cstheme="minorHAnsi"/>
                  <w:b/>
                  <w:sz w:val="36"/>
                  <w:szCs w:val="36"/>
                </w:rPr>
                <w:t>Scriptural Texts</w:t>
              </w:r>
            </w:hyperlink>
            <w:r w:rsidR="00170B0F" w:rsidRPr="00774787">
              <w:rPr>
                <w:rFonts w:cstheme="minorHAnsi"/>
                <w:b/>
                <w:sz w:val="36"/>
                <w:szCs w:val="36"/>
              </w:rPr>
              <w:t xml:space="preserve"> </w:t>
            </w:r>
          </w:p>
        </w:tc>
      </w:tr>
      <w:tr w:rsidR="00DF195C" w:rsidRPr="00DF195C" w14:paraId="1EE4D952" w14:textId="3BE2A5B7" w:rsidTr="00DF195C">
        <w:tc>
          <w:tcPr>
            <w:tcW w:w="8040" w:type="dxa"/>
          </w:tcPr>
          <w:p w14:paraId="73F70594" w14:textId="77777777" w:rsidR="00DF195C" w:rsidRDefault="00DF195C" w:rsidP="4D0A82B3">
            <w:pPr>
              <w:rPr>
                <w:rFonts w:cstheme="minorHAnsi"/>
                <w:b/>
                <w:sz w:val="28"/>
                <w:szCs w:val="28"/>
              </w:rPr>
            </w:pPr>
            <w:r w:rsidRPr="00DF195C">
              <w:rPr>
                <w:rFonts w:cstheme="minorHAnsi"/>
                <w:b/>
                <w:sz w:val="28"/>
                <w:szCs w:val="28"/>
              </w:rPr>
              <w:t>Mandated Scripture</w:t>
            </w:r>
          </w:p>
          <w:p w14:paraId="75F87E0D" w14:textId="77777777" w:rsidR="00DF195C" w:rsidRDefault="00DF195C" w:rsidP="00DF195C">
            <w:pPr>
              <w:widowControl w:val="0"/>
              <w:autoSpaceDE w:val="0"/>
              <w:autoSpaceDN w:val="0"/>
              <w:adjustRightInd w:val="0"/>
              <w:rPr>
                <w:rFonts w:ascii="Helvetica Neue" w:hAnsi="Helvetica Neue" w:cs="Helvetica Neue"/>
                <w:color w:val="27469B"/>
                <w:sz w:val="28"/>
                <w:szCs w:val="28"/>
                <w:lang w:val="en-US"/>
              </w:rPr>
            </w:pPr>
            <w:r>
              <w:rPr>
                <w:rFonts w:ascii="Helvetica Neue" w:hAnsi="Helvetica Neue" w:cs="Times New Roman"/>
                <w:sz w:val="24"/>
                <w:szCs w:val="24"/>
                <w:lang w:val="en-US"/>
              </w:rPr>
              <w:fldChar w:fldCharType="begin"/>
            </w:r>
            <w:r>
              <w:rPr>
                <w:rFonts w:ascii="Helvetica Neue" w:hAnsi="Helvetica Neue" w:cs="Times New Roman"/>
                <w:sz w:val="24"/>
                <w:szCs w:val="24"/>
                <w:lang w:val="en-US"/>
              </w:rPr>
              <w:instrText>HYPERLINK "http://www.biblegateway.com/passage/?search=Luke%2010:29-37&amp;version=NRSVCE"</w:instrText>
            </w:r>
            <w:r>
              <w:rPr>
                <w:rFonts w:ascii="Helvetica Neue" w:hAnsi="Helvetica Neue" w:cs="Times New Roman"/>
                <w:sz w:val="24"/>
                <w:szCs w:val="24"/>
                <w:lang w:val="en-US"/>
              </w:rPr>
              <w:fldChar w:fldCharType="separate"/>
            </w:r>
            <w:r>
              <w:rPr>
                <w:rFonts w:ascii="Helvetica Neue" w:hAnsi="Helvetica Neue" w:cs="Helvetica Neue"/>
                <w:color w:val="27469B"/>
                <w:sz w:val="28"/>
                <w:szCs w:val="28"/>
                <w:lang w:val="en-US"/>
              </w:rPr>
              <w:t>Good Samaritan</w:t>
            </w:r>
          </w:p>
          <w:p w14:paraId="3D215FA3" w14:textId="5EDB14F8" w:rsidR="00DF195C" w:rsidRDefault="00DF195C" w:rsidP="00DF195C">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27469B"/>
                <w:sz w:val="28"/>
                <w:szCs w:val="28"/>
                <w:lang w:val="en-US"/>
              </w:rPr>
              <w:t>Luke 10:29-37</w:t>
            </w:r>
            <w:r>
              <w:rPr>
                <w:rFonts w:ascii="Helvetica Neue" w:hAnsi="Helvetica Neue" w:cs="Times New Roman"/>
                <w:sz w:val="24"/>
                <w:szCs w:val="24"/>
                <w:lang w:val="en-US"/>
              </w:rPr>
              <w:fldChar w:fldCharType="end"/>
            </w:r>
          </w:p>
          <w:p w14:paraId="445ECCAD" w14:textId="77777777" w:rsidR="00DF195C" w:rsidRDefault="00DF195C" w:rsidP="00DF195C">
            <w:pPr>
              <w:widowControl w:val="0"/>
              <w:autoSpaceDE w:val="0"/>
              <w:autoSpaceDN w:val="0"/>
              <w:adjustRightInd w:val="0"/>
              <w:rPr>
                <w:rFonts w:ascii="Helvetica Neue" w:hAnsi="Helvetica Neue" w:cs="Helvetica Neue"/>
                <w:color w:val="27469B"/>
                <w:sz w:val="28"/>
                <w:szCs w:val="28"/>
                <w:lang w:val="en-US"/>
              </w:rPr>
            </w:pPr>
            <w:r>
              <w:rPr>
                <w:rFonts w:ascii="Helvetica Neue" w:hAnsi="Helvetica Neue" w:cs="Helvetica Neue"/>
                <w:color w:val="08427A"/>
                <w:sz w:val="28"/>
                <w:szCs w:val="28"/>
                <w:lang w:val="en-US"/>
              </w:rPr>
              <w:fldChar w:fldCharType="begin"/>
            </w:r>
            <w:r>
              <w:rPr>
                <w:rFonts w:ascii="Helvetica Neue" w:hAnsi="Helvetica Neue" w:cs="Helvetica Neue"/>
                <w:color w:val="08427A"/>
                <w:sz w:val="28"/>
                <w:szCs w:val="28"/>
                <w:lang w:val="en-US"/>
              </w:rPr>
              <w:instrText>HYPERLINK "http://www.biblegateway.com/passage/?search=Luke%2017:11-18&amp;version=NRSVCE"</w:instrText>
            </w:r>
            <w:r>
              <w:rPr>
                <w:rFonts w:ascii="Helvetica Neue" w:hAnsi="Helvetica Neue" w:cs="Helvetica Neue"/>
                <w:color w:val="08427A"/>
                <w:sz w:val="28"/>
                <w:szCs w:val="28"/>
                <w:lang w:val="en-US"/>
              </w:rPr>
              <w:fldChar w:fldCharType="separate"/>
            </w:r>
            <w:r>
              <w:rPr>
                <w:rFonts w:ascii="Helvetica Neue" w:hAnsi="Helvetica Neue" w:cs="Helvetica Neue"/>
                <w:color w:val="27469B"/>
                <w:sz w:val="28"/>
                <w:szCs w:val="28"/>
                <w:lang w:val="en-US"/>
              </w:rPr>
              <w:t xml:space="preserve">Ten Lepers </w:t>
            </w:r>
          </w:p>
          <w:p w14:paraId="3A81C163" w14:textId="1980020B" w:rsidR="00DF195C" w:rsidRPr="00DF195C" w:rsidRDefault="00DF195C" w:rsidP="00DF195C">
            <w:pPr>
              <w:rPr>
                <w:rFonts w:cstheme="minorHAnsi"/>
                <w:sz w:val="28"/>
                <w:szCs w:val="28"/>
              </w:rPr>
            </w:pPr>
            <w:r>
              <w:rPr>
                <w:rFonts w:ascii="Helvetica Neue" w:hAnsi="Helvetica Neue" w:cs="Helvetica Neue"/>
                <w:color w:val="27469B"/>
                <w:sz w:val="28"/>
                <w:szCs w:val="28"/>
                <w:lang w:val="en-US"/>
              </w:rPr>
              <w:t>Luke 17:11-18</w:t>
            </w:r>
            <w:r>
              <w:rPr>
                <w:rFonts w:ascii="Helvetica Neue" w:hAnsi="Helvetica Neue" w:cs="Helvetica Neue"/>
                <w:color w:val="08427A"/>
                <w:sz w:val="28"/>
                <w:szCs w:val="28"/>
                <w:lang w:val="en-US"/>
              </w:rPr>
              <w:fldChar w:fldCharType="end"/>
            </w:r>
          </w:p>
        </w:tc>
        <w:tc>
          <w:tcPr>
            <w:tcW w:w="7574" w:type="dxa"/>
          </w:tcPr>
          <w:p w14:paraId="669E05C9" w14:textId="77777777" w:rsidR="00DF195C" w:rsidRDefault="00DF195C" w:rsidP="4D0A82B3">
            <w:pPr>
              <w:rPr>
                <w:rFonts w:cstheme="minorHAnsi"/>
                <w:b/>
                <w:sz w:val="28"/>
                <w:szCs w:val="28"/>
              </w:rPr>
            </w:pPr>
            <w:r w:rsidRPr="00DF195C">
              <w:rPr>
                <w:rFonts w:cstheme="minorHAnsi"/>
                <w:b/>
                <w:sz w:val="28"/>
                <w:szCs w:val="28"/>
              </w:rPr>
              <w:t>Supplementary Texts</w:t>
            </w:r>
          </w:p>
          <w:p w14:paraId="031C4DC4" w14:textId="77777777" w:rsidR="00DF195C" w:rsidRDefault="00DF195C" w:rsidP="00DF195C">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The Golden Rule</w:t>
            </w:r>
          </w:p>
          <w:p w14:paraId="6FDFF9EB" w14:textId="77777777" w:rsidR="00DF195C" w:rsidRDefault="00D246CD" w:rsidP="00DF195C">
            <w:pPr>
              <w:widowControl w:val="0"/>
              <w:autoSpaceDE w:val="0"/>
              <w:autoSpaceDN w:val="0"/>
              <w:adjustRightInd w:val="0"/>
              <w:rPr>
                <w:rFonts w:ascii="Helvetica Neue" w:hAnsi="Helvetica Neue" w:cs="Helvetica Neue"/>
                <w:color w:val="08427A"/>
                <w:sz w:val="28"/>
                <w:szCs w:val="28"/>
                <w:lang w:val="en-US"/>
              </w:rPr>
            </w:pPr>
            <w:hyperlink r:id="rId49" w:history="1">
              <w:r w:rsidR="00DF195C">
                <w:rPr>
                  <w:rFonts w:ascii="Helvetica Neue" w:hAnsi="Helvetica Neue" w:cs="Helvetica Neue"/>
                  <w:color w:val="27469B"/>
                  <w:sz w:val="28"/>
                  <w:szCs w:val="28"/>
                  <w:lang w:val="en-US"/>
                </w:rPr>
                <w:t>Matthew 7:12</w:t>
              </w:r>
            </w:hyperlink>
          </w:p>
          <w:p w14:paraId="1AFF3D69" w14:textId="4992E118" w:rsidR="00DF195C" w:rsidRDefault="00D246CD" w:rsidP="00DF195C">
            <w:pPr>
              <w:widowControl w:val="0"/>
              <w:autoSpaceDE w:val="0"/>
              <w:autoSpaceDN w:val="0"/>
              <w:adjustRightInd w:val="0"/>
              <w:rPr>
                <w:rFonts w:ascii="Helvetica Neue" w:hAnsi="Helvetica Neue" w:cs="Helvetica Neue"/>
                <w:color w:val="08427A"/>
                <w:sz w:val="28"/>
                <w:szCs w:val="28"/>
                <w:lang w:val="en-US"/>
              </w:rPr>
            </w:pPr>
            <w:hyperlink r:id="rId50" w:history="1">
              <w:r w:rsidR="00DF195C">
                <w:rPr>
                  <w:rFonts w:ascii="Helvetica Neue" w:hAnsi="Helvetica Neue" w:cs="Helvetica Neue"/>
                  <w:color w:val="27469B"/>
                  <w:sz w:val="28"/>
                  <w:szCs w:val="28"/>
                  <w:lang w:val="en-US"/>
                </w:rPr>
                <w:t>Luke 6:31</w:t>
              </w:r>
            </w:hyperlink>
          </w:p>
          <w:p w14:paraId="4CE39E50" w14:textId="77777777" w:rsidR="00DF195C" w:rsidRDefault="00DF195C" w:rsidP="00DF195C">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The Greatest Commandment</w:t>
            </w:r>
          </w:p>
          <w:p w14:paraId="533D539B" w14:textId="77777777" w:rsidR="00DF195C" w:rsidRDefault="00D246CD" w:rsidP="00DF195C">
            <w:pPr>
              <w:widowControl w:val="0"/>
              <w:autoSpaceDE w:val="0"/>
              <w:autoSpaceDN w:val="0"/>
              <w:adjustRightInd w:val="0"/>
              <w:rPr>
                <w:rFonts w:ascii="Helvetica Neue" w:hAnsi="Helvetica Neue" w:cs="Helvetica Neue"/>
                <w:color w:val="08427A"/>
                <w:sz w:val="28"/>
                <w:szCs w:val="28"/>
                <w:lang w:val="en-US"/>
              </w:rPr>
            </w:pPr>
            <w:hyperlink r:id="rId51" w:history="1">
              <w:r w:rsidR="00DF195C">
                <w:rPr>
                  <w:rFonts w:ascii="Helvetica Neue" w:hAnsi="Helvetica Neue" w:cs="Helvetica Neue"/>
                  <w:color w:val="27469B"/>
                  <w:sz w:val="28"/>
                  <w:szCs w:val="28"/>
                  <w:lang w:val="en-US"/>
                </w:rPr>
                <w:t>Matthew 22:36-39</w:t>
              </w:r>
            </w:hyperlink>
          </w:p>
          <w:p w14:paraId="72BD3467" w14:textId="77777777" w:rsidR="00DF195C" w:rsidRDefault="00D246CD" w:rsidP="00DF195C">
            <w:pPr>
              <w:widowControl w:val="0"/>
              <w:autoSpaceDE w:val="0"/>
              <w:autoSpaceDN w:val="0"/>
              <w:adjustRightInd w:val="0"/>
              <w:rPr>
                <w:rFonts w:ascii="Helvetica Neue" w:hAnsi="Helvetica Neue" w:cs="Helvetica Neue"/>
                <w:color w:val="08427A"/>
                <w:sz w:val="28"/>
                <w:szCs w:val="28"/>
                <w:lang w:val="en-US"/>
              </w:rPr>
            </w:pPr>
            <w:hyperlink r:id="rId52" w:history="1">
              <w:r w:rsidR="00DF195C">
                <w:rPr>
                  <w:rFonts w:ascii="Helvetica Neue" w:hAnsi="Helvetica Neue" w:cs="Helvetica Neue"/>
                  <w:color w:val="27469B"/>
                  <w:sz w:val="28"/>
                  <w:szCs w:val="28"/>
                  <w:lang w:val="en-US"/>
                </w:rPr>
                <w:t>Mark 12:28-31</w:t>
              </w:r>
            </w:hyperlink>
          </w:p>
          <w:p w14:paraId="00FC3513" w14:textId="3BABD18D" w:rsidR="00DF195C" w:rsidRPr="00DF195C" w:rsidRDefault="00D246CD" w:rsidP="00DF195C">
            <w:pPr>
              <w:rPr>
                <w:rFonts w:cstheme="minorHAnsi"/>
                <w:sz w:val="28"/>
                <w:szCs w:val="28"/>
              </w:rPr>
            </w:pPr>
            <w:hyperlink r:id="rId53" w:history="1">
              <w:r w:rsidR="00DF195C">
                <w:rPr>
                  <w:rFonts w:ascii="Helvetica Neue" w:hAnsi="Helvetica Neue" w:cs="Helvetica Neue"/>
                  <w:color w:val="27469B"/>
                  <w:sz w:val="28"/>
                  <w:szCs w:val="28"/>
                  <w:lang w:val="en-US"/>
                </w:rPr>
                <w:t>Luke 10:25-28</w:t>
              </w:r>
            </w:hyperlink>
          </w:p>
        </w:tc>
      </w:tr>
    </w:tbl>
    <w:p w14:paraId="4C71D6E9" w14:textId="77777777" w:rsidR="00170B0F" w:rsidRPr="00170B0F" w:rsidRDefault="00170B0F" w:rsidP="4D0A82B3">
      <w:pPr>
        <w:rPr>
          <w:sz w:val="16"/>
          <w:szCs w:val="16"/>
        </w:rPr>
      </w:pPr>
    </w:p>
    <w:tbl>
      <w:tblPr>
        <w:tblStyle w:val="TableGrid"/>
        <w:tblW w:w="0" w:type="auto"/>
        <w:tblLook w:val="04A0" w:firstRow="1" w:lastRow="0" w:firstColumn="1" w:lastColumn="0" w:noHBand="0" w:noVBand="1"/>
      </w:tblPr>
      <w:tblGrid>
        <w:gridCol w:w="15614"/>
      </w:tblGrid>
      <w:tr w:rsidR="00744852" w14:paraId="4D387D7C" w14:textId="77777777" w:rsidTr="4D0A82B3">
        <w:tc>
          <w:tcPr>
            <w:tcW w:w="15614" w:type="dxa"/>
            <w:shd w:val="clear" w:color="auto" w:fill="D9D9D9" w:themeFill="background1" w:themeFillShade="D9"/>
          </w:tcPr>
          <w:p w14:paraId="464E845B" w14:textId="77777777" w:rsidR="00744852" w:rsidRPr="00744852" w:rsidRDefault="00744852" w:rsidP="4D0A82B3">
            <w:pPr>
              <w:rPr>
                <w:rFonts w:cstheme="minorHAnsi"/>
                <w:b/>
                <w:sz w:val="36"/>
                <w:szCs w:val="36"/>
              </w:rPr>
            </w:pPr>
            <w:r w:rsidRPr="00744852">
              <w:rPr>
                <w:rFonts w:cstheme="minorHAnsi"/>
                <w:b/>
                <w:sz w:val="36"/>
                <w:szCs w:val="36"/>
              </w:rPr>
              <w:t>Significant Days</w:t>
            </w:r>
            <w:r w:rsidR="008E7183">
              <w:rPr>
                <w:rFonts w:cstheme="minorHAnsi"/>
                <w:b/>
                <w:sz w:val="36"/>
                <w:szCs w:val="36"/>
              </w:rPr>
              <w:t xml:space="preserve"> and Celebrations </w:t>
            </w:r>
          </w:p>
        </w:tc>
      </w:tr>
      <w:tr w:rsidR="00744852" w14:paraId="7021C228" w14:textId="77777777" w:rsidTr="4D0A82B3">
        <w:tc>
          <w:tcPr>
            <w:tcW w:w="15614" w:type="dxa"/>
          </w:tcPr>
          <w:p w14:paraId="3A4E7D18" w14:textId="7D75B542" w:rsidR="008E7183" w:rsidRPr="008E7183" w:rsidRDefault="00892C0F" w:rsidP="4D0A82B3">
            <w:pPr>
              <w:rPr>
                <w:rFonts w:cstheme="minorHAnsi"/>
                <w:sz w:val="28"/>
                <w:szCs w:val="28"/>
              </w:rPr>
            </w:pPr>
            <w:r>
              <w:rPr>
                <w:rFonts w:cstheme="minorHAnsi"/>
                <w:sz w:val="28"/>
                <w:szCs w:val="28"/>
              </w:rPr>
              <w:t>Opening Liturgy, Ash Wednesday, Lent, Anzac Day.</w:t>
            </w:r>
          </w:p>
        </w:tc>
      </w:tr>
    </w:tbl>
    <w:p w14:paraId="5A225A76" w14:textId="77777777" w:rsidR="00744852" w:rsidRPr="00170B0F" w:rsidRDefault="00744852" w:rsidP="4D0A82B3">
      <w:pPr>
        <w:rPr>
          <w:rFonts w:cstheme="minorHAnsi"/>
          <w:sz w:val="16"/>
          <w:szCs w:val="16"/>
        </w:rPr>
      </w:pPr>
    </w:p>
    <w:tbl>
      <w:tblPr>
        <w:tblStyle w:val="TableGrid"/>
        <w:tblW w:w="0" w:type="auto"/>
        <w:tblLook w:val="04A0" w:firstRow="1" w:lastRow="0" w:firstColumn="1" w:lastColumn="0" w:noHBand="0" w:noVBand="1"/>
      </w:tblPr>
      <w:tblGrid>
        <w:gridCol w:w="2218"/>
        <w:gridCol w:w="9514"/>
        <w:gridCol w:w="3882"/>
      </w:tblGrid>
      <w:tr w:rsidR="009E23CF" w14:paraId="472FE887" w14:textId="77777777" w:rsidTr="4D0A82B3">
        <w:tc>
          <w:tcPr>
            <w:tcW w:w="15614" w:type="dxa"/>
            <w:gridSpan w:val="3"/>
            <w:shd w:val="clear" w:color="auto" w:fill="D9D9D9" w:themeFill="background1" w:themeFillShade="D9"/>
          </w:tcPr>
          <w:p w14:paraId="72F54A4A" w14:textId="77777777" w:rsidR="009E23CF" w:rsidRPr="00744852" w:rsidRDefault="009E23CF" w:rsidP="4D0A82B3">
            <w:pPr>
              <w:rPr>
                <w:rFonts w:cstheme="minorHAnsi"/>
                <w:b/>
                <w:sz w:val="36"/>
                <w:szCs w:val="36"/>
              </w:rPr>
            </w:pPr>
            <w:r w:rsidRPr="00744852">
              <w:rPr>
                <w:rFonts w:cstheme="minorHAnsi"/>
                <w:b/>
                <w:sz w:val="36"/>
                <w:szCs w:val="36"/>
              </w:rPr>
              <w:t>Learning Experiences</w:t>
            </w:r>
          </w:p>
        </w:tc>
      </w:tr>
      <w:tr w:rsidR="009E23CF" w14:paraId="7DF9B386" w14:textId="77777777" w:rsidTr="4D0A82B3">
        <w:tc>
          <w:tcPr>
            <w:tcW w:w="11732" w:type="dxa"/>
            <w:gridSpan w:val="2"/>
          </w:tcPr>
          <w:p w14:paraId="13F84F66" w14:textId="77777777" w:rsidR="009E23CF" w:rsidRPr="00744852" w:rsidRDefault="009E23CF" w:rsidP="4D0A82B3">
            <w:pPr>
              <w:rPr>
                <w:rFonts w:cstheme="minorHAnsi"/>
                <w:b/>
                <w:sz w:val="28"/>
                <w:szCs w:val="28"/>
              </w:rPr>
            </w:pPr>
            <w:r w:rsidRPr="00744852">
              <w:rPr>
                <w:rFonts w:cstheme="minorHAnsi"/>
                <w:b/>
                <w:sz w:val="28"/>
                <w:szCs w:val="28"/>
              </w:rPr>
              <w:t>Core Content Area One</w:t>
            </w:r>
          </w:p>
          <w:p w14:paraId="17353785" w14:textId="19C446D7" w:rsidR="00D16439" w:rsidRPr="00DD709B" w:rsidRDefault="00212A49" w:rsidP="4D0A82B3">
            <w:pPr>
              <w:rPr>
                <w:rFonts w:cstheme="minorHAnsi"/>
                <w:sz w:val="28"/>
                <w:szCs w:val="28"/>
              </w:rPr>
            </w:pPr>
            <w:r>
              <w:rPr>
                <w:rFonts w:cstheme="minorHAnsi"/>
                <w:sz w:val="28"/>
                <w:szCs w:val="28"/>
              </w:rPr>
              <w:t>Focus/Question</w:t>
            </w:r>
            <w:proofErr w:type="gramStart"/>
            <w:r w:rsidR="00977C4D">
              <w:rPr>
                <w:rFonts w:cstheme="minorHAnsi"/>
                <w:sz w:val="28"/>
                <w:szCs w:val="28"/>
              </w:rPr>
              <w:t>–</w:t>
            </w:r>
            <w:r w:rsidR="00896E91">
              <w:rPr>
                <w:rFonts w:cstheme="minorHAnsi"/>
                <w:sz w:val="28"/>
                <w:szCs w:val="28"/>
              </w:rPr>
              <w:t xml:space="preserve"> </w:t>
            </w:r>
            <w:r w:rsidR="008E1373">
              <w:rPr>
                <w:rFonts w:cstheme="minorHAnsi"/>
                <w:sz w:val="28"/>
                <w:szCs w:val="28"/>
              </w:rPr>
              <w:t xml:space="preserve">      </w:t>
            </w:r>
            <w:r w:rsidR="00D315AF">
              <w:rPr>
                <w:rFonts w:cstheme="minorHAnsi"/>
                <w:sz w:val="28"/>
                <w:szCs w:val="28"/>
              </w:rPr>
              <w:t xml:space="preserve">                         </w:t>
            </w:r>
            <w:r w:rsidR="00977C4D" w:rsidRPr="000B78E1">
              <w:rPr>
                <w:rFonts w:cstheme="minorHAnsi"/>
                <w:b/>
                <w:color w:val="00B050"/>
                <w:sz w:val="28"/>
                <w:szCs w:val="28"/>
              </w:rPr>
              <w:t>How</w:t>
            </w:r>
            <w:proofErr w:type="gramEnd"/>
            <w:r w:rsidR="00977C4D" w:rsidRPr="000B78E1">
              <w:rPr>
                <w:rFonts w:cstheme="minorHAnsi"/>
                <w:b/>
                <w:color w:val="00B050"/>
                <w:sz w:val="28"/>
                <w:szCs w:val="28"/>
              </w:rPr>
              <w:t xml:space="preserve"> can we make Godly Choices?</w:t>
            </w:r>
          </w:p>
        </w:tc>
        <w:tc>
          <w:tcPr>
            <w:tcW w:w="3882" w:type="dxa"/>
          </w:tcPr>
          <w:p w14:paraId="6F9FA2C9" w14:textId="77777777" w:rsidR="009E23CF" w:rsidRDefault="00D246CD" w:rsidP="4D0A82B3">
            <w:pPr>
              <w:rPr>
                <w:rFonts w:cstheme="minorHAnsi"/>
                <w:b/>
                <w:sz w:val="28"/>
                <w:szCs w:val="28"/>
              </w:rPr>
            </w:pPr>
            <w:hyperlink r:id="rId54" w:history="1">
              <w:r w:rsidR="009E23CF" w:rsidRPr="00044FA4">
                <w:rPr>
                  <w:rStyle w:val="Hyperlink"/>
                  <w:rFonts w:cstheme="minorHAnsi"/>
                  <w:b/>
                  <w:sz w:val="28"/>
                  <w:szCs w:val="28"/>
                </w:rPr>
                <w:t>Resources</w:t>
              </w:r>
            </w:hyperlink>
          </w:p>
          <w:p w14:paraId="395E9EAA" w14:textId="3BD29C55" w:rsidR="00212A49" w:rsidRPr="00044FA4" w:rsidRDefault="00D246CD" w:rsidP="4D0A82B3">
            <w:pPr>
              <w:rPr>
                <w:rFonts w:cstheme="minorHAnsi"/>
                <w:b/>
                <w:sz w:val="28"/>
                <w:szCs w:val="28"/>
              </w:rPr>
            </w:pPr>
            <w:hyperlink r:id="rId55" w:history="1">
              <w:r w:rsidR="009E23CF" w:rsidRPr="00044FA4">
                <w:rPr>
                  <w:rStyle w:val="Hyperlink"/>
                  <w:rFonts w:cstheme="minorHAnsi"/>
                  <w:b/>
                  <w:sz w:val="28"/>
                  <w:szCs w:val="28"/>
                </w:rPr>
                <w:t>Teacher Background</w:t>
              </w:r>
            </w:hyperlink>
            <w:r w:rsidR="009E23CF">
              <w:rPr>
                <w:rFonts w:cstheme="minorHAnsi"/>
                <w:b/>
                <w:sz w:val="28"/>
                <w:szCs w:val="28"/>
              </w:rPr>
              <w:t xml:space="preserve"> </w:t>
            </w:r>
          </w:p>
        </w:tc>
      </w:tr>
      <w:tr w:rsidR="009E23CF" w14:paraId="53FE98B0" w14:textId="77777777" w:rsidTr="4D0A82B3">
        <w:tc>
          <w:tcPr>
            <w:tcW w:w="2218" w:type="dxa"/>
            <w:shd w:val="clear" w:color="auto" w:fill="92D050"/>
          </w:tcPr>
          <w:p w14:paraId="6F691EBA" w14:textId="77777777" w:rsidR="009E23CF" w:rsidRDefault="009E23CF" w:rsidP="4D0A82B3">
            <w:pPr>
              <w:rPr>
                <w:rFonts w:cstheme="minorHAnsi"/>
                <w:sz w:val="24"/>
                <w:szCs w:val="24"/>
              </w:rPr>
            </w:pPr>
            <w:r w:rsidRPr="002F4D1A">
              <w:rPr>
                <w:rFonts w:cstheme="minorHAnsi"/>
                <w:sz w:val="24"/>
                <w:szCs w:val="24"/>
              </w:rPr>
              <w:t>Tuning In</w:t>
            </w:r>
          </w:p>
          <w:p w14:paraId="2ECCB9EF" w14:textId="77777777" w:rsidR="009E23CF" w:rsidRDefault="009E23CF" w:rsidP="4D0A82B3">
            <w:pPr>
              <w:rPr>
                <w:rFonts w:cstheme="minorHAnsi"/>
                <w:sz w:val="24"/>
                <w:szCs w:val="24"/>
              </w:rPr>
            </w:pPr>
            <w:r w:rsidRPr="00B5235B">
              <w:rPr>
                <w:rFonts w:ascii="Arial Narrow" w:hAnsi="Arial Narrow"/>
                <w:b/>
                <w:noProof/>
                <w:lang w:val="en-US" w:eastAsia="en-US"/>
              </w:rPr>
              <w:lastRenderedPageBreak/>
              <w:drawing>
                <wp:inline distT="0" distB="0" distL="0" distR="0" wp14:anchorId="61A70DF7" wp14:editId="60CF9C6A">
                  <wp:extent cx="858152" cy="838091"/>
                  <wp:effectExtent l="0" t="0" r="571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858423" cy="838355"/>
                          </a:xfrm>
                          <a:prstGeom prst="rect">
                            <a:avLst/>
                          </a:prstGeom>
                          <a:noFill/>
                          <a:ln>
                            <a:noFill/>
                          </a:ln>
                        </pic:spPr>
                      </pic:pic>
                    </a:graphicData>
                  </a:graphic>
                </wp:inline>
              </w:drawing>
            </w:r>
          </w:p>
          <w:p w14:paraId="1C440177" w14:textId="78B43380" w:rsidR="00D16439" w:rsidRPr="00912B82" w:rsidRDefault="00D16439" w:rsidP="4D0A82B3">
            <w:pPr>
              <w:rPr>
                <w:rFonts w:ascii="Candara" w:hAnsi="Candara" w:cs="Arial"/>
              </w:rPr>
            </w:pPr>
          </w:p>
        </w:tc>
        <w:tc>
          <w:tcPr>
            <w:tcW w:w="9514" w:type="dxa"/>
          </w:tcPr>
          <w:p w14:paraId="6FC8114F" w14:textId="6196D11D" w:rsidR="00D710C1" w:rsidRPr="008E1373" w:rsidRDefault="00DD709B" w:rsidP="4D0A82B3">
            <w:pPr>
              <w:pStyle w:val="NormalWeb"/>
              <w:numPr>
                <w:ilvl w:val="0"/>
                <w:numId w:val="6"/>
              </w:numPr>
              <w:rPr>
                <w:rFonts w:asciiTheme="minorHAnsi" w:hAnsiTheme="minorHAnsi" w:cs="Arial"/>
                <w:color w:val="000000"/>
              </w:rPr>
            </w:pPr>
            <w:r>
              <w:rPr>
                <w:rFonts w:asciiTheme="minorHAnsi" w:hAnsiTheme="minorHAnsi" w:cs="Arial"/>
                <w:color w:val="000000"/>
              </w:rPr>
              <w:lastRenderedPageBreak/>
              <w:t>D</w:t>
            </w:r>
            <w:r w:rsidR="00D710C1" w:rsidRPr="008E1373">
              <w:rPr>
                <w:rFonts w:asciiTheme="minorHAnsi" w:hAnsiTheme="minorHAnsi" w:cs="Arial"/>
                <w:color w:val="000000"/>
              </w:rPr>
              <w:t>iscuss why rules are important/where rules apply (On the road, in the class</w:t>
            </w:r>
            <w:r>
              <w:rPr>
                <w:rFonts w:asciiTheme="minorHAnsi" w:hAnsiTheme="minorHAnsi" w:cs="Arial"/>
                <w:color w:val="000000"/>
              </w:rPr>
              <w:t xml:space="preserve">, at the </w:t>
            </w:r>
            <w:r>
              <w:rPr>
                <w:rFonts w:asciiTheme="minorHAnsi" w:hAnsiTheme="minorHAnsi" w:cs="Arial"/>
                <w:color w:val="000000"/>
              </w:rPr>
              <w:lastRenderedPageBreak/>
              <w:t>swimming pool…)</w:t>
            </w:r>
          </w:p>
          <w:p w14:paraId="6885D83D" w14:textId="14719381" w:rsidR="00D710C1" w:rsidRPr="008E1373" w:rsidRDefault="00DD709B" w:rsidP="4D0A82B3">
            <w:pPr>
              <w:pStyle w:val="NormalWeb"/>
              <w:numPr>
                <w:ilvl w:val="0"/>
                <w:numId w:val="6"/>
              </w:numPr>
              <w:rPr>
                <w:rFonts w:asciiTheme="minorHAnsi" w:hAnsiTheme="minorHAnsi" w:cs="Arial"/>
                <w:color w:val="000000"/>
              </w:rPr>
            </w:pPr>
            <w:r>
              <w:rPr>
                <w:rFonts w:asciiTheme="minorHAnsi" w:hAnsiTheme="minorHAnsi" w:cs="Arial"/>
                <w:color w:val="000000"/>
              </w:rPr>
              <w:t>D</w:t>
            </w:r>
            <w:r w:rsidR="00D710C1" w:rsidRPr="008E1373">
              <w:rPr>
                <w:rFonts w:asciiTheme="minorHAnsi" w:hAnsiTheme="minorHAnsi" w:cs="Arial"/>
                <w:color w:val="000000"/>
              </w:rPr>
              <w:t>evise a list of appropriate class rules.</w:t>
            </w:r>
          </w:p>
          <w:p w14:paraId="222C86F4" w14:textId="448DB560" w:rsidR="009E23CF" w:rsidRPr="008E1373" w:rsidRDefault="00DD709B" w:rsidP="4D0A82B3">
            <w:pPr>
              <w:pStyle w:val="NormalWeb"/>
              <w:numPr>
                <w:ilvl w:val="0"/>
                <w:numId w:val="6"/>
              </w:numPr>
              <w:rPr>
                <w:rFonts w:asciiTheme="minorHAnsi" w:hAnsiTheme="minorHAnsi" w:cs="Arial"/>
                <w:color w:val="000000"/>
              </w:rPr>
            </w:pPr>
            <w:r>
              <w:rPr>
                <w:rFonts w:asciiTheme="minorHAnsi" w:hAnsiTheme="minorHAnsi" w:cs="Arial"/>
                <w:color w:val="000000"/>
              </w:rPr>
              <w:t>F</w:t>
            </w:r>
            <w:r w:rsidR="00D710C1" w:rsidRPr="008E1373">
              <w:rPr>
                <w:rFonts w:asciiTheme="minorHAnsi" w:hAnsiTheme="minorHAnsi" w:cs="Arial"/>
                <w:color w:val="000000"/>
              </w:rPr>
              <w:t xml:space="preserve">orm small groups and </w:t>
            </w:r>
            <w:r w:rsidR="00C44607" w:rsidRPr="008E1373">
              <w:rPr>
                <w:rFonts w:asciiTheme="minorHAnsi" w:hAnsiTheme="minorHAnsi" w:cs="Arial"/>
                <w:color w:val="000000"/>
              </w:rPr>
              <w:t>role-play</w:t>
            </w:r>
            <w:r w:rsidR="00D710C1" w:rsidRPr="008E1373">
              <w:rPr>
                <w:rFonts w:asciiTheme="minorHAnsi" w:hAnsiTheme="minorHAnsi" w:cs="Arial"/>
                <w:color w:val="000000"/>
              </w:rPr>
              <w:t xml:space="preserve"> these </w:t>
            </w:r>
            <w:r>
              <w:rPr>
                <w:rFonts w:asciiTheme="minorHAnsi" w:hAnsiTheme="minorHAnsi" w:cs="Arial"/>
                <w:color w:val="000000"/>
              </w:rPr>
              <w:t xml:space="preserve">class </w:t>
            </w:r>
            <w:r w:rsidR="00D710C1" w:rsidRPr="008E1373">
              <w:rPr>
                <w:rFonts w:asciiTheme="minorHAnsi" w:hAnsiTheme="minorHAnsi" w:cs="Arial"/>
                <w:color w:val="000000"/>
              </w:rPr>
              <w:t>rules in action.</w:t>
            </w:r>
          </w:p>
          <w:p w14:paraId="122F36A6" w14:textId="77777777" w:rsidR="00DD709B" w:rsidRDefault="00DD709B" w:rsidP="4D0A82B3">
            <w:pPr>
              <w:pStyle w:val="NormalWeb"/>
              <w:numPr>
                <w:ilvl w:val="0"/>
                <w:numId w:val="6"/>
              </w:numPr>
              <w:rPr>
                <w:rFonts w:ascii="Arial" w:hAnsi="Arial" w:cs="Arial"/>
                <w:color w:val="000000"/>
                <w:sz w:val="18"/>
                <w:szCs w:val="18"/>
              </w:rPr>
            </w:pPr>
            <w:r>
              <w:rPr>
                <w:rFonts w:asciiTheme="minorHAnsi" w:hAnsiTheme="minorHAnsi" w:cs="Arial"/>
                <w:color w:val="000000"/>
              </w:rPr>
              <w:t>L</w:t>
            </w:r>
            <w:r w:rsidR="00C44607" w:rsidRPr="008E1373">
              <w:rPr>
                <w:rFonts w:asciiTheme="minorHAnsi" w:hAnsiTheme="minorHAnsi" w:cs="Arial"/>
                <w:color w:val="000000"/>
              </w:rPr>
              <w:t>isten to and discuss Jesus’ Golden Rule</w:t>
            </w:r>
            <w:r>
              <w:rPr>
                <w:rFonts w:asciiTheme="minorHAnsi" w:hAnsiTheme="minorHAnsi" w:cs="Arial"/>
                <w:color w:val="000000"/>
              </w:rPr>
              <w:t>, “</w:t>
            </w:r>
            <w:r w:rsidRPr="00C6558A">
              <w:rPr>
                <w:rFonts w:asciiTheme="minorHAnsi" w:hAnsiTheme="minorHAnsi" w:cs="Arial"/>
                <w:i/>
                <w:color w:val="000000"/>
              </w:rPr>
              <w:t>Do for others what you want them to do for you.</w:t>
            </w:r>
            <w:r>
              <w:rPr>
                <w:rFonts w:asciiTheme="minorHAnsi" w:hAnsiTheme="minorHAnsi" w:cs="Arial"/>
                <w:color w:val="000000"/>
              </w:rPr>
              <w:t>”</w:t>
            </w:r>
            <w:r w:rsidR="00C44607" w:rsidRPr="008E1373">
              <w:rPr>
                <w:rFonts w:asciiTheme="minorHAnsi" w:hAnsiTheme="minorHAnsi" w:cs="Arial"/>
                <w:color w:val="000000"/>
              </w:rPr>
              <w:t xml:space="preserve"> Brainstorm how this may look at home and/or school.</w:t>
            </w:r>
            <w:r w:rsidR="00C44607">
              <w:rPr>
                <w:rFonts w:ascii="Arial" w:hAnsi="Arial" w:cs="Arial"/>
                <w:color w:val="000000"/>
                <w:sz w:val="18"/>
                <w:szCs w:val="18"/>
              </w:rPr>
              <w:t xml:space="preserve"> </w:t>
            </w:r>
          </w:p>
          <w:p w14:paraId="639AF8C1" w14:textId="2D8BF3C3" w:rsidR="00DD709B" w:rsidRPr="00DD709B" w:rsidRDefault="00DD709B" w:rsidP="4D0A82B3">
            <w:pPr>
              <w:pStyle w:val="NormalWeb"/>
              <w:numPr>
                <w:ilvl w:val="0"/>
                <w:numId w:val="6"/>
              </w:numPr>
              <w:rPr>
                <w:rFonts w:asciiTheme="minorHAnsi" w:hAnsiTheme="minorHAnsi" w:cs="Arial"/>
                <w:color w:val="000000"/>
                <w:sz w:val="18"/>
                <w:szCs w:val="18"/>
              </w:rPr>
            </w:pPr>
            <w:r w:rsidRPr="00DD709B">
              <w:rPr>
                <w:rFonts w:asciiTheme="minorHAnsi" w:hAnsiTheme="minorHAnsi"/>
              </w:rPr>
              <w:t>Explore w</w:t>
            </w:r>
            <w:r>
              <w:rPr>
                <w:rFonts w:asciiTheme="minorHAnsi" w:hAnsiTheme="minorHAnsi"/>
              </w:rPr>
              <w:t>ays that we can use our hands to treat others</w:t>
            </w:r>
            <w:r w:rsidR="006B7E68">
              <w:rPr>
                <w:rFonts w:asciiTheme="minorHAnsi" w:hAnsiTheme="minorHAnsi"/>
              </w:rPr>
              <w:t xml:space="preserve"> like they want to be treated.</w:t>
            </w:r>
            <w:r w:rsidRPr="00DD709B">
              <w:rPr>
                <w:rFonts w:asciiTheme="minorHAnsi" w:hAnsiTheme="minorHAnsi" w:cs="Arial"/>
                <w:color w:val="000000"/>
                <w:sz w:val="18"/>
                <w:szCs w:val="18"/>
              </w:rPr>
              <w:t xml:space="preserve"> </w:t>
            </w:r>
          </w:p>
        </w:tc>
        <w:tc>
          <w:tcPr>
            <w:tcW w:w="3882" w:type="dxa"/>
          </w:tcPr>
          <w:p w14:paraId="1FF80181" w14:textId="77777777" w:rsidR="006C5FC4" w:rsidRPr="008E1373" w:rsidRDefault="006C5FC4" w:rsidP="4D0A82B3">
            <w:pPr>
              <w:rPr>
                <w:rFonts w:cstheme="minorHAnsi"/>
                <w:sz w:val="24"/>
                <w:szCs w:val="24"/>
              </w:rPr>
            </w:pPr>
            <w:r w:rsidRPr="008E1373">
              <w:rPr>
                <w:rFonts w:cstheme="minorHAnsi"/>
                <w:sz w:val="24"/>
                <w:szCs w:val="24"/>
              </w:rPr>
              <w:lastRenderedPageBreak/>
              <w:t xml:space="preserve">Class rules </w:t>
            </w:r>
          </w:p>
          <w:p w14:paraId="3285C200" w14:textId="315B9DCF" w:rsidR="006C5FC4" w:rsidRDefault="006C5FC4" w:rsidP="4D0A82B3">
            <w:pPr>
              <w:rPr>
                <w:rFonts w:cstheme="minorHAnsi"/>
                <w:sz w:val="24"/>
                <w:szCs w:val="24"/>
              </w:rPr>
            </w:pPr>
          </w:p>
          <w:p w14:paraId="5070363E" w14:textId="77777777" w:rsidR="00DD709B" w:rsidRDefault="00DD709B" w:rsidP="4D0A82B3">
            <w:pPr>
              <w:rPr>
                <w:rFonts w:cstheme="minorHAnsi"/>
                <w:sz w:val="24"/>
                <w:szCs w:val="24"/>
              </w:rPr>
            </w:pPr>
          </w:p>
          <w:p w14:paraId="7BDDC3DC" w14:textId="77777777" w:rsidR="00DD709B" w:rsidRDefault="00DD709B" w:rsidP="4D0A82B3">
            <w:pPr>
              <w:rPr>
                <w:rFonts w:cstheme="minorHAnsi"/>
                <w:sz w:val="24"/>
                <w:szCs w:val="24"/>
              </w:rPr>
            </w:pPr>
            <w:r w:rsidRPr="00C6558A">
              <w:rPr>
                <w:rFonts w:cstheme="minorHAnsi"/>
                <w:b/>
                <w:i/>
                <w:sz w:val="24"/>
                <w:szCs w:val="24"/>
              </w:rPr>
              <w:t>Golden Rule</w:t>
            </w:r>
            <w:r w:rsidRPr="008E1373">
              <w:rPr>
                <w:rFonts w:cstheme="minorHAnsi"/>
                <w:sz w:val="24"/>
                <w:szCs w:val="24"/>
              </w:rPr>
              <w:t xml:space="preserve"> </w:t>
            </w:r>
          </w:p>
          <w:p w14:paraId="05AFB8E0" w14:textId="77777777" w:rsidR="00DD709B" w:rsidRPr="008E1373" w:rsidRDefault="00DD709B" w:rsidP="4D0A82B3">
            <w:pPr>
              <w:rPr>
                <w:rFonts w:cstheme="minorHAnsi"/>
                <w:sz w:val="24"/>
                <w:szCs w:val="24"/>
              </w:rPr>
            </w:pPr>
            <w:r>
              <w:rPr>
                <w:rFonts w:cstheme="minorHAnsi"/>
                <w:sz w:val="24"/>
                <w:szCs w:val="24"/>
              </w:rPr>
              <w:t>Matthew 7:12</w:t>
            </w:r>
          </w:p>
          <w:p w14:paraId="4B45E8BE" w14:textId="6F1FCC38" w:rsidR="00DD709B" w:rsidRPr="008E1373" w:rsidRDefault="00DD709B" w:rsidP="4D0A82B3">
            <w:pPr>
              <w:rPr>
                <w:rFonts w:cstheme="minorHAnsi"/>
                <w:sz w:val="24"/>
                <w:szCs w:val="24"/>
              </w:rPr>
            </w:pPr>
          </w:p>
        </w:tc>
      </w:tr>
      <w:tr w:rsidR="00DD7DC0" w14:paraId="000F355A" w14:textId="77777777" w:rsidTr="4D0A82B3">
        <w:tc>
          <w:tcPr>
            <w:tcW w:w="2218" w:type="dxa"/>
            <w:shd w:val="clear" w:color="auto" w:fill="548DD4" w:themeFill="text2" w:themeFillTint="99"/>
          </w:tcPr>
          <w:p w14:paraId="693485B5" w14:textId="085E80D7" w:rsidR="00DD7DC0" w:rsidRDefault="00DD7DC0" w:rsidP="4D0A82B3">
            <w:pPr>
              <w:rPr>
                <w:rFonts w:cstheme="minorHAnsi"/>
                <w:sz w:val="24"/>
                <w:szCs w:val="24"/>
              </w:rPr>
            </w:pPr>
            <w:r w:rsidRPr="002F4D1A">
              <w:rPr>
                <w:rFonts w:cstheme="minorHAnsi"/>
                <w:sz w:val="24"/>
                <w:szCs w:val="24"/>
              </w:rPr>
              <w:lastRenderedPageBreak/>
              <w:t>Finding Out</w:t>
            </w:r>
          </w:p>
          <w:p w14:paraId="1EFA4E91" w14:textId="77777777" w:rsidR="00DD7DC0" w:rsidRDefault="00DD7DC0" w:rsidP="4D0A82B3">
            <w:pPr>
              <w:rPr>
                <w:rFonts w:cstheme="minorHAnsi"/>
                <w:sz w:val="24"/>
                <w:szCs w:val="24"/>
              </w:rPr>
            </w:pPr>
            <w:r w:rsidRPr="00B5235B">
              <w:rPr>
                <w:rFonts w:ascii="Arial Narrow" w:hAnsi="Arial Narrow"/>
                <w:b/>
                <w:noProof/>
                <w:lang w:val="en-US" w:eastAsia="en-US"/>
              </w:rPr>
              <w:drawing>
                <wp:inline distT="0" distB="0" distL="0" distR="0" wp14:anchorId="17B066A0" wp14:editId="655DD2FA">
                  <wp:extent cx="810026" cy="810026"/>
                  <wp:effectExtent l="0" t="0" r="317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810730" cy="810730"/>
                          </a:xfrm>
                          <a:prstGeom prst="rect">
                            <a:avLst/>
                          </a:prstGeom>
                          <a:noFill/>
                          <a:ln>
                            <a:noFill/>
                          </a:ln>
                        </pic:spPr>
                      </pic:pic>
                    </a:graphicData>
                  </a:graphic>
                </wp:inline>
              </w:drawing>
            </w:r>
          </w:p>
          <w:p w14:paraId="5CFAF359" w14:textId="77777777" w:rsidR="00DD7DC0" w:rsidRDefault="00DD7DC0" w:rsidP="4D0A82B3">
            <w:pPr>
              <w:rPr>
                <w:rFonts w:ascii="Calibri" w:hAnsi="Calibri"/>
              </w:rPr>
            </w:pPr>
          </w:p>
          <w:p w14:paraId="22567DC4" w14:textId="77777777" w:rsidR="00DD7DC0" w:rsidRDefault="00DD7DC0" w:rsidP="4D0A82B3">
            <w:pPr>
              <w:rPr>
                <w:rFonts w:ascii="Calibri" w:hAnsi="Calibri"/>
              </w:rPr>
            </w:pPr>
          </w:p>
          <w:p w14:paraId="6B239946" w14:textId="77777777" w:rsidR="00DD7DC0" w:rsidRPr="00912B82" w:rsidRDefault="00DD7DC0" w:rsidP="4D0A82B3">
            <w:pPr>
              <w:rPr>
                <w:rFonts w:ascii="Calibri" w:hAnsi="Calibri"/>
              </w:rPr>
            </w:pPr>
          </w:p>
        </w:tc>
        <w:tc>
          <w:tcPr>
            <w:tcW w:w="9514" w:type="dxa"/>
            <w:vMerge w:val="restart"/>
          </w:tcPr>
          <w:p w14:paraId="62CBE3D8" w14:textId="3109161A" w:rsidR="00DD7DC0" w:rsidRPr="008E1373" w:rsidRDefault="5ACAA4C9" w:rsidP="4D0A82B3">
            <w:pPr>
              <w:pStyle w:val="NormalWeb"/>
              <w:numPr>
                <w:ilvl w:val="0"/>
                <w:numId w:val="6"/>
              </w:numPr>
              <w:rPr>
                <w:rFonts w:asciiTheme="minorHAnsi" w:hAnsiTheme="minorHAnsi" w:cs="Arial"/>
                <w:color w:val="000000"/>
              </w:rPr>
            </w:pPr>
            <w:r w:rsidRPr="008E1373">
              <w:rPr>
                <w:rFonts w:asciiTheme="minorHAnsi" w:hAnsiTheme="minorHAnsi" w:cs="Arial"/>
                <w:color w:val="000000"/>
              </w:rPr>
              <w:t xml:space="preserve">Illustrate the Golden Rule in action at school. </w:t>
            </w:r>
            <w:r w:rsidRPr="5ACAA4C9">
              <w:rPr>
                <w:rFonts w:asciiTheme="minorHAnsi" w:eastAsiaTheme="minorEastAsia" w:hAnsiTheme="minorHAnsi" w:cstheme="minorBidi"/>
                <w:color w:val="000000"/>
                <w:highlight w:val="yellow"/>
              </w:rPr>
              <w:t>EVANGELISATION AND FAITH FORMATION</w:t>
            </w:r>
          </w:p>
          <w:p w14:paraId="637EAD0D" w14:textId="49FC450F" w:rsidR="00DD7DC0" w:rsidRPr="008E1373" w:rsidRDefault="00DD7DC0" w:rsidP="4D0A82B3">
            <w:pPr>
              <w:pStyle w:val="NormalWeb"/>
              <w:numPr>
                <w:ilvl w:val="0"/>
                <w:numId w:val="6"/>
              </w:numPr>
              <w:rPr>
                <w:rFonts w:asciiTheme="minorHAnsi" w:hAnsiTheme="minorHAnsi" w:cs="Arial"/>
                <w:color w:val="000000"/>
              </w:rPr>
            </w:pPr>
            <w:r w:rsidRPr="008E1373">
              <w:rPr>
                <w:rFonts w:asciiTheme="minorHAnsi" w:hAnsiTheme="minorHAnsi" w:cs="Arial"/>
                <w:color w:val="000000"/>
              </w:rPr>
              <w:t>Read and d</w:t>
            </w:r>
            <w:r w:rsidR="00C6558A">
              <w:rPr>
                <w:rFonts w:asciiTheme="minorHAnsi" w:hAnsiTheme="minorHAnsi" w:cs="Arial"/>
                <w:color w:val="000000"/>
              </w:rPr>
              <w:t>iscuss The Greatest Commandment: “</w:t>
            </w:r>
            <w:r w:rsidR="00C6558A" w:rsidRPr="00C6558A">
              <w:rPr>
                <w:rFonts w:asciiTheme="minorHAnsi" w:hAnsiTheme="minorHAnsi" w:cs="Arial"/>
                <w:i/>
                <w:color w:val="000000"/>
              </w:rPr>
              <w:t>Love the Lord your God with all your heart, with all your soul and with all your mind, and love your neighbour as you love yourself</w:t>
            </w:r>
            <w:r w:rsidR="00C6558A">
              <w:rPr>
                <w:rFonts w:asciiTheme="minorHAnsi" w:hAnsiTheme="minorHAnsi" w:cs="Arial"/>
                <w:color w:val="000000"/>
              </w:rPr>
              <w:t>.”</w:t>
            </w:r>
          </w:p>
          <w:p w14:paraId="0DC1C4F6" w14:textId="306EFB27" w:rsidR="00DD7DC0" w:rsidRPr="008E1373" w:rsidRDefault="00D315AF" w:rsidP="4D0A82B3">
            <w:pPr>
              <w:pStyle w:val="NormalWeb"/>
              <w:numPr>
                <w:ilvl w:val="0"/>
                <w:numId w:val="6"/>
              </w:numPr>
              <w:rPr>
                <w:rFonts w:asciiTheme="minorHAnsi" w:hAnsiTheme="minorHAnsi" w:cs="Arial"/>
                <w:color w:val="000000"/>
              </w:rPr>
            </w:pPr>
            <w:r>
              <w:rPr>
                <w:rFonts w:asciiTheme="minorHAnsi" w:hAnsiTheme="minorHAnsi" w:cs="Arial"/>
                <w:color w:val="000000"/>
              </w:rPr>
              <w:t>Discuss types of love:</w:t>
            </w:r>
            <w:r w:rsidR="00DD7DC0" w:rsidRPr="008E1373">
              <w:rPr>
                <w:rFonts w:asciiTheme="minorHAnsi" w:hAnsiTheme="minorHAnsi" w:cs="Arial"/>
                <w:color w:val="000000"/>
              </w:rPr>
              <w:t xml:space="preserve"> Love for family, love for a friend, love for a stranger, love for an activity</w:t>
            </w:r>
            <w:r w:rsidR="00DD709B">
              <w:rPr>
                <w:rFonts w:asciiTheme="minorHAnsi" w:hAnsiTheme="minorHAnsi" w:cs="Arial"/>
                <w:color w:val="000000"/>
              </w:rPr>
              <w:t>, love for a sport</w:t>
            </w:r>
            <w:r w:rsidR="00DD7DC0" w:rsidRPr="008E1373">
              <w:rPr>
                <w:rFonts w:asciiTheme="minorHAnsi" w:hAnsiTheme="minorHAnsi" w:cs="Arial"/>
                <w:color w:val="000000"/>
              </w:rPr>
              <w:t>.</w:t>
            </w:r>
          </w:p>
          <w:p w14:paraId="5DADC0CC" w14:textId="35A53F3A" w:rsidR="00DD7DC0" w:rsidRPr="008E1373" w:rsidRDefault="00DD7DC0" w:rsidP="4D0A82B3">
            <w:pPr>
              <w:pStyle w:val="NormalWeb"/>
              <w:numPr>
                <w:ilvl w:val="0"/>
                <w:numId w:val="6"/>
              </w:numPr>
              <w:rPr>
                <w:rFonts w:asciiTheme="minorHAnsi" w:hAnsiTheme="minorHAnsi" w:cs="Arial"/>
                <w:color w:val="000000"/>
              </w:rPr>
            </w:pPr>
            <w:r w:rsidRPr="008E1373">
              <w:rPr>
                <w:rFonts w:asciiTheme="minorHAnsi" w:hAnsiTheme="minorHAnsi" w:cs="Arial"/>
                <w:color w:val="000000"/>
              </w:rPr>
              <w:t xml:space="preserve">Read Good Samaritan text. Use cards as visual tools. Retell the story using the felt pack available in the library. </w:t>
            </w:r>
            <w:r w:rsidR="00DD709B">
              <w:rPr>
                <w:rFonts w:asciiTheme="minorHAnsi" w:hAnsiTheme="minorHAnsi" w:cs="Arial"/>
                <w:color w:val="000000"/>
              </w:rPr>
              <w:t>We are called by God to love our neighbour just as the Good Samaritan did in caring for the man beaten by the robbers.</w:t>
            </w:r>
          </w:p>
          <w:p w14:paraId="6DCA2B1F" w14:textId="77777777" w:rsidR="00DD7DC0" w:rsidRPr="008E1373" w:rsidRDefault="00DD7DC0" w:rsidP="4D0A82B3">
            <w:pPr>
              <w:pStyle w:val="NormalWeb"/>
              <w:numPr>
                <w:ilvl w:val="0"/>
                <w:numId w:val="6"/>
              </w:numPr>
              <w:rPr>
                <w:rFonts w:asciiTheme="minorHAnsi" w:hAnsiTheme="minorHAnsi" w:cs="Arial"/>
                <w:color w:val="000000"/>
              </w:rPr>
            </w:pPr>
            <w:r w:rsidRPr="008E1373">
              <w:rPr>
                <w:rFonts w:asciiTheme="minorHAnsi" w:hAnsiTheme="minorHAnsi" w:cs="Arial"/>
                <w:color w:val="000000"/>
              </w:rPr>
              <w:t xml:space="preserve">Brainstorm which types of love were displayed by different characters in this story. </w:t>
            </w:r>
          </w:p>
          <w:p w14:paraId="5A6AA5C2" w14:textId="287BECEF" w:rsidR="00DD7DC0" w:rsidRPr="008E1373" w:rsidRDefault="00DD7DC0" w:rsidP="4D0A82B3">
            <w:pPr>
              <w:pStyle w:val="NormalWeb"/>
              <w:numPr>
                <w:ilvl w:val="0"/>
                <w:numId w:val="6"/>
              </w:numPr>
              <w:rPr>
                <w:rFonts w:asciiTheme="minorHAnsi" w:hAnsiTheme="minorHAnsi" w:cs="Arial"/>
                <w:color w:val="000000"/>
              </w:rPr>
            </w:pPr>
            <w:r w:rsidRPr="008E1373">
              <w:rPr>
                <w:rFonts w:asciiTheme="minorHAnsi" w:hAnsiTheme="minorHAnsi" w:cs="Arial"/>
                <w:color w:val="000000"/>
              </w:rPr>
              <w:t xml:space="preserve">Complete Good Samaritan </w:t>
            </w:r>
            <w:r w:rsidRPr="00DD709B">
              <w:rPr>
                <w:rFonts w:asciiTheme="minorHAnsi" w:hAnsiTheme="minorHAnsi" w:cs="Arial"/>
                <w:color w:val="000000"/>
              </w:rPr>
              <w:t>worksheet</w:t>
            </w:r>
            <w:r w:rsidRPr="008E1373">
              <w:rPr>
                <w:rFonts w:asciiTheme="minorHAnsi" w:hAnsiTheme="minorHAnsi" w:cs="Arial"/>
                <w:color w:val="000000"/>
              </w:rPr>
              <w:t>.</w:t>
            </w:r>
          </w:p>
          <w:p w14:paraId="1B510F2D" w14:textId="7D4C2FEF" w:rsidR="00DD7DC0" w:rsidRPr="008E1373" w:rsidRDefault="00D315AF" w:rsidP="4D0A82B3">
            <w:pPr>
              <w:pStyle w:val="ListParagraph"/>
              <w:numPr>
                <w:ilvl w:val="0"/>
                <w:numId w:val="6"/>
              </w:numPr>
              <w:rPr>
                <w:rFonts w:cs="Arial"/>
                <w:sz w:val="24"/>
                <w:szCs w:val="24"/>
              </w:rPr>
            </w:pPr>
            <w:r>
              <w:rPr>
                <w:rFonts w:cs="Arial"/>
                <w:sz w:val="24"/>
                <w:szCs w:val="24"/>
              </w:rPr>
              <w:t>Brainst</w:t>
            </w:r>
            <w:r w:rsidR="00C6558A">
              <w:rPr>
                <w:rFonts w:cs="Arial"/>
                <w:sz w:val="24"/>
                <w:szCs w:val="24"/>
              </w:rPr>
              <w:t xml:space="preserve">orm: What </w:t>
            </w:r>
            <w:proofErr w:type="gramStart"/>
            <w:r w:rsidR="00C6558A">
              <w:rPr>
                <w:rFonts w:cs="Arial"/>
                <w:sz w:val="24"/>
                <w:szCs w:val="24"/>
              </w:rPr>
              <w:t>is</w:t>
            </w:r>
            <w:proofErr w:type="gramEnd"/>
            <w:r w:rsidR="00C6558A">
              <w:rPr>
                <w:rFonts w:cs="Arial"/>
                <w:sz w:val="24"/>
                <w:szCs w:val="24"/>
              </w:rPr>
              <w:t xml:space="preserve"> love, compassion (c</w:t>
            </w:r>
            <w:r>
              <w:rPr>
                <w:rFonts w:cs="Arial"/>
                <w:sz w:val="24"/>
                <w:szCs w:val="24"/>
              </w:rPr>
              <w:t>are) and f</w:t>
            </w:r>
            <w:r w:rsidR="00DD7DC0" w:rsidRPr="008E1373">
              <w:rPr>
                <w:rFonts w:cs="Arial"/>
                <w:sz w:val="24"/>
                <w:szCs w:val="24"/>
              </w:rPr>
              <w:t xml:space="preserve">orgiveness? </w:t>
            </w:r>
          </w:p>
          <w:p w14:paraId="0FBFE3C7" w14:textId="6D3C6238" w:rsidR="00DD7DC0" w:rsidRPr="008E1373" w:rsidRDefault="00DD7DC0" w:rsidP="4D0A82B3">
            <w:pPr>
              <w:pStyle w:val="ListParagraph"/>
              <w:numPr>
                <w:ilvl w:val="0"/>
                <w:numId w:val="6"/>
              </w:numPr>
              <w:rPr>
                <w:rFonts w:cs="Arial"/>
                <w:sz w:val="24"/>
                <w:szCs w:val="24"/>
              </w:rPr>
            </w:pPr>
            <w:r w:rsidRPr="008E1373">
              <w:rPr>
                <w:rFonts w:cs="Arial"/>
                <w:sz w:val="24"/>
                <w:szCs w:val="24"/>
              </w:rPr>
              <w:t xml:space="preserve">Draw a </w:t>
            </w:r>
            <w:r w:rsidR="00D315AF">
              <w:rPr>
                <w:rFonts w:cs="Arial"/>
                <w:sz w:val="24"/>
                <w:szCs w:val="24"/>
              </w:rPr>
              <w:t>picture of people who love us (f</w:t>
            </w:r>
            <w:r w:rsidRPr="008E1373">
              <w:rPr>
                <w:rFonts w:cs="Arial"/>
                <w:sz w:val="24"/>
                <w:szCs w:val="24"/>
              </w:rPr>
              <w:t>amily, friends, teachers)</w:t>
            </w:r>
          </w:p>
          <w:p w14:paraId="13019AA8" w14:textId="4197A598" w:rsidR="00DD7DC0" w:rsidRPr="00C6558A" w:rsidRDefault="00DD7DC0" w:rsidP="4D0A82B3">
            <w:pPr>
              <w:pStyle w:val="ListParagraph"/>
              <w:numPr>
                <w:ilvl w:val="0"/>
                <w:numId w:val="6"/>
              </w:numPr>
              <w:rPr>
                <w:rFonts w:cs="Arial"/>
                <w:sz w:val="24"/>
                <w:szCs w:val="24"/>
              </w:rPr>
            </w:pPr>
            <w:proofErr w:type="gramStart"/>
            <w:r w:rsidRPr="008E1373">
              <w:rPr>
                <w:rFonts w:cs="Arial"/>
                <w:sz w:val="24"/>
                <w:szCs w:val="24"/>
              </w:rPr>
              <w:t>Role play</w:t>
            </w:r>
            <w:proofErr w:type="gramEnd"/>
            <w:r w:rsidRPr="008E1373">
              <w:rPr>
                <w:rFonts w:cs="Arial"/>
                <w:sz w:val="24"/>
                <w:szCs w:val="24"/>
              </w:rPr>
              <w:t xml:space="preserve"> Forgiveness:</w:t>
            </w:r>
            <w:r w:rsidR="00C6558A">
              <w:rPr>
                <w:rFonts w:cs="Arial"/>
                <w:sz w:val="24"/>
                <w:szCs w:val="24"/>
              </w:rPr>
              <w:t xml:space="preserve"> </w:t>
            </w:r>
            <w:proofErr w:type="spellStart"/>
            <w:r w:rsidR="00C6558A">
              <w:rPr>
                <w:rFonts w:cs="Arial"/>
                <w:sz w:val="24"/>
                <w:szCs w:val="24"/>
              </w:rPr>
              <w:t>eg</w:t>
            </w:r>
            <w:proofErr w:type="spellEnd"/>
            <w:r w:rsidR="00C6558A">
              <w:rPr>
                <w:rFonts w:cs="Arial"/>
                <w:sz w:val="24"/>
                <w:szCs w:val="24"/>
              </w:rPr>
              <w:t>.</w:t>
            </w:r>
            <w:r w:rsidRPr="00C6558A">
              <w:rPr>
                <w:rFonts w:cs="Arial"/>
                <w:sz w:val="24"/>
                <w:szCs w:val="24"/>
              </w:rPr>
              <w:t xml:space="preserve"> Johnny has snatched Bill's toy. Johnny says sorry and returns the toy. Bill says '</w:t>
            </w:r>
            <w:proofErr w:type="gramStart"/>
            <w:r w:rsidRPr="00C6558A">
              <w:rPr>
                <w:rFonts w:cs="Arial"/>
                <w:sz w:val="24"/>
                <w:szCs w:val="24"/>
              </w:rPr>
              <w:t>That</w:t>
            </w:r>
            <w:proofErr w:type="gramEnd"/>
            <w:r w:rsidRPr="00C6558A">
              <w:rPr>
                <w:rFonts w:cs="Arial"/>
                <w:sz w:val="24"/>
                <w:szCs w:val="24"/>
              </w:rPr>
              <w:t>'s ok</w:t>
            </w:r>
            <w:r w:rsidR="008E1373" w:rsidRPr="00C6558A">
              <w:rPr>
                <w:rFonts w:cs="Arial"/>
                <w:sz w:val="24"/>
                <w:szCs w:val="24"/>
              </w:rPr>
              <w:t>.</w:t>
            </w:r>
            <w:r w:rsidRPr="00C6558A">
              <w:rPr>
                <w:rFonts w:cs="Arial"/>
                <w:sz w:val="24"/>
                <w:szCs w:val="24"/>
              </w:rPr>
              <w:t xml:space="preserve"> I forg</w:t>
            </w:r>
            <w:r w:rsidR="008E1373" w:rsidRPr="00C6558A">
              <w:rPr>
                <w:rFonts w:cs="Arial"/>
                <w:sz w:val="24"/>
                <w:szCs w:val="24"/>
              </w:rPr>
              <w:t>ive you.’</w:t>
            </w:r>
            <w:r w:rsidRPr="00C6558A">
              <w:rPr>
                <w:rFonts w:cs="Arial"/>
                <w:sz w:val="24"/>
                <w:szCs w:val="24"/>
              </w:rPr>
              <w:t xml:space="preserve"> Amy says 'No' to her mummy when she is asked to clean up her room. Amy says 'Sorry</w:t>
            </w:r>
            <w:r w:rsidR="008E1373" w:rsidRPr="00C6558A">
              <w:rPr>
                <w:rFonts w:cs="Arial"/>
                <w:sz w:val="24"/>
                <w:szCs w:val="24"/>
              </w:rPr>
              <w:t>,</w:t>
            </w:r>
            <w:r w:rsidRPr="00C6558A">
              <w:rPr>
                <w:rFonts w:cs="Arial"/>
                <w:sz w:val="24"/>
                <w:szCs w:val="24"/>
              </w:rPr>
              <w:t xml:space="preserve">' and </w:t>
            </w:r>
            <w:r w:rsidR="008E1373" w:rsidRPr="00C6558A">
              <w:rPr>
                <w:rFonts w:cs="Arial"/>
                <w:sz w:val="24"/>
                <w:szCs w:val="24"/>
              </w:rPr>
              <w:t>her mum replies, 'I forgive you.’</w:t>
            </w:r>
          </w:p>
          <w:p w14:paraId="7B6CE318" w14:textId="04F92E53" w:rsidR="00DD7DC0" w:rsidRPr="008E1373" w:rsidRDefault="006B7E68" w:rsidP="4D0A82B3">
            <w:pPr>
              <w:pStyle w:val="ListParagraph"/>
              <w:numPr>
                <w:ilvl w:val="0"/>
                <w:numId w:val="6"/>
              </w:numPr>
              <w:rPr>
                <w:rFonts w:cs="Arial"/>
                <w:sz w:val="24"/>
                <w:szCs w:val="24"/>
              </w:rPr>
            </w:pPr>
            <w:r>
              <w:rPr>
                <w:rFonts w:cs="Arial"/>
                <w:sz w:val="24"/>
                <w:szCs w:val="24"/>
              </w:rPr>
              <w:t>Read 'Jesus Heals a Paralysed M</w:t>
            </w:r>
            <w:r w:rsidR="00DD7DC0" w:rsidRPr="008E1373">
              <w:rPr>
                <w:rFonts w:cs="Arial"/>
                <w:sz w:val="24"/>
                <w:szCs w:val="24"/>
              </w:rPr>
              <w:t>an'</w:t>
            </w:r>
            <w:r>
              <w:rPr>
                <w:rFonts w:cs="Arial"/>
                <w:sz w:val="24"/>
                <w:szCs w:val="24"/>
              </w:rPr>
              <w:t xml:space="preserve">. </w:t>
            </w:r>
            <w:r w:rsidR="00DD7DC0" w:rsidRPr="008E1373">
              <w:rPr>
                <w:rFonts w:cs="Arial"/>
                <w:sz w:val="24"/>
                <w:szCs w:val="24"/>
              </w:rPr>
              <w:t xml:space="preserve"> Discuss Jesus’ love, and compassion.</w:t>
            </w:r>
          </w:p>
          <w:p w14:paraId="0FF78A4D" w14:textId="42B82A65" w:rsidR="00DD7DC0" w:rsidRDefault="001439E2" w:rsidP="4D0A82B3">
            <w:pPr>
              <w:pStyle w:val="ListParagraph"/>
              <w:numPr>
                <w:ilvl w:val="0"/>
                <w:numId w:val="8"/>
              </w:numPr>
              <w:rPr>
                <w:rFonts w:cs="Arial"/>
                <w:sz w:val="24"/>
                <w:szCs w:val="24"/>
              </w:rPr>
            </w:pPr>
            <w:r>
              <w:rPr>
                <w:rFonts w:cs="Arial"/>
                <w:sz w:val="24"/>
                <w:szCs w:val="24"/>
              </w:rPr>
              <w:t>Discuss the concept of m</w:t>
            </w:r>
            <w:r w:rsidR="00DD7DC0" w:rsidRPr="008E1373">
              <w:rPr>
                <w:rFonts w:cs="Arial"/>
                <w:sz w:val="24"/>
                <w:szCs w:val="24"/>
              </w:rPr>
              <w:t>akin</w:t>
            </w:r>
            <w:r>
              <w:rPr>
                <w:rFonts w:cs="Arial"/>
                <w:sz w:val="24"/>
                <w:szCs w:val="24"/>
              </w:rPr>
              <w:t>g c</w:t>
            </w:r>
            <w:r w:rsidR="00D315AF">
              <w:rPr>
                <w:rFonts w:cs="Arial"/>
                <w:sz w:val="24"/>
                <w:szCs w:val="24"/>
              </w:rPr>
              <w:t xml:space="preserve">hoices: </w:t>
            </w:r>
            <w:r>
              <w:rPr>
                <w:rFonts w:cs="Arial"/>
                <w:sz w:val="24"/>
                <w:szCs w:val="24"/>
              </w:rPr>
              <w:t xml:space="preserve">exemplify using </w:t>
            </w:r>
            <w:r w:rsidR="00D315AF">
              <w:rPr>
                <w:rFonts w:cs="Arial"/>
                <w:sz w:val="24"/>
                <w:szCs w:val="24"/>
              </w:rPr>
              <w:t xml:space="preserve">social situations - </w:t>
            </w:r>
            <w:proofErr w:type="gramStart"/>
            <w:r w:rsidR="00D315AF">
              <w:rPr>
                <w:rFonts w:cs="Arial"/>
                <w:sz w:val="24"/>
                <w:szCs w:val="24"/>
              </w:rPr>
              <w:t>g</w:t>
            </w:r>
            <w:r w:rsidR="00DD7DC0" w:rsidRPr="008E1373">
              <w:rPr>
                <w:rFonts w:cs="Arial"/>
                <w:sz w:val="24"/>
                <w:szCs w:val="24"/>
              </w:rPr>
              <w:t>ood</w:t>
            </w:r>
            <w:proofErr w:type="gramEnd"/>
            <w:r w:rsidR="00DD7DC0" w:rsidRPr="008E1373">
              <w:rPr>
                <w:rFonts w:cs="Arial"/>
                <w:sz w:val="24"/>
                <w:szCs w:val="24"/>
              </w:rPr>
              <w:t xml:space="preserve"> v</w:t>
            </w:r>
            <w:r w:rsidR="00D315AF">
              <w:rPr>
                <w:rFonts w:cs="Arial"/>
                <w:sz w:val="24"/>
                <w:szCs w:val="24"/>
              </w:rPr>
              <w:t>s. bad, right vs. w</w:t>
            </w:r>
            <w:r w:rsidR="00DD7DC0" w:rsidRPr="008E1373">
              <w:rPr>
                <w:rFonts w:cs="Arial"/>
                <w:sz w:val="24"/>
                <w:szCs w:val="24"/>
              </w:rPr>
              <w:t>rong.</w:t>
            </w:r>
            <w:r>
              <w:rPr>
                <w:rFonts w:cs="Arial"/>
                <w:sz w:val="24"/>
                <w:szCs w:val="24"/>
              </w:rPr>
              <w:t xml:space="preserve"> </w:t>
            </w:r>
          </w:p>
          <w:p w14:paraId="1D4A9E70" w14:textId="080267BF" w:rsidR="006B7E68" w:rsidRDefault="006B7E68" w:rsidP="4D0A82B3">
            <w:pPr>
              <w:pStyle w:val="ListParagraph"/>
              <w:numPr>
                <w:ilvl w:val="0"/>
                <w:numId w:val="8"/>
              </w:numPr>
              <w:rPr>
                <w:rFonts w:cs="Arial"/>
                <w:sz w:val="24"/>
                <w:szCs w:val="24"/>
              </w:rPr>
            </w:pPr>
            <w:r>
              <w:rPr>
                <w:rFonts w:cs="Arial"/>
                <w:sz w:val="24"/>
                <w:szCs w:val="24"/>
              </w:rPr>
              <w:t>Record evidence from some Old Testament (</w:t>
            </w:r>
            <w:proofErr w:type="spellStart"/>
            <w:r>
              <w:rPr>
                <w:rFonts w:cs="Arial"/>
                <w:sz w:val="24"/>
                <w:szCs w:val="24"/>
              </w:rPr>
              <w:t>eg</w:t>
            </w:r>
            <w:proofErr w:type="spellEnd"/>
            <w:r>
              <w:rPr>
                <w:rFonts w:cs="Arial"/>
                <w:sz w:val="24"/>
                <w:szCs w:val="24"/>
              </w:rPr>
              <w:t>. Adam and Eve, Abraham and Sarah, Jonah) and some New Testament stories (</w:t>
            </w:r>
            <w:proofErr w:type="spellStart"/>
            <w:r>
              <w:rPr>
                <w:rFonts w:cs="Arial"/>
                <w:sz w:val="24"/>
                <w:szCs w:val="24"/>
              </w:rPr>
              <w:t>eg</w:t>
            </w:r>
            <w:proofErr w:type="spellEnd"/>
            <w:r>
              <w:rPr>
                <w:rFonts w:cs="Arial"/>
                <w:sz w:val="24"/>
                <w:szCs w:val="24"/>
              </w:rPr>
              <w:t xml:space="preserve"> Joseph and Mary, </w:t>
            </w:r>
            <w:proofErr w:type="spellStart"/>
            <w:r>
              <w:rPr>
                <w:rFonts w:cs="Arial"/>
                <w:sz w:val="24"/>
                <w:szCs w:val="24"/>
              </w:rPr>
              <w:t>Zacchaeus</w:t>
            </w:r>
            <w:proofErr w:type="spellEnd"/>
            <w:r>
              <w:rPr>
                <w:rFonts w:cs="Arial"/>
                <w:sz w:val="24"/>
                <w:szCs w:val="24"/>
              </w:rPr>
              <w:t>, the Ten Lepers where the characters put into practice God’s gift to us of freedom to choose.</w:t>
            </w:r>
          </w:p>
          <w:p w14:paraId="7F7BEFB7" w14:textId="50A84993" w:rsidR="006B7E68" w:rsidRPr="008E1373" w:rsidRDefault="006B7E68" w:rsidP="4D0A82B3">
            <w:pPr>
              <w:pStyle w:val="ListParagraph"/>
              <w:numPr>
                <w:ilvl w:val="0"/>
                <w:numId w:val="8"/>
              </w:numPr>
              <w:rPr>
                <w:rFonts w:cs="Arial"/>
                <w:sz w:val="24"/>
                <w:szCs w:val="24"/>
              </w:rPr>
            </w:pPr>
            <w:r>
              <w:rPr>
                <w:rFonts w:cs="Arial"/>
                <w:sz w:val="24"/>
                <w:szCs w:val="24"/>
              </w:rPr>
              <w:t>Make inferences about the feelings, emotions and reasoning of characters in these stories when they made their choices. Did they feel better or worse because of their choices?</w:t>
            </w:r>
          </w:p>
          <w:p w14:paraId="26817435" w14:textId="04789721" w:rsidR="00DD7DC0" w:rsidRPr="008E1373" w:rsidRDefault="001439E2" w:rsidP="4D0A82B3">
            <w:pPr>
              <w:pStyle w:val="ListParagraph"/>
              <w:numPr>
                <w:ilvl w:val="0"/>
                <w:numId w:val="8"/>
              </w:numPr>
              <w:rPr>
                <w:rFonts w:cs="Arial"/>
                <w:sz w:val="24"/>
                <w:szCs w:val="24"/>
              </w:rPr>
            </w:pPr>
            <w:r>
              <w:rPr>
                <w:rFonts w:cs="Arial"/>
                <w:sz w:val="24"/>
                <w:szCs w:val="24"/>
              </w:rPr>
              <w:t>Identify who helps us to make decisions: God, parents, police, teachers, ministers….</w:t>
            </w:r>
          </w:p>
          <w:p w14:paraId="4F53CCA0" w14:textId="4CD4F944" w:rsidR="00DD7DC0" w:rsidRPr="008E1373" w:rsidRDefault="00DD7DC0" w:rsidP="4D0A82B3">
            <w:pPr>
              <w:pStyle w:val="ListParagraph"/>
              <w:numPr>
                <w:ilvl w:val="0"/>
                <w:numId w:val="8"/>
              </w:numPr>
              <w:rPr>
                <w:rFonts w:cs="Arial"/>
                <w:sz w:val="24"/>
                <w:szCs w:val="24"/>
              </w:rPr>
            </w:pPr>
            <w:r w:rsidRPr="008E1373">
              <w:rPr>
                <w:rFonts w:cs="Arial"/>
                <w:sz w:val="24"/>
                <w:szCs w:val="24"/>
                <w:u w:val="single"/>
              </w:rPr>
              <w:t>Worksheet</w:t>
            </w:r>
            <w:r w:rsidRPr="008E1373">
              <w:rPr>
                <w:rFonts w:cs="Arial"/>
                <w:sz w:val="24"/>
                <w:szCs w:val="24"/>
              </w:rPr>
              <w:t xml:space="preserve">: </w:t>
            </w:r>
            <w:r w:rsidR="001439E2">
              <w:rPr>
                <w:rFonts w:cs="Arial"/>
                <w:sz w:val="24"/>
                <w:szCs w:val="24"/>
              </w:rPr>
              <w:t>Recollect ‘</w:t>
            </w:r>
            <w:r w:rsidRPr="008E1373">
              <w:rPr>
                <w:rFonts w:cs="Arial"/>
                <w:sz w:val="24"/>
                <w:szCs w:val="24"/>
              </w:rPr>
              <w:t>Times I made a Good Choice</w:t>
            </w:r>
            <w:r w:rsidR="001439E2">
              <w:rPr>
                <w:rFonts w:cs="Arial"/>
                <w:sz w:val="24"/>
                <w:szCs w:val="24"/>
              </w:rPr>
              <w:t>/ Times I made a Bad Choice’.</w:t>
            </w:r>
          </w:p>
          <w:p w14:paraId="3603F301" w14:textId="32F18633" w:rsidR="00DD7DC0" w:rsidRPr="008E1373" w:rsidRDefault="00DD7DC0" w:rsidP="4D0A82B3">
            <w:pPr>
              <w:pStyle w:val="ListParagraph"/>
              <w:numPr>
                <w:ilvl w:val="0"/>
                <w:numId w:val="8"/>
              </w:numPr>
              <w:rPr>
                <w:rFonts w:cs="Arial"/>
                <w:sz w:val="24"/>
                <w:szCs w:val="24"/>
              </w:rPr>
            </w:pPr>
            <w:r w:rsidRPr="008E1373">
              <w:rPr>
                <w:rFonts w:cs="Arial"/>
                <w:sz w:val="24"/>
                <w:szCs w:val="24"/>
              </w:rPr>
              <w:lastRenderedPageBreak/>
              <w:t xml:space="preserve">What does our body do </w:t>
            </w:r>
            <w:r w:rsidR="00C6558A">
              <w:rPr>
                <w:rFonts w:cs="Arial"/>
                <w:sz w:val="24"/>
                <w:szCs w:val="24"/>
              </w:rPr>
              <w:t>when we make a bad/wrong choice? (</w:t>
            </w:r>
            <w:proofErr w:type="gramStart"/>
            <w:r w:rsidR="00C6558A">
              <w:rPr>
                <w:rFonts w:cs="Arial"/>
                <w:sz w:val="24"/>
                <w:szCs w:val="24"/>
              </w:rPr>
              <w:t>b</w:t>
            </w:r>
            <w:r w:rsidRPr="008E1373">
              <w:rPr>
                <w:rFonts w:cs="Arial"/>
                <w:sz w:val="24"/>
                <w:szCs w:val="24"/>
              </w:rPr>
              <w:t>utterflies</w:t>
            </w:r>
            <w:proofErr w:type="gramEnd"/>
            <w:r w:rsidRPr="008E1373">
              <w:rPr>
                <w:rFonts w:cs="Arial"/>
                <w:sz w:val="24"/>
                <w:szCs w:val="24"/>
              </w:rPr>
              <w:t xml:space="preserve">, sweaty </w:t>
            </w:r>
            <w:r w:rsidR="00C6558A">
              <w:rPr>
                <w:rFonts w:cs="Arial"/>
                <w:sz w:val="24"/>
                <w:szCs w:val="24"/>
              </w:rPr>
              <w:t>palms, heartbeat, yucky feeling)</w:t>
            </w:r>
          </w:p>
          <w:p w14:paraId="4FD2D09E" w14:textId="22A4F0FB" w:rsidR="00DD7DC0" w:rsidRDefault="00DD7DC0" w:rsidP="4D0A82B3">
            <w:pPr>
              <w:pStyle w:val="ListParagraph"/>
              <w:numPr>
                <w:ilvl w:val="0"/>
                <w:numId w:val="8"/>
              </w:numPr>
              <w:rPr>
                <w:rFonts w:cs="Arial"/>
                <w:sz w:val="24"/>
                <w:szCs w:val="24"/>
              </w:rPr>
            </w:pPr>
            <w:r w:rsidRPr="008E1373">
              <w:rPr>
                <w:rFonts w:cs="Arial"/>
                <w:sz w:val="24"/>
                <w:szCs w:val="24"/>
              </w:rPr>
              <w:t>What does our body do w</w:t>
            </w:r>
            <w:r w:rsidR="001439E2">
              <w:rPr>
                <w:rFonts w:cs="Arial"/>
                <w:sz w:val="24"/>
                <w:szCs w:val="24"/>
              </w:rPr>
              <w:t>hen we make a good/right choice? (</w:t>
            </w:r>
            <w:proofErr w:type="gramStart"/>
            <w:r w:rsidR="001439E2">
              <w:rPr>
                <w:rFonts w:cs="Arial"/>
                <w:sz w:val="24"/>
                <w:szCs w:val="24"/>
              </w:rPr>
              <w:t>happy</w:t>
            </w:r>
            <w:proofErr w:type="gramEnd"/>
            <w:r w:rsidR="001439E2">
              <w:rPr>
                <w:rFonts w:cs="Arial"/>
                <w:sz w:val="24"/>
                <w:szCs w:val="24"/>
              </w:rPr>
              <w:t>, proud, relaxed, confident)</w:t>
            </w:r>
          </w:p>
          <w:p w14:paraId="216B91AD" w14:textId="27C81233" w:rsidR="001439E2" w:rsidRPr="008E1373" w:rsidRDefault="001439E2" w:rsidP="4D0A82B3">
            <w:pPr>
              <w:pStyle w:val="ListParagraph"/>
              <w:numPr>
                <w:ilvl w:val="0"/>
                <w:numId w:val="8"/>
              </w:numPr>
              <w:rPr>
                <w:rFonts w:cs="Arial"/>
                <w:sz w:val="24"/>
                <w:szCs w:val="24"/>
              </w:rPr>
            </w:pPr>
            <w:r>
              <w:rPr>
                <w:rFonts w:cs="Arial"/>
                <w:sz w:val="24"/>
                <w:szCs w:val="24"/>
              </w:rPr>
              <w:t>Jesus is always with us to help us make good decisions. He tells us never to be afraid because he will always help us. “</w:t>
            </w:r>
            <w:r>
              <w:rPr>
                <w:rFonts w:cs="Arial"/>
                <w:i/>
                <w:sz w:val="24"/>
                <w:szCs w:val="24"/>
              </w:rPr>
              <w:t>Do not be afraid, I am with you.”</w:t>
            </w:r>
          </w:p>
          <w:p w14:paraId="659A1836" w14:textId="77777777" w:rsidR="00DD7DC0" w:rsidRPr="00E4759A" w:rsidRDefault="00DD7DC0" w:rsidP="4D0A82B3">
            <w:pPr>
              <w:rPr>
                <w:rFonts w:cstheme="minorHAnsi"/>
                <w:sz w:val="24"/>
                <w:szCs w:val="24"/>
              </w:rPr>
            </w:pPr>
          </w:p>
        </w:tc>
        <w:tc>
          <w:tcPr>
            <w:tcW w:w="3882" w:type="dxa"/>
            <w:vMerge w:val="restart"/>
          </w:tcPr>
          <w:p w14:paraId="0749759E" w14:textId="77777777" w:rsidR="00D315AF" w:rsidRDefault="00D315AF" w:rsidP="4D0A82B3">
            <w:pPr>
              <w:rPr>
                <w:rFonts w:cstheme="minorHAnsi"/>
                <w:sz w:val="24"/>
                <w:szCs w:val="24"/>
              </w:rPr>
            </w:pPr>
          </w:p>
          <w:p w14:paraId="2831F0DD" w14:textId="77777777" w:rsidR="00D315AF" w:rsidRDefault="00D315AF" w:rsidP="4D0A82B3">
            <w:pPr>
              <w:rPr>
                <w:rFonts w:cstheme="minorHAnsi"/>
                <w:b/>
                <w:i/>
                <w:sz w:val="24"/>
                <w:szCs w:val="24"/>
              </w:rPr>
            </w:pPr>
            <w:r>
              <w:rPr>
                <w:rFonts w:cstheme="minorHAnsi"/>
                <w:b/>
                <w:i/>
                <w:sz w:val="24"/>
                <w:szCs w:val="24"/>
              </w:rPr>
              <w:t>Greatest Commandment</w:t>
            </w:r>
          </w:p>
          <w:p w14:paraId="45E3FFE2" w14:textId="5C97185F" w:rsidR="00D315AF" w:rsidRPr="00D315AF" w:rsidRDefault="00D315AF" w:rsidP="4D0A82B3">
            <w:pPr>
              <w:rPr>
                <w:rFonts w:cstheme="minorHAnsi"/>
                <w:sz w:val="24"/>
                <w:szCs w:val="24"/>
              </w:rPr>
            </w:pPr>
            <w:r>
              <w:rPr>
                <w:rFonts w:cstheme="minorHAnsi"/>
                <w:sz w:val="24"/>
                <w:szCs w:val="24"/>
              </w:rPr>
              <w:t>Matthew 22:37-39</w:t>
            </w:r>
          </w:p>
          <w:p w14:paraId="1EF2062F" w14:textId="77777777" w:rsidR="00D315AF" w:rsidRDefault="00D315AF" w:rsidP="4D0A82B3">
            <w:pPr>
              <w:rPr>
                <w:rFonts w:cstheme="minorHAnsi"/>
                <w:sz w:val="24"/>
                <w:szCs w:val="24"/>
              </w:rPr>
            </w:pPr>
          </w:p>
          <w:p w14:paraId="122E29E1" w14:textId="2B8ED6AB" w:rsidR="00DD7DC0" w:rsidRDefault="00D315AF" w:rsidP="4D0A82B3">
            <w:pPr>
              <w:rPr>
                <w:rFonts w:cstheme="minorHAnsi"/>
                <w:b/>
                <w:i/>
                <w:sz w:val="24"/>
                <w:szCs w:val="24"/>
              </w:rPr>
            </w:pPr>
            <w:r>
              <w:rPr>
                <w:rFonts w:cstheme="minorHAnsi"/>
                <w:b/>
                <w:i/>
                <w:sz w:val="24"/>
                <w:szCs w:val="24"/>
              </w:rPr>
              <w:t>The Good Samaritan</w:t>
            </w:r>
          </w:p>
          <w:p w14:paraId="21CE3604" w14:textId="7B7259DD" w:rsidR="00D315AF" w:rsidRPr="00D315AF" w:rsidRDefault="00D315AF" w:rsidP="4D0A82B3">
            <w:pPr>
              <w:rPr>
                <w:rFonts w:cstheme="minorHAnsi"/>
                <w:sz w:val="24"/>
                <w:szCs w:val="24"/>
              </w:rPr>
            </w:pPr>
            <w:r>
              <w:rPr>
                <w:rFonts w:cstheme="minorHAnsi"/>
                <w:sz w:val="24"/>
                <w:szCs w:val="24"/>
              </w:rPr>
              <w:t>Luke 10:29-37</w:t>
            </w:r>
          </w:p>
          <w:p w14:paraId="52458968" w14:textId="77777777" w:rsidR="00DD7DC0" w:rsidRPr="008E1373" w:rsidRDefault="00DD7DC0" w:rsidP="4D0A82B3">
            <w:pPr>
              <w:rPr>
                <w:rFonts w:cstheme="minorHAnsi"/>
                <w:sz w:val="24"/>
                <w:szCs w:val="24"/>
              </w:rPr>
            </w:pPr>
            <w:r w:rsidRPr="008E1373">
              <w:rPr>
                <w:rFonts w:cstheme="minorHAnsi"/>
                <w:sz w:val="24"/>
                <w:szCs w:val="24"/>
              </w:rPr>
              <w:t>Felt pack of the Good Samaritan story in the library</w:t>
            </w:r>
          </w:p>
          <w:p w14:paraId="35A5A012" w14:textId="77777777" w:rsidR="00DD7DC0" w:rsidRPr="008E1373" w:rsidRDefault="00DD7DC0" w:rsidP="4D0A82B3">
            <w:pPr>
              <w:rPr>
                <w:rFonts w:cstheme="minorHAnsi"/>
                <w:sz w:val="24"/>
                <w:szCs w:val="24"/>
              </w:rPr>
            </w:pPr>
            <w:r w:rsidRPr="008E1373">
              <w:rPr>
                <w:rFonts w:cstheme="minorHAnsi"/>
                <w:sz w:val="24"/>
                <w:szCs w:val="24"/>
              </w:rPr>
              <w:t xml:space="preserve">Good Samaritan worksheet as per </w:t>
            </w:r>
            <w:proofErr w:type="spellStart"/>
            <w:r w:rsidRPr="008E1373">
              <w:rPr>
                <w:rFonts w:cstheme="minorHAnsi"/>
                <w:sz w:val="24"/>
                <w:szCs w:val="24"/>
              </w:rPr>
              <w:t>dropbox</w:t>
            </w:r>
            <w:proofErr w:type="spellEnd"/>
          </w:p>
          <w:p w14:paraId="1178FFAB" w14:textId="77777777" w:rsidR="00DD7DC0" w:rsidRDefault="00DD7DC0" w:rsidP="4D0A82B3">
            <w:pPr>
              <w:rPr>
                <w:rFonts w:cstheme="minorHAnsi"/>
                <w:sz w:val="24"/>
                <w:szCs w:val="24"/>
              </w:rPr>
            </w:pPr>
          </w:p>
          <w:p w14:paraId="71B89E32" w14:textId="77777777" w:rsidR="00C6558A" w:rsidRDefault="00C6558A" w:rsidP="4D0A82B3">
            <w:pPr>
              <w:rPr>
                <w:rFonts w:cstheme="minorHAnsi"/>
                <w:sz w:val="24"/>
                <w:szCs w:val="24"/>
              </w:rPr>
            </w:pPr>
          </w:p>
          <w:p w14:paraId="7243B36A" w14:textId="2CC5CC28" w:rsidR="00DD7DC0" w:rsidRDefault="00DD7DC0" w:rsidP="4D0A82B3">
            <w:pPr>
              <w:rPr>
                <w:rFonts w:cstheme="minorHAnsi"/>
                <w:sz w:val="24"/>
                <w:szCs w:val="24"/>
              </w:rPr>
            </w:pPr>
            <w:r w:rsidRPr="008E1373">
              <w:rPr>
                <w:rFonts w:cstheme="minorHAnsi"/>
                <w:sz w:val="24"/>
                <w:szCs w:val="24"/>
              </w:rPr>
              <w:t>Role play scenarios for love, compassion and forgiveness</w:t>
            </w:r>
          </w:p>
          <w:p w14:paraId="3B35D98C" w14:textId="77777777" w:rsidR="00C6558A" w:rsidRDefault="00C6558A" w:rsidP="4D0A82B3">
            <w:pPr>
              <w:rPr>
                <w:rFonts w:cstheme="minorHAnsi"/>
                <w:sz w:val="24"/>
                <w:szCs w:val="24"/>
              </w:rPr>
            </w:pPr>
          </w:p>
          <w:p w14:paraId="1BE7A07C" w14:textId="77777777" w:rsidR="00C6558A" w:rsidRDefault="00C6558A" w:rsidP="4D0A82B3">
            <w:pPr>
              <w:rPr>
                <w:rFonts w:cstheme="minorHAnsi"/>
                <w:sz w:val="24"/>
                <w:szCs w:val="24"/>
              </w:rPr>
            </w:pPr>
          </w:p>
          <w:p w14:paraId="2004799C" w14:textId="77777777" w:rsidR="00C6558A" w:rsidRDefault="006B7E68" w:rsidP="4D0A82B3">
            <w:pPr>
              <w:rPr>
                <w:rFonts w:cstheme="minorHAnsi"/>
                <w:b/>
                <w:i/>
                <w:sz w:val="24"/>
                <w:szCs w:val="24"/>
              </w:rPr>
            </w:pPr>
            <w:r>
              <w:rPr>
                <w:rFonts w:cstheme="minorHAnsi"/>
                <w:b/>
                <w:i/>
                <w:sz w:val="24"/>
                <w:szCs w:val="24"/>
              </w:rPr>
              <w:t>Jesus Heals a Paralysed Man</w:t>
            </w:r>
          </w:p>
          <w:p w14:paraId="6672CBD7" w14:textId="52302D67" w:rsidR="006B7E68" w:rsidRPr="006B7E68" w:rsidRDefault="006B7E68" w:rsidP="4D0A82B3">
            <w:pPr>
              <w:rPr>
                <w:rFonts w:cstheme="minorHAnsi"/>
                <w:sz w:val="24"/>
                <w:szCs w:val="24"/>
              </w:rPr>
            </w:pPr>
            <w:r>
              <w:rPr>
                <w:rFonts w:cstheme="minorHAnsi"/>
                <w:sz w:val="24"/>
                <w:szCs w:val="24"/>
              </w:rPr>
              <w:t>Luke 5:17-26</w:t>
            </w:r>
          </w:p>
          <w:p w14:paraId="66BA10DD" w14:textId="77777777" w:rsidR="00C6558A" w:rsidRDefault="00C6558A" w:rsidP="4D0A82B3">
            <w:pPr>
              <w:rPr>
                <w:rFonts w:cstheme="minorHAnsi"/>
                <w:sz w:val="24"/>
                <w:szCs w:val="24"/>
              </w:rPr>
            </w:pPr>
          </w:p>
          <w:p w14:paraId="719DD9DC" w14:textId="77777777" w:rsidR="006B7E68" w:rsidRPr="006B7E68" w:rsidRDefault="006B7E68" w:rsidP="4D0A82B3">
            <w:pPr>
              <w:rPr>
                <w:sz w:val="24"/>
                <w:szCs w:val="24"/>
              </w:rPr>
            </w:pPr>
            <w:r w:rsidRPr="006B7E68">
              <w:rPr>
                <w:b/>
                <w:i/>
                <w:sz w:val="24"/>
                <w:szCs w:val="24"/>
              </w:rPr>
              <w:t>Adam and Eve story</w:t>
            </w:r>
            <w:r w:rsidRPr="006B7E68">
              <w:rPr>
                <w:sz w:val="24"/>
                <w:szCs w:val="24"/>
              </w:rPr>
              <w:t xml:space="preserve"> (OT)</w:t>
            </w:r>
          </w:p>
          <w:p w14:paraId="4FBBCFD2" w14:textId="77777777" w:rsidR="006B7E68" w:rsidRPr="006B7E68" w:rsidRDefault="006B7E68" w:rsidP="4D0A82B3">
            <w:pPr>
              <w:rPr>
                <w:sz w:val="24"/>
                <w:szCs w:val="24"/>
              </w:rPr>
            </w:pPr>
            <w:r w:rsidRPr="006B7E68">
              <w:rPr>
                <w:sz w:val="24"/>
                <w:szCs w:val="24"/>
              </w:rPr>
              <w:t>Genesis 2&amp;3</w:t>
            </w:r>
          </w:p>
          <w:p w14:paraId="732091B7" w14:textId="77777777" w:rsidR="006B7E68" w:rsidRPr="006B7E68" w:rsidRDefault="006B7E68" w:rsidP="4D0A82B3">
            <w:pPr>
              <w:rPr>
                <w:i/>
                <w:sz w:val="24"/>
                <w:szCs w:val="24"/>
              </w:rPr>
            </w:pPr>
            <w:r w:rsidRPr="006B7E68">
              <w:rPr>
                <w:b/>
                <w:i/>
                <w:sz w:val="24"/>
                <w:szCs w:val="24"/>
              </w:rPr>
              <w:t xml:space="preserve">Abraham and Sarah </w:t>
            </w:r>
            <w:r w:rsidRPr="006B7E68">
              <w:rPr>
                <w:i/>
                <w:sz w:val="24"/>
                <w:szCs w:val="24"/>
              </w:rPr>
              <w:t>(OT)</w:t>
            </w:r>
          </w:p>
          <w:p w14:paraId="4382FEEF" w14:textId="77777777" w:rsidR="006B7E68" w:rsidRPr="006B7E68" w:rsidRDefault="006B7E68" w:rsidP="4D0A82B3">
            <w:pPr>
              <w:rPr>
                <w:sz w:val="24"/>
                <w:szCs w:val="24"/>
              </w:rPr>
            </w:pPr>
            <w:r w:rsidRPr="006B7E68">
              <w:rPr>
                <w:sz w:val="24"/>
                <w:szCs w:val="24"/>
              </w:rPr>
              <w:t>Genesis 18</w:t>
            </w:r>
          </w:p>
          <w:p w14:paraId="137AEE91" w14:textId="77777777" w:rsidR="006B7E68" w:rsidRPr="006B7E68" w:rsidRDefault="006B7E68" w:rsidP="4D0A82B3">
            <w:pPr>
              <w:rPr>
                <w:sz w:val="24"/>
                <w:szCs w:val="24"/>
              </w:rPr>
            </w:pPr>
            <w:r w:rsidRPr="006B7E68">
              <w:rPr>
                <w:b/>
                <w:i/>
                <w:sz w:val="24"/>
                <w:szCs w:val="24"/>
              </w:rPr>
              <w:t>Jonah story</w:t>
            </w:r>
            <w:r w:rsidRPr="006B7E68">
              <w:rPr>
                <w:sz w:val="24"/>
                <w:szCs w:val="24"/>
              </w:rPr>
              <w:t xml:space="preserve"> (OT)</w:t>
            </w:r>
          </w:p>
          <w:p w14:paraId="6E1EFF0C" w14:textId="77777777" w:rsidR="006B7E68" w:rsidRPr="006B7E68" w:rsidRDefault="006B7E68" w:rsidP="4D0A82B3">
            <w:pPr>
              <w:rPr>
                <w:sz w:val="24"/>
                <w:szCs w:val="24"/>
              </w:rPr>
            </w:pPr>
            <w:r w:rsidRPr="006B7E68">
              <w:rPr>
                <w:sz w:val="24"/>
                <w:szCs w:val="24"/>
              </w:rPr>
              <w:t>Jonah 1-4</w:t>
            </w:r>
          </w:p>
          <w:p w14:paraId="362B6F6A" w14:textId="77777777" w:rsidR="006B7E68" w:rsidRPr="006B7E68" w:rsidRDefault="006B7E68" w:rsidP="4D0A82B3">
            <w:pPr>
              <w:rPr>
                <w:i/>
                <w:sz w:val="24"/>
                <w:szCs w:val="24"/>
              </w:rPr>
            </w:pPr>
            <w:r w:rsidRPr="006B7E68">
              <w:rPr>
                <w:b/>
                <w:i/>
                <w:sz w:val="24"/>
                <w:szCs w:val="24"/>
              </w:rPr>
              <w:t>Joseph and Mary</w:t>
            </w:r>
            <w:r w:rsidRPr="006B7E68">
              <w:rPr>
                <w:sz w:val="24"/>
                <w:szCs w:val="24"/>
              </w:rPr>
              <w:t xml:space="preserve"> </w:t>
            </w:r>
            <w:r w:rsidRPr="006B7E68">
              <w:rPr>
                <w:i/>
                <w:sz w:val="24"/>
                <w:szCs w:val="24"/>
              </w:rPr>
              <w:t>(NT)</w:t>
            </w:r>
          </w:p>
          <w:p w14:paraId="3B5DF952" w14:textId="77777777" w:rsidR="006B7E68" w:rsidRPr="006B7E68" w:rsidRDefault="006B7E68" w:rsidP="4D0A82B3">
            <w:pPr>
              <w:rPr>
                <w:sz w:val="24"/>
                <w:szCs w:val="24"/>
              </w:rPr>
            </w:pPr>
            <w:r w:rsidRPr="006B7E68">
              <w:rPr>
                <w:sz w:val="24"/>
                <w:szCs w:val="24"/>
              </w:rPr>
              <w:t>Matthew 1:18-24</w:t>
            </w:r>
          </w:p>
          <w:p w14:paraId="1F328107" w14:textId="77777777" w:rsidR="006B7E68" w:rsidRPr="006B7E68" w:rsidRDefault="006B7E68" w:rsidP="4D0A82B3">
            <w:pPr>
              <w:rPr>
                <w:i/>
                <w:sz w:val="24"/>
                <w:szCs w:val="24"/>
              </w:rPr>
            </w:pPr>
            <w:r w:rsidRPr="006B7E68">
              <w:rPr>
                <w:b/>
                <w:i/>
                <w:sz w:val="24"/>
                <w:szCs w:val="24"/>
              </w:rPr>
              <w:t xml:space="preserve">The Ten Lepers </w:t>
            </w:r>
            <w:r w:rsidRPr="006B7E68">
              <w:rPr>
                <w:i/>
                <w:sz w:val="24"/>
                <w:szCs w:val="24"/>
              </w:rPr>
              <w:t>(NT)</w:t>
            </w:r>
          </w:p>
          <w:p w14:paraId="6F8CB2E5" w14:textId="77777777" w:rsidR="006B7E68" w:rsidRPr="006B7E68" w:rsidRDefault="006B7E68" w:rsidP="4D0A82B3">
            <w:r w:rsidRPr="006B7E68">
              <w:rPr>
                <w:sz w:val="24"/>
                <w:szCs w:val="24"/>
              </w:rPr>
              <w:lastRenderedPageBreak/>
              <w:t>Luke 17:11-19</w:t>
            </w:r>
          </w:p>
          <w:p w14:paraId="7E1A01C2" w14:textId="5705DDF7" w:rsidR="4D0A82B3" w:rsidRPr="006B7E68" w:rsidRDefault="4D0A82B3" w:rsidP="4D0A82B3">
            <w:r w:rsidRPr="4D0A82B3">
              <w:rPr>
                <w:b/>
                <w:bCs/>
                <w:sz w:val="24"/>
                <w:szCs w:val="24"/>
              </w:rPr>
              <w:t>David</w:t>
            </w:r>
          </w:p>
          <w:p w14:paraId="7F28E23C" w14:textId="1EDB7C3A" w:rsidR="4D0A82B3" w:rsidRPr="006B7E68" w:rsidRDefault="4D0A82B3" w:rsidP="4D0A82B3">
            <w:pPr>
              <w:rPr>
                <w:sz w:val="24"/>
                <w:szCs w:val="24"/>
              </w:rPr>
            </w:pPr>
            <w:r w:rsidRPr="4D0A82B3">
              <w:rPr>
                <w:sz w:val="24"/>
                <w:szCs w:val="24"/>
              </w:rPr>
              <w:t>1 Samuel 17:1-49</w:t>
            </w:r>
          </w:p>
          <w:p w14:paraId="2A46CD17" w14:textId="77777777" w:rsidR="00DD7DC0" w:rsidRDefault="00DD7DC0" w:rsidP="4D0A82B3">
            <w:pPr>
              <w:rPr>
                <w:rFonts w:cstheme="minorHAnsi"/>
                <w:sz w:val="24"/>
                <w:szCs w:val="24"/>
              </w:rPr>
            </w:pPr>
          </w:p>
          <w:p w14:paraId="3D350C1C" w14:textId="77777777" w:rsidR="00DD7DC0" w:rsidRPr="008E1373" w:rsidRDefault="00DD7DC0" w:rsidP="4D0A82B3">
            <w:pPr>
              <w:rPr>
                <w:rFonts w:cstheme="minorHAnsi"/>
                <w:sz w:val="24"/>
                <w:szCs w:val="24"/>
              </w:rPr>
            </w:pPr>
            <w:r w:rsidRPr="008E1373">
              <w:rPr>
                <w:rFonts w:cstheme="minorHAnsi"/>
                <w:sz w:val="24"/>
                <w:szCs w:val="24"/>
              </w:rPr>
              <w:t xml:space="preserve">Good choices chart </w:t>
            </w:r>
          </w:p>
          <w:p w14:paraId="035071B1" w14:textId="77777777" w:rsidR="00DD7DC0" w:rsidRPr="008E1373" w:rsidRDefault="00DD7DC0" w:rsidP="4D0A82B3">
            <w:pPr>
              <w:rPr>
                <w:rFonts w:cstheme="minorHAnsi"/>
                <w:sz w:val="24"/>
                <w:szCs w:val="24"/>
              </w:rPr>
            </w:pPr>
            <w:r w:rsidRPr="008E1373">
              <w:rPr>
                <w:rFonts w:cstheme="minorHAnsi"/>
                <w:sz w:val="24"/>
                <w:szCs w:val="24"/>
              </w:rPr>
              <w:t xml:space="preserve">Choices worksheet as per </w:t>
            </w:r>
            <w:proofErr w:type="spellStart"/>
            <w:r w:rsidRPr="008E1373">
              <w:rPr>
                <w:rFonts w:cstheme="minorHAnsi"/>
                <w:sz w:val="24"/>
                <w:szCs w:val="24"/>
              </w:rPr>
              <w:t>dropbox</w:t>
            </w:r>
            <w:proofErr w:type="spellEnd"/>
          </w:p>
          <w:p w14:paraId="639FAF26" w14:textId="26075B90" w:rsidR="00DD7DC0" w:rsidRPr="00DD7DC0" w:rsidRDefault="00DD7DC0" w:rsidP="4D0A82B3">
            <w:pPr>
              <w:pStyle w:val="ListParagraph"/>
              <w:rPr>
                <w:rFonts w:cstheme="minorHAnsi"/>
                <w:sz w:val="24"/>
                <w:szCs w:val="24"/>
              </w:rPr>
            </w:pPr>
          </w:p>
        </w:tc>
      </w:tr>
      <w:tr w:rsidR="00DD7DC0" w14:paraId="6499C29D" w14:textId="77777777" w:rsidTr="4D0A82B3">
        <w:tc>
          <w:tcPr>
            <w:tcW w:w="2218" w:type="dxa"/>
            <w:shd w:val="clear" w:color="auto" w:fill="F79646" w:themeFill="accent6"/>
          </w:tcPr>
          <w:p w14:paraId="627E6A6D" w14:textId="5D02DEF4" w:rsidR="00DD7DC0" w:rsidRDefault="00DD7DC0" w:rsidP="4D0A82B3">
            <w:pPr>
              <w:rPr>
                <w:rFonts w:cstheme="minorHAnsi"/>
                <w:sz w:val="24"/>
                <w:szCs w:val="24"/>
              </w:rPr>
            </w:pPr>
            <w:r w:rsidRPr="002F4D1A">
              <w:rPr>
                <w:rFonts w:cstheme="minorHAnsi"/>
                <w:sz w:val="24"/>
                <w:szCs w:val="24"/>
              </w:rPr>
              <w:t>Sorting Out</w:t>
            </w:r>
          </w:p>
          <w:p w14:paraId="26C5C24C" w14:textId="77777777" w:rsidR="00DD7DC0" w:rsidRDefault="00DD7DC0" w:rsidP="4D0A82B3">
            <w:pPr>
              <w:rPr>
                <w:rFonts w:cstheme="minorHAnsi"/>
                <w:sz w:val="24"/>
                <w:szCs w:val="24"/>
              </w:rPr>
            </w:pPr>
            <w:r w:rsidRPr="00B5235B">
              <w:rPr>
                <w:rFonts w:ascii="Arial Narrow" w:hAnsi="Arial Narrow"/>
                <w:b/>
                <w:noProof/>
                <w:lang w:val="en-US" w:eastAsia="en-US"/>
              </w:rPr>
              <w:drawing>
                <wp:inline distT="0" distB="0" distL="0" distR="0" wp14:anchorId="5B73AC44" wp14:editId="7FA498AC">
                  <wp:extent cx="795802" cy="8178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795802" cy="817880"/>
                          </a:xfrm>
                          <a:prstGeom prst="rect">
                            <a:avLst/>
                          </a:prstGeom>
                          <a:noFill/>
                          <a:ln>
                            <a:noFill/>
                          </a:ln>
                        </pic:spPr>
                      </pic:pic>
                    </a:graphicData>
                  </a:graphic>
                </wp:inline>
              </w:drawing>
            </w:r>
          </w:p>
          <w:p w14:paraId="2A6CCFE9" w14:textId="77777777" w:rsidR="00DD7DC0" w:rsidRDefault="00DD7DC0" w:rsidP="4D0A82B3">
            <w:pPr>
              <w:rPr>
                <w:rFonts w:ascii="Calibri" w:hAnsi="Calibri"/>
              </w:rPr>
            </w:pPr>
          </w:p>
          <w:p w14:paraId="2B70E368" w14:textId="77777777" w:rsidR="00DD7DC0" w:rsidRDefault="00DD7DC0" w:rsidP="4D0A82B3">
            <w:pPr>
              <w:rPr>
                <w:rFonts w:ascii="Calibri" w:hAnsi="Calibri"/>
              </w:rPr>
            </w:pPr>
          </w:p>
          <w:p w14:paraId="24D0C461" w14:textId="77777777" w:rsidR="00DD7DC0" w:rsidRPr="00912B82" w:rsidRDefault="00DD7DC0" w:rsidP="4D0A82B3">
            <w:pPr>
              <w:rPr>
                <w:rFonts w:ascii="Calibri" w:hAnsi="Calibri"/>
              </w:rPr>
            </w:pPr>
          </w:p>
        </w:tc>
        <w:tc>
          <w:tcPr>
            <w:tcW w:w="9514" w:type="dxa"/>
            <w:vMerge/>
          </w:tcPr>
          <w:p w14:paraId="36B926B4" w14:textId="77777777" w:rsidR="00DD7DC0" w:rsidRPr="00E4759A" w:rsidRDefault="00DD7DC0" w:rsidP="00E4759A">
            <w:pPr>
              <w:rPr>
                <w:rFonts w:cstheme="minorHAnsi"/>
                <w:sz w:val="24"/>
                <w:szCs w:val="24"/>
              </w:rPr>
            </w:pPr>
          </w:p>
        </w:tc>
        <w:tc>
          <w:tcPr>
            <w:tcW w:w="3882" w:type="dxa"/>
            <w:vMerge/>
          </w:tcPr>
          <w:p w14:paraId="780EA340" w14:textId="77777777" w:rsidR="00DD7DC0" w:rsidRDefault="00DD7DC0" w:rsidP="00E4759A">
            <w:pPr>
              <w:rPr>
                <w:rFonts w:cstheme="minorHAnsi"/>
                <w:sz w:val="24"/>
                <w:szCs w:val="24"/>
              </w:rPr>
            </w:pPr>
          </w:p>
        </w:tc>
      </w:tr>
      <w:tr w:rsidR="009E23CF" w14:paraId="7F17C996" w14:textId="77777777" w:rsidTr="4D0A82B3">
        <w:tc>
          <w:tcPr>
            <w:tcW w:w="2218" w:type="dxa"/>
            <w:shd w:val="clear" w:color="auto" w:fill="FFFF00"/>
          </w:tcPr>
          <w:p w14:paraId="79CBDE51" w14:textId="77777777" w:rsidR="009E23CF" w:rsidRDefault="009E23CF" w:rsidP="4D0A82B3">
            <w:pPr>
              <w:rPr>
                <w:rFonts w:cstheme="minorHAnsi"/>
                <w:sz w:val="24"/>
                <w:szCs w:val="24"/>
              </w:rPr>
            </w:pPr>
            <w:r w:rsidRPr="002F4D1A">
              <w:rPr>
                <w:rFonts w:cstheme="minorHAnsi"/>
                <w:sz w:val="24"/>
                <w:szCs w:val="24"/>
              </w:rPr>
              <w:lastRenderedPageBreak/>
              <w:t xml:space="preserve">Communicating </w:t>
            </w:r>
          </w:p>
          <w:p w14:paraId="1D1CCF1A" w14:textId="77777777" w:rsidR="009E23CF" w:rsidRDefault="009E23CF" w:rsidP="4D0A82B3">
            <w:pPr>
              <w:rPr>
                <w:rFonts w:cstheme="minorHAnsi"/>
                <w:sz w:val="24"/>
                <w:szCs w:val="24"/>
              </w:rPr>
            </w:pPr>
            <w:r w:rsidRPr="00B5235B">
              <w:rPr>
                <w:rFonts w:ascii="Arial Narrow" w:hAnsi="Arial Narrow"/>
                <w:b/>
                <w:noProof/>
                <w:lang w:val="en-US" w:eastAsia="en-US"/>
              </w:rPr>
              <w:drawing>
                <wp:inline distT="0" distB="0" distL="0" distR="0" wp14:anchorId="6881F4DE" wp14:editId="5C9BE88D">
                  <wp:extent cx="829277" cy="815004"/>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829576" cy="815298"/>
                          </a:xfrm>
                          <a:prstGeom prst="rect">
                            <a:avLst/>
                          </a:prstGeom>
                          <a:noFill/>
                          <a:ln>
                            <a:noFill/>
                          </a:ln>
                        </pic:spPr>
                      </pic:pic>
                    </a:graphicData>
                  </a:graphic>
                </wp:inline>
              </w:drawing>
            </w:r>
          </w:p>
          <w:p w14:paraId="633BA2E0" w14:textId="77777777" w:rsidR="00170B0F" w:rsidRPr="00170B0F" w:rsidRDefault="00170B0F" w:rsidP="4D0A82B3">
            <w:pPr>
              <w:pStyle w:val="ListParagraph"/>
              <w:ind w:left="142"/>
              <w:rPr>
                <w:rFonts w:ascii="Candara" w:hAnsi="Candara"/>
              </w:rPr>
            </w:pPr>
          </w:p>
        </w:tc>
        <w:tc>
          <w:tcPr>
            <w:tcW w:w="9514" w:type="dxa"/>
          </w:tcPr>
          <w:p w14:paraId="6EE0DE80" w14:textId="2F36DF03" w:rsidR="00156E49" w:rsidRPr="00D315AF" w:rsidRDefault="00156E49" w:rsidP="4D0A82B3">
            <w:pPr>
              <w:pStyle w:val="ListParagraph"/>
              <w:numPr>
                <w:ilvl w:val="0"/>
                <w:numId w:val="9"/>
              </w:numPr>
              <w:rPr>
                <w:rFonts w:cstheme="minorHAnsi"/>
                <w:sz w:val="24"/>
                <w:szCs w:val="24"/>
              </w:rPr>
            </w:pPr>
            <w:r w:rsidRPr="00D315AF">
              <w:rPr>
                <w:rFonts w:cs="Arial"/>
                <w:sz w:val="24"/>
                <w:szCs w:val="24"/>
              </w:rPr>
              <w:t>Students are given scenarios of good and bad choices. Students will define:</w:t>
            </w:r>
          </w:p>
          <w:p w14:paraId="33AE2D6B" w14:textId="790D6ABD" w:rsidR="00156E49" w:rsidRPr="00D315AF" w:rsidRDefault="00156E49" w:rsidP="4D0A82B3">
            <w:pPr>
              <w:pStyle w:val="ListParagraph"/>
              <w:numPr>
                <w:ilvl w:val="1"/>
                <w:numId w:val="9"/>
              </w:numPr>
              <w:rPr>
                <w:rFonts w:cstheme="minorHAnsi"/>
                <w:sz w:val="24"/>
                <w:szCs w:val="24"/>
              </w:rPr>
            </w:pPr>
            <w:r w:rsidRPr="00D315AF">
              <w:rPr>
                <w:rFonts w:cs="Arial"/>
                <w:sz w:val="24"/>
                <w:szCs w:val="24"/>
              </w:rPr>
              <w:t>Whether the scenario is a good or bad choice</w:t>
            </w:r>
          </w:p>
          <w:p w14:paraId="1F0758F3" w14:textId="1EDB7865" w:rsidR="00156E49" w:rsidRPr="00D315AF" w:rsidRDefault="00156E49" w:rsidP="4D0A82B3">
            <w:pPr>
              <w:pStyle w:val="ListParagraph"/>
              <w:numPr>
                <w:ilvl w:val="1"/>
                <w:numId w:val="9"/>
              </w:numPr>
              <w:rPr>
                <w:rFonts w:cstheme="minorHAnsi"/>
                <w:sz w:val="24"/>
                <w:szCs w:val="24"/>
              </w:rPr>
            </w:pPr>
            <w:r w:rsidRPr="00D315AF">
              <w:rPr>
                <w:rFonts w:cs="Arial"/>
                <w:sz w:val="24"/>
                <w:szCs w:val="24"/>
              </w:rPr>
              <w:t>Why it is a good or bad choice</w:t>
            </w:r>
          </w:p>
          <w:p w14:paraId="05B622E4" w14:textId="64A68445" w:rsidR="009E23CF" w:rsidRPr="00D315AF" w:rsidRDefault="00156E49" w:rsidP="4D0A82B3">
            <w:pPr>
              <w:pStyle w:val="ListParagraph"/>
              <w:numPr>
                <w:ilvl w:val="1"/>
                <w:numId w:val="9"/>
              </w:numPr>
              <w:rPr>
                <w:rFonts w:cstheme="minorHAnsi"/>
                <w:sz w:val="24"/>
                <w:szCs w:val="24"/>
              </w:rPr>
            </w:pPr>
            <w:r w:rsidRPr="00D315AF">
              <w:rPr>
                <w:rFonts w:cs="Arial"/>
                <w:sz w:val="24"/>
                <w:szCs w:val="24"/>
              </w:rPr>
              <w:t>How it would make them feel</w:t>
            </w:r>
          </w:p>
          <w:p w14:paraId="632D3324" w14:textId="580FD161" w:rsidR="00156E49" w:rsidRPr="00D315AF" w:rsidRDefault="00156E49" w:rsidP="4D0A82B3">
            <w:pPr>
              <w:pStyle w:val="ListParagraph"/>
              <w:numPr>
                <w:ilvl w:val="1"/>
                <w:numId w:val="9"/>
              </w:numPr>
              <w:rPr>
                <w:rFonts w:cstheme="minorHAnsi"/>
                <w:sz w:val="24"/>
                <w:szCs w:val="24"/>
              </w:rPr>
            </w:pPr>
            <w:r w:rsidRPr="00D315AF">
              <w:rPr>
                <w:rFonts w:cs="Arial"/>
                <w:sz w:val="24"/>
                <w:szCs w:val="24"/>
              </w:rPr>
              <w:t>If the scenario is a bad choice; how can they make it better</w:t>
            </w:r>
          </w:p>
          <w:p w14:paraId="3765299E" w14:textId="79E1829F" w:rsidR="009E23CF" w:rsidRPr="001439E2" w:rsidRDefault="001439E2" w:rsidP="4D0A82B3">
            <w:pPr>
              <w:pStyle w:val="ListParagraph"/>
              <w:numPr>
                <w:ilvl w:val="0"/>
                <w:numId w:val="9"/>
              </w:numPr>
              <w:rPr>
                <w:rFonts w:cstheme="minorHAnsi"/>
                <w:sz w:val="24"/>
                <w:szCs w:val="24"/>
              </w:rPr>
            </w:pPr>
            <w:r>
              <w:rPr>
                <w:rFonts w:cstheme="minorHAnsi"/>
                <w:sz w:val="24"/>
                <w:szCs w:val="24"/>
              </w:rPr>
              <w:t xml:space="preserve">Create a Big Book or digital story which includes digital photos of observations of </w:t>
            </w:r>
            <w:proofErr w:type="gramStart"/>
            <w:r>
              <w:rPr>
                <w:rFonts w:cstheme="minorHAnsi"/>
                <w:sz w:val="24"/>
                <w:szCs w:val="24"/>
              </w:rPr>
              <w:t>themselves</w:t>
            </w:r>
            <w:proofErr w:type="gramEnd"/>
            <w:r>
              <w:rPr>
                <w:rFonts w:cstheme="minorHAnsi"/>
                <w:sz w:val="24"/>
                <w:szCs w:val="24"/>
              </w:rPr>
              <w:t xml:space="preserve"> living out the Golden Rule, captioning the images appropriately.</w:t>
            </w:r>
          </w:p>
          <w:p w14:paraId="6F1AB2AC" w14:textId="101BE6F8" w:rsidR="00FB0991" w:rsidRPr="008F205C" w:rsidRDefault="00FB0991" w:rsidP="4D0A82B3">
            <w:pPr>
              <w:pStyle w:val="ListParagraph"/>
              <w:numPr>
                <w:ilvl w:val="0"/>
                <w:numId w:val="9"/>
              </w:numPr>
              <w:rPr>
                <w:rFonts w:cstheme="minorHAnsi"/>
                <w:sz w:val="24"/>
                <w:szCs w:val="24"/>
              </w:rPr>
            </w:pPr>
            <w:r w:rsidRPr="00D315AF">
              <w:rPr>
                <w:rFonts w:cs="Arial"/>
                <w:sz w:val="24"/>
                <w:szCs w:val="24"/>
              </w:rPr>
              <w:t xml:space="preserve">Ask students how they could teach others to make Godly choices. </w:t>
            </w:r>
            <w:r w:rsidR="006B7E68">
              <w:rPr>
                <w:rFonts w:cs="Arial"/>
                <w:sz w:val="24"/>
                <w:szCs w:val="24"/>
              </w:rPr>
              <w:t>Can we do this through our words? Can we show people through our actions?</w:t>
            </w:r>
          </w:p>
          <w:p w14:paraId="4086614C" w14:textId="1C012FF6" w:rsidR="008F205C" w:rsidRPr="008F205C" w:rsidRDefault="008F205C" w:rsidP="4D0A82B3">
            <w:pPr>
              <w:rPr>
                <w:rFonts w:cstheme="minorHAnsi"/>
                <w:color w:val="FF0000"/>
                <w:sz w:val="24"/>
                <w:szCs w:val="24"/>
              </w:rPr>
            </w:pPr>
            <w:r w:rsidRPr="008F205C">
              <w:rPr>
                <w:rFonts w:cstheme="minorHAnsi"/>
                <w:b/>
                <w:i/>
                <w:color w:val="FF0000"/>
                <w:sz w:val="24"/>
                <w:szCs w:val="24"/>
                <w:u w:val="single"/>
              </w:rPr>
              <w:t>Focus Assessment 1</w:t>
            </w:r>
            <w:r w:rsidRPr="008F205C">
              <w:rPr>
                <w:rFonts w:cstheme="minorHAnsi"/>
                <w:color w:val="FF0000"/>
                <w:sz w:val="24"/>
                <w:szCs w:val="24"/>
              </w:rPr>
              <w:t xml:space="preserve">: </w:t>
            </w:r>
            <w:r w:rsidR="00285681" w:rsidRPr="00285681">
              <w:rPr>
                <w:rFonts w:cstheme="minorHAnsi"/>
                <w:color w:val="FF0000"/>
                <w:sz w:val="24"/>
                <w:szCs w:val="24"/>
              </w:rPr>
              <w:t>Students role-play a scenario that demonstrates good or bad choices and off</w:t>
            </w:r>
            <w:r w:rsidR="00285681">
              <w:rPr>
                <w:rFonts w:cstheme="minorHAnsi"/>
                <w:color w:val="FF0000"/>
                <w:sz w:val="24"/>
                <w:szCs w:val="24"/>
              </w:rPr>
              <w:t>er</w:t>
            </w:r>
            <w:r w:rsidR="00285681" w:rsidRPr="00285681">
              <w:rPr>
                <w:rFonts w:cstheme="minorHAnsi"/>
                <w:color w:val="FF0000"/>
                <w:sz w:val="24"/>
                <w:szCs w:val="24"/>
              </w:rPr>
              <w:t xml:space="preserve"> reasons for their choices.</w:t>
            </w:r>
          </w:p>
          <w:p w14:paraId="0139C40F" w14:textId="77777777" w:rsidR="00D315AF" w:rsidRPr="00E4759A" w:rsidRDefault="00D315AF" w:rsidP="4D0A82B3">
            <w:pPr>
              <w:rPr>
                <w:rFonts w:cstheme="minorHAnsi"/>
                <w:sz w:val="24"/>
                <w:szCs w:val="24"/>
              </w:rPr>
            </w:pPr>
          </w:p>
        </w:tc>
        <w:tc>
          <w:tcPr>
            <w:tcW w:w="3882" w:type="dxa"/>
          </w:tcPr>
          <w:p w14:paraId="1D733D4B" w14:textId="77777777" w:rsidR="009E23CF" w:rsidRDefault="009E23CF" w:rsidP="4D0A82B3">
            <w:pPr>
              <w:rPr>
                <w:rFonts w:cstheme="minorHAnsi"/>
                <w:sz w:val="24"/>
                <w:szCs w:val="24"/>
              </w:rPr>
            </w:pPr>
          </w:p>
          <w:p w14:paraId="2023238E" w14:textId="77777777" w:rsidR="002C6BF0" w:rsidRDefault="002C6BF0" w:rsidP="4D0A82B3">
            <w:pPr>
              <w:rPr>
                <w:rFonts w:cstheme="minorHAnsi"/>
                <w:sz w:val="24"/>
                <w:szCs w:val="24"/>
              </w:rPr>
            </w:pPr>
          </w:p>
        </w:tc>
      </w:tr>
      <w:tr w:rsidR="009E23CF" w14:paraId="5192A949" w14:textId="77777777" w:rsidTr="4D0A82B3">
        <w:tc>
          <w:tcPr>
            <w:tcW w:w="2218" w:type="dxa"/>
            <w:shd w:val="clear" w:color="auto" w:fill="CCC0D9" w:themeFill="accent4" w:themeFillTint="66"/>
          </w:tcPr>
          <w:p w14:paraId="4E9D8460" w14:textId="77EC270F" w:rsidR="009E23CF" w:rsidRDefault="009E23CF" w:rsidP="4D0A82B3">
            <w:pPr>
              <w:rPr>
                <w:rFonts w:cstheme="minorHAnsi"/>
                <w:sz w:val="24"/>
                <w:szCs w:val="24"/>
              </w:rPr>
            </w:pPr>
            <w:r w:rsidRPr="002F4D1A">
              <w:rPr>
                <w:rFonts w:cstheme="minorHAnsi"/>
                <w:sz w:val="24"/>
                <w:szCs w:val="24"/>
              </w:rPr>
              <w:t xml:space="preserve">Reflecting and Evaluating </w:t>
            </w:r>
          </w:p>
          <w:p w14:paraId="0C74E9B0" w14:textId="4D2D115A" w:rsidR="00811C9F" w:rsidRPr="00D315AF" w:rsidRDefault="009E23CF" w:rsidP="4D0A82B3">
            <w:pPr>
              <w:rPr>
                <w:rFonts w:cstheme="minorHAnsi"/>
                <w:sz w:val="24"/>
                <w:szCs w:val="24"/>
              </w:rPr>
            </w:pPr>
            <w:r w:rsidRPr="00B5235B">
              <w:rPr>
                <w:rFonts w:ascii="Arial Narrow" w:hAnsi="Arial Narrow"/>
                <w:b/>
                <w:noProof/>
                <w:lang w:val="en-US" w:eastAsia="en-US"/>
              </w:rPr>
              <w:drawing>
                <wp:inline distT="0" distB="0" distL="0" distR="0" wp14:anchorId="64354562" wp14:editId="6AB3AA79">
                  <wp:extent cx="938486" cy="953837"/>
                  <wp:effectExtent l="0" t="0" r="1905" b="1143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938486" cy="953837"/>
                          </a:xfrm>
                          <a:prstGeom prst="rect">
                            <a:avLst/>
                          </a:prstGeom>
                          <a:noFill/>
                          <a:ln>
                            <a:noFill/>
                          </a:ln>
                        </pic:spPr>
                      </pic:pic>
                    </a:graphicData>
                  </a:graphic>
                </wp:inline>
              </w:drawing>
            </w:r>
          </w:p>
        </w:tc>
        <w:tc>
          <w:tcPr>
            <w:tcW w:w="9514" w:type="dxa"/>
          </w:tcPr>
          <w:p w14:paraId="5B5D1395" w14:textId="77777777" w:rsidR="00FB0991" w:rsidRPr="001439E2" w:rsidRDefault="00FB0991" w:rsidP="4D0A82B3">
            <w:pPr>
              <w:pStyle w:val="ListParagraph"/>
              <w:numPr>
                <w:ilvl w:val="0"/>
                <w:numId w:val="5"/>
              </w:numPr>
              <w:rPr>
                <w:rFonts w:cstheme="minorHAnsi"/>
                <w:b/>
                <w:sz w:val="24"/>
                <w:szCs w:val="24"/>
              </w:rPr>
            </w:pPr>
            <w:r w:rsidRPr="00D315AF">
              <w:rPr>
                <w:rFonts w:cs="Arial"/>
                <w:sz w:val="24"/>
                <w:szCs w:val="24"/>
              </w:rPr>
              <w:t xml:space="preserve">Class reflection of what we have learnt about making Godly choices.  Reflect on </w:t>
            </w:r>
            <w:r w:rsidR="00C6558A">
              <w:rPr>
                <w:rFonts w:cs="Arial"/>
                <w:sz w:val="24"/>
                <w:szCs w:val="24"/>
              </w:rPr>
              <w:t>the story of the Good Samaritan. H</w:t>
            </w:r>
            <w:r w:rsidRPr="00D315AF">
              <w:rPr>
                <w:rFonts w:cs="Arial"/>
                <w:sz w:val="24"/>
                <w:szCs w:val="24"/>
              </w:rPr>
              <w:t xml:space="preserve">ave we seen stories like this in real life? Where may we see this story? </w:t>
            </w:r>
          </w:p>
          <w:p w14:paraId="7C35BD21" w14:textId="0202CF6F" w:rsidR="001439E2" w:rsidRPr="00D315AF" w:rsidRDefault="001439E2" w:rsidP="4D0A82B3">
            <w:pPr>
              <w:pStyle w:val="ListParagraph"/>
              <w:numPr>
                <w:ilvl w:val="0"/>
                <w:numId w:val="5"/>
              </w:numPr>
              <w:rPr>
                <w:rFonts w:cstheme="minorHAnsi"/>
                <w:b/>
                <w:sz w:val="24"/>
                <w:szCs w:val="24"/>
              </w:rPr>
            </w:pPr>
            <w:proofErr w:type="gramStart"/>
            <w:r>
              <w:rPr>
                <w:rFonts w:cs="Arial"/>
                <w:sz w:val="24"/>
                <w:szCs w:val="24"/>
              </w:rPr>
              <w:t>Role play</w:t>
            </w:r>
            <w:proofErr w:type="gramEnd"/>
            <w:r>
              <w:rPr>
                <w:rFonts w:cs="Arial"/>
                <w:sz w:val="24"/>
                <w:szCs w:val="24"/>
              </w:rPr>
              <w:t xml:space="preserve"> events from the life and teachings of Jesus in Gospel stories whereby Jesus shows people making good choices.</w:t>
            </w:r>
          </w:p>
        </w:tc>
        <w:tc>
          <w:tcPr>
            <w:tcW w:w="3882" w:type="dxa"/>
          </w:tcPr>
          <w:p w14:paraId="34A5A408" w14:textId="77777777" w:rsidR="009E23CF" w:rsidRPr="000C2BA0" w:rsidRDefault="009E23CF" w:rsidP="4D0A82B3">
            <w:pPr>
              <w:pStyle w:val="ListParagraph"/>
              <w:rPr>
                <w:rFonts w:cstheme="minorHAnsi"/>
                <w:b/>
                <w:sz w:val="28"/>
                <w:szCs w:val="28"/>
              </w:rPr>
            </w:pPr>
          </w:p>
        </w:tc>
      </w:tr>
    </w:tbl>
    <w:p w14:paraId="677DED5F" w14:textId="77777777" w:rsidR="005163C9" w:rsidRPr="00D315AF" w:rsidRDefault="005163C9" w:rsidP="4D0A82B3">
      <w:pPr>
        <w:rPr>
          <w:rFonts w:cstheme="minorHAnsi"/>
          <w:sz w:val="16"/>
          <w:szCs w:val="16"/>
        </w:rPr>
      </w:pPr>
    </w:p>
    <w:tbl>
      <w:tblPr>
        <w:tblStyle w:val="TableGrid"/>
        <w:tblW w:w="0" w:type="auto"/>
        <w:tblLook w:val="04A0" w:firstRow="1" w:lastRow="0" w:firstColumn="1" w:lastColumn="0" w:noHBand="0" w:noVBand="1"/>
      </w:tblPr>
      <w:tblGrid>
        <w:gridCol w:w="2214"/>
        <w:gridCol w:w="9518"/>
        <w:gridCol w:w="3882"/>
      </w:tblGrid>
      <w:tr w:rsidR="009E23CF" w14:paraId="428A9FC8" w14:textId="77777777" w:rsidTr="4D0A82B3">
        <w:tc>
          <w:tcPr>
            <w:tcW w:w="11732" w:type="dxa"/>
            <w:gridSpan w:val="2"/>
          </w:tcPr>
          <w:p w14:paraId="65084E72" w14:textId="77777777" w:rsidR="009E23CF" w:rsidRPr="00744852" w:rsidRDefault="009E23CF" w:rsidP="4D0A82B3">
            <w:pPr>
              <w:rPr>
                <w:rFonts w:cstheme="minorHAnsi"/>
                <w:b/>
                <w:sz w:val="28"/>
                <w:szCs w:val="28"/>
              </w:rPr>
            </w:pPr>
            <w:r w:rsidRPr="00744852">
              <w:rPr>
                <w:rFonts w:cstheme="minorHAnsi"/>
                <w:b/>
                <w:sz w:val="28"/>
                <w:szCs w:val="28"/>
              </w:rPr>
              <w:t>Core Content Area Two</w:t>
            </w:r>
          </w:p>
          <w:p w14:paraId="0AB662B4" w14:textId="6B4BB3CC" w:rsidR="00212A49" w:rsidRDefault="00212A49" w:rsidP="4D0A82B3">
            <w:pPr>
              <w:rPr>
                <w:rFonts w:cstheme="minorHAnsi"/>
                <w:sz w:val="28"/>
                <w:szCs w:val="28"/>
              </w:rPr>
            </w:pPr>
            <w:r>
              <w:rPr>
                <w:rFonts w:cstheme="minorHAnsi"/>
                <w:sz w:val="28"/>
                <w:szCs w:val="28"/>
              </w:rPr>
              <w:t>Focus/Question</w:t>
            </w:r>
            <w:proofErr w:type="gramStart"/>
            <w:r>
              <w:rPr>
                <w:rFonts w:cstheme="minorHAnsi"/>
                <w:sz w:val="28"/>
                <w:szCs w:val="28"/>
              </w:rPr>
              <w:t xml:space="preserve">– </w:t>
            </w:r>
            <w:r w:rsidR="00D315AF">
              <w:rPr>
                <w:rFonts w:cstheme="minorHAnsi"/>
                <w:sz w:val="28"/>
                <w:szCs w:val="28"/>
              </w:rPr>
              <w:t xml:space="preserve">                   </w:t>
            </w:r>
            <w:r w:rsidR="00604598" w:rsidRPr="000B78E1">
              <w:rPr>
                <w:rFonts w:cstheme="minorHAnsi"/>
                <w:b/>
                <w:color w:val="00B050"/>
                <w:sz w:val="28"/>
                <w:szCs w:val="28"/>
              </w:rPr>
              <w:t>What</w:t>
            </w:r>
            <w:proofErr w:type="gramEnd"/>
            <w:r w:rsidR="00604598" w:rsidRPr="000B78E1">
              <w:rPr>
                <w:rFonts w:cstheme="minorHAnsi"/>
                <w:b/>
                <w:color w:val="00B050"/>
                <w:sz w:val="28"/>
                <w:szCs w:val="28"/>
              </w:rPr>
              <w:t xml:space="preserve"> is prayer? Why do we Pray? How do we Pray?</w:t>
            </w:r>
            <w:r w:rsidR="00604598" w:rsidRPr="000B78E1">
              <w:rPr>
                <w:rFonts w:cstheme="minorHAnsi"/>
                <w:color w:val="00B050"/>
                <w:sz w:val="28"/>
                <w:szCs w:val="28"/>
              </w:rPr>
              <w:t xml:space="preserve"> </w:t>
            </w:r>
          </w:p>
          <w:p w14:paraId="11F54D77" w14:textId="77777777" w:rsidR="009E23CF" w:rsidRDefault="009E23CF" w:rsidP="4D0A82B3">
            <w:pPr>
              <w:rPr>
                <w:rFonts w:cstheme="minorHAnsi"/>
                <w:sz w:val="28"/>
                <w:szCs w:val="28"/>
              </w:rPr>
            </w:pPr>
          </w:p>
        </w:tc>
        <w:tc>
          <w:tcPr>
            <w:tcW w:w="3882" w:type="dxa"/>
          </w:tcPr>
          <w:p w14:paraId="0AA978F1" w14:textId="77777777" w:rsidR="009E23CF" w:rsidRDefault="009E23CF" w:rsidP="4D0A82B3">
            <w:pPr>
              <w:rPr>
                <w:rFonts w:cstheme="minorHAnsi"/>
                <w:b/>
                <w:sz w:val="28"/>
                <w:szCs w:val="28"/>
              </w:rPr>
            </w:pPr>
            <w:r>
              <w:rPr>
                <w:rFonts w:cstheme="minorHAnsi"/>
                <w:b/>
                <w:sz w:val="28"/>
                <w:szCs w:val="28"/>
              </w:rPr>
              <w:t>Resources</w:t>
            </w:r>
          </w:p>
          <w:p w14:paraId="22917D8F" w14:textId="77777777" w:rsidR="009E23CF" w:rsidRPr="00744852" w:rsidRDefault="009E23CF" w:rsidP="4D0A82B3">
            <w:pPr>
              <w:rPr>
                <w:rFonts w:cstheme="minorHAnsi"/>
                <w:b/>
                <w:sz w:val="28"/>
                <w:szCs w:val="28"/>
              </w:rPr>
            </w:pPr>
            <w:r>
              <w:rPr>
                <w:rFonts w:cstheme="minorHAnsi"/>
                <w:b/>
                <w:sz w:val="28"/>
                <w:szCs w:val="28"/>
              </w:rPr>
              <w:t>Teacher Background</w:t>
            </w:r>
          </w:p>
        </w:tc>
      </w:tr>
      <w:tr w:rsidR="009E23CF" w14:paraId="4D94E387" w14:textId="77777777" w:rsidTr="4D0A82B3">
        <w:tc>
          <w:tcPr>
            <w:tcW w:w="2214" w:type="dxa"/>
            <w:shd w:val="clear" w:color="auto" w:fill="92D050"/>
          </w:tcPr>
          <w:p w14:paraId="5B208469" w14:textId="77777777" w:rsidR="009E23CF" w:rsidRDefault="009E23CF" w:rsidP="4D0A82B3">
            <w:pPr>
              <w:shd w:val="clear" w:color="auto" w:fill="92D050"/>
              <w:rPr>
                <w:rFonts w:cstheme="minorHAnsi"/>
                <w:sz w:val="24"/>
                <w:szCs w:val="24"/>
              </w:rPr>
            </w:pPr>
            <w:r w:rsidRPr="008410D9">
              <w:rPr>
                <w:rFonts w:cstheme="minorHAnsi"/>
                <w:sz w:val="24"/>
                <w:szCs w:val="24"/>
              </w:rPr>
              <w:t>Tuning In</w:t>
            </w:r>
          </w:p>
          <w:p w14:paraId="0984984C" w14:textId="77777777" w:rsidR="009E23CF" w:rsidRPr="008410D9" w:rsidRDefault="009E23CF" w:rsidP="4D0A82B3">
            <w:pPr>
              <w:shd w:val="clear" w:color="auto" w:fill="92D050"/>
              <w:rPr>
                <w:rFonts w:cstheme="minorHAnsi"/>
                <w:sz w:val="24"/>
                <w:szCs w:val="24"/>
              </w:rPr>
            </w:pPr>
            <w:r w:rsidRPr="00B5235B">
              <w:rPr>
                <w:rFonts w:ascii="Arial Narrow" w:hAnsi="Arial Narrow"/>
                <w:b/>
                <w:noProof/>
                <w:lang w:val="en-US" w:eastAsia="en-US"/>
              </w:rPr>
              <w:lastRenderedPageBreak/>
              <w:drawing>
                <wp:inline distT="0" distB="0" distL="0" distR="0" wp14:anchorId="099FD70D" wp14:editId="5409C133">
                  <wp:extent cx="858152" cy="838091"/>
                  <wp:effectExtent l="0" t="0" r="571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858423" cy="838355"/>
                          </a:xfrm>
                          <a:prstGeom prst="rect">
                            <a:avLst/>
                          </a:prstGeom>
                          <a:noFill/>
                          <a:ln>
                            <a:noFill/>
                          </a:ln>
                        </pic:spPr>
                      </pic:pic>
                    </a:graphicData>
                  </a:graphic>
                </wp:inline>
              </w:drawing>
            </w:r>
          </w:p>
        </w:tc>
        <w:tc>
          <w:tcPr>
            <w:tcW w:w="9518" w:type="dxa"/>
          </w:tcPr>
          <w:p w14:paraId="57F22877" w14:textId="4BEAB62C" w:rsidR="005C2297" w:rsidRPr="008E3AA0" w:rsidRDefault="002A11D8" w:rsidP="4D0A82B3">
            <w:pPr>
              <w:pStyle w:val="NoSpacing"/>
              <w:numPr>
                <w:ilvl w:val="0"/>
                <w:numId w:val="5"/>
              </w:numPr>
              <w:rPr>
                <w:sz w:val="24"/>
                <w:szCs w:val="24"/>
              </w:rPr>
            </w:pPr>
            <w:r w:rsidRPr="008E3AA0">
              <w:rPr>
                <w:sz w:val="24"/>
                <w:szCs w:val="24"/>
              </w:rPr>
              <w:lastRenderedPageBreak/>
              <w:t>Talk about prayer: What is prayer? H</w:t>
            </w:r>
            <w:r w:rsidR="005C2297" w:rsidRPr="008E3AA0">
              <w:rPr>
                <w:sz w:val="24"/>
                <w:szCs w:val="24"/>
              </w:rPr>
              <w:t xml:space="preserve">ow </w:t>
            </w:r>
            <w:r w:rsidRPr="008E3AA0">
              <w:rPr>
                <w:sz w:val="24"/>
                <w:szCs w:val="24"/>
              </w:rPr>
              <w:t>can we pray? W</w:t>
            </w:r>
            <w:r w:rsidR="005C2297" w:rsidRPr="008E3AA0">
              <w:rPr>
                <w:sz w:val="24"/>
                <w:szCs w:val="24"/>
              </w:rPr>
              <w:t xml:space="preserve">hy </w:t>
            </w:r>
            <w:r w:rsidRPr="008E3AA0">
              <w:rPr>
                <w:sz w:val="24"/>
                <w:szCs w:val="24"/>
              </w:rPr>
              <w:t>do we pray? Highlight the number of different</w:t>
            </w:r>
            <w:r w:rsidR="005C2297" w:rsidRPr="008E3AA0">
              <w:rPr>
                <w:sz w:val="24"/>
                <w:szCs w:val="24"/>
              </w:rPr>
              <w:t xml:space="preserve"> ways people involve themselves in prayer. </w:t>
            </w:r>
          </w:p>
          <w:p w14:paraId="4598804A" w14:textId="76C753CA" w:rsidR="00D710C1" w:rsidRPr="008E3AA0" w:rsidRDefault="00507470" w:rsidP="4D0A82B3">
            <w:pPr>
              <w:pStyle w:val="NoSpacing"/>
              <w:numPr>
                <w:ilvl w:val="0"/>
                <w:numId w:val="5"/>
              </w:numPr>
              <w:rPr>
                <w:sz w:val="24"/>
                <w:szCs w:val="24"/>
              </w:rPr>
            </w:pPr>
            <w:r>
              <w:rPr>
                <w:sz w:val="24"/>
                <w:szCs w:val="24"/>
              </w:rPr>
              <w:t>Discuss the t</w:t>
            </w:r>
            <w:r w:rsidR="00D710C1" w:rsidRPr="008E3AA0">
              <w:rPr>
                <w:sz w:val="24"/>
                <w:szCs w:val="24"/>
              </w:rPr>
              <w:t xml:space="preserve">ypes of </w:t>
            </w:r>
            <w:r w:rsidR="00CF6ED5" w:rsidRPr="008E3AA0">
              <w:rPr>
                <w:sz w:val="24"/>
                <w:szCs w:val="24"/>
              </w:rPr>
              <w:t>prayer: m</w:t>
            </w:r>
            <w:r w:rsidR="00D710C1" w:rsidRPr="008E3AA0">
              <w:rPr>
                <w:sz w:val="24"/>
                <w:szCs w:val="24"/>
              </w:rPr>
              <w:t xml:space="preserve">usic, words, silence, individual, group, church, </w:t>
            </w:r>
            <w:proofErr w:type="gramStart"/>
            <w:r w:rsidR="00D710C1" w:rsidRPr="008E3AA0">
              <w:rPr>
                <w:sz w:val="24"/>
                <w:szCs w:val="24"/>
              </w:rPr>
              <w:t>home</w:t>
            </w:r>
            <w:proofErr w:type="gramEnd"/>
            <w:r w:rsidR="00D710C1" w:rsidRPr="008E3AA0">
              <w:rPr>
                <w:sz w:val="24"/>
                <w:szCs w:val="24"/>
              </w:rPr>
              <w:t xml:space="preserve">, in </w:t>
            </w:r>
            <w:r w:rsidR="00D710C1" w:rsidRPr="008E3AA0">
              <w:rPr>
                <w:sz w:val="24"/>
                <w:szCs w:val="24"/>
              </w:rPr>
              <w:lastRenderedPageBreak/>
              <w:t>nature.</w:t>
            </w:r>
          </w:p>
          <w:p w14:paraId="067E748C" w14:textId="366BFF18" w:rsidR="00D710C1" w:rsidRPr="008E3AA0" w:rsidRDefault="00D710C1" w:rsidP="4D0A82B3">
            <w:pPr>
              <w:pStyle w:val="NoSpacing"/>
              <w:numPr>
                <w:ilvl w:val="0"/>
                <w:numId w:val="5"/>
              </w:numPr>
              <w:rPr>
                <w:sz w:val="24"/>
                <w:szCs w:val="24"/>
              </w:rPr>
            </w:pPr>
            <w:r w:rsidRPr="008E3AA0">
              <w:rPr>
                <w:sz w:val="24"/>
                <w:szCs w:val="24"/>
              </w:rPr>
              <w:t>Show examples; Jubilee School Song, Our Father, Pray at the Friendship Tree, Meditation.</w:t>
            </w:r>
          </w:p>
          <w:p w14:paraId="7761BB8C" w14:textId="67E34D3E" w:rsidR="00D710C1" w:rsidRPr="008E3AA0" w:rsidRDefault="00D710C1" w:rsidP="4D0A82B3">
            <w:pPr>
              <w:pStyle w:val="NoSpacing"/>
              <w:numPr>
                <w:ilvl w:val="0"/>
                <w:numId w:val="5"/>
              </w:numPr>
              <w:rPr>
                <w:sz w:val="24"/>
                <w:szCs w:val="24"/>
              </w:rPr>
            </w:pPr>
            <w:r w:rsidRPr="008E3AA0">
              <w:rPr>
                <w:sz w:val="24"/>
                <w:szCs w:val="24"/>
              </w:rPr>
              <w:t>Emphasi</w:t>
            </w:r>
            <w:r w:rsidR="002A11D8" w:rsidRPr="008E3AA0">
              <w:rPr>
                <w:sz w:val="24"/>
                <w:szCs w:val="24"/>
              </w:rPr>
              <w:t>se that Prayer is a friendship</w:t>
            </w:r>
            <w:r w:rsidRPr="008E3AA0">
              <w:rPr>
                <w:sz w:val="24"/>
                <w:szCs w:val="24"/>
              </w:rPr>
              <w:t xml:space="preserve"> with God.</w:t>
            </w:r>
            <w:r w:rsidR="002A11D8" w:rsidRPr="008E3AA0">
              <w:rPr>
                <w:sz w:val="24"/>
                <w:szCs w:val="24"/>
              </w:rPr>
              <w:t xml:space="preserve"> We can talk to God. We can listen to God </w:t>
            </w:r>
            <w:r w:rsidR="006B7E68">
              <w:rPr>
                <w:sz w:val="24"/>
                <w:szCs w:val="24"/>
              </w:rPr>
              <w:t>even though we can’t hear his voice. God speaks to</w:t>
            </w:r>
            <w:r w:rsidR="002A11D8" w:rsidRPr="008E3AA0">
              <w:rPr>
                <w:sz w:val="24"/>
                <w:szCs w:val="24"/>
              </w:rPr>
              <w:t xml:space="preserve"> our hearts and minds.</w:t>
            </w:r>
          </w:p>
          <w:p w14:paraId="6A93ACA0" w14:textId="2C957946" w:rsidR="00D710C1" w:rsidRPr="008E3AA0" w:rsidRDefault="00D710C1" w:rsidP="4D0A82B3">
            <w:pPr>
              <w:pStyle w:val="NoSpacing"/>
              <w:numPr>
                <w:ilvl w:val="0"/>
                <w:numId w:val="5"/>
              </w:numPr>
              <w:rPr>
                <w:sz w:val="24"/>
                <w:szCs w:val="24"/>
              </w:rPr>
            </w:pPr>
            <w:r w:rsidRPr="008E3AA0">
              <w:rPr>
                <w:sz w:val="24"/>
                <w:szCs w:val="24"/>
              </w:rPr>
              <w:t>Use of bells, rain sticks and candles in prayer. Discuss and draw each object on a sheet.</w:t>
            </w:r>
          </w:p>
          <w:p w14:paraId="3ED36185" w14:textId="0B8BCBFC" w:rsidR="009E23CF" w:rsidRPr="008E3AA0" w:rsidRDefault="00D710C1" w:rsidP="4D0A82B3">
            <w:pPr>
              <w:pStyle w:val="NoSpacing"/>
              <w:numPr>
                <w:ilvl w:val="0"/>
                <w:numId w:val="5"/>
              </w:numPr>
              <w:rPr>
                <w:rFonts w:cstheme="minorHAnsi"/>
                <w:sz w:val="24"/>
                <w:szCs w:val="24"/>
              </w:rPr>
            </w:pPr>
            <w:r w:rsidRPr="008E3AA0">
              <w:rPr>
                <w:sz w:val="24"/>
                <w:szCs w:val="24"/>
              </w:rPr>
              <w:t xml:space="preserve">Practice breathing techniques, body postures, </w:t>
            </w:r>
            <w:proofErr w:type="gramStart"/>
            <w:r w:rsidRPr="008E3AA0">
              <w:rPr>
                <w:sz w:val="24"/>
                <w:szCs w:val="24"/>
              </w:rPr>
              <w:t>mantras</w:t>
            </w:r>
            <w:proofErr w:type="gramEnd"/>
            <w:r w:rsidRPr="008E3AA0">
              <w:rPr>
                <w:sz w:val="24"/>
                <w:szCs w:val="24"/>
              </w:rPr>
              <w:t xml:space="preserve"> (Repeating the same word of phrase).</w:t>
            </w:r>
          </w:p>
          <w:p w14:paraId="63164763" w14:textId="77777777" w:rsidR="00507470" w:rsidRPr="00E4759A" w:rsidRDefault="00507470" w:rsidP="4D0A82B3">
            <w:pPr>
              <w:rPr>
                <w:rFonts w:cstheme="minorHAnsi"/>
                <w:sz w:val="24"/>
                <w:szCs w:val="24"/>
              </w:rPr>
            </w:pPr>
          </w:p>
        </w:tc>
        <w:tc>
          <w:tcPr>
            <w:tcW w:w="3882" w:type="dxa"/>
          </w:tcPr>
          <w:p w14:paraId="3CF0201D" w14:textId="7B85FF24" w:rsidR="002C6BF0" w:rsidRPr="00CD31C7" w:rsidRDefault="002A11D8" w:rsidP="4D0A82B3">
            <w:pPr>
              <w:rPr>
                <w:rFonts w:cstheme="minorHAnsi"/>
                <w:sz w:val="24"/>
                <w:szCs w:val="24"/>
              </w:rPr>
            </w:pPr>
            <w:r>
              <w:rPr>
                <w:rFonts w:cstheme="minorHAnsi"/>
                <w:sz w:val="24"/>
                <w:szCs w:val="24"/>
              </w:rPr>
              <w:lastRenderedPageBreak/>
              <w:t xml:space="preserve">Resources: </w:t>
            </w:r>
            <w:r w:rsidR="002C6BF0" w:rsidRPr="00CD31C7">
              <w:rPr>
                <w:rFonts w:cstheme="minorHAnsi"/>
                <w:sz w:val="24"/>
                <w:szCs w:val="24"/>
              </w:rPr>
              <w:t>Music</w:t>
            </w:r>
            <w:r>
              <w:rPr>
                <w:rFonts w:cstheme="minorHAnsi"/>
                <w:sz w:val="24"/>
                <w:szCs w:val="24"/>
              </w:rPr>
              <w:t xml:space="preserve">, Rain stick, </w:t>
            </w:r>
            <w:r w:rsidR="002C6BF0" w:rsidRPr="00CD31C7">
              <w:rPr>
                <w:rFonts w:cstheme="minorHAnsi"/>
                <w:sz w:val="24"/>
                <w:szCs w:val="24"/>
              </w:rPr>
              <w:t>Candles</w:t>
            </w:r>
            <w:r>
              <w:rPr>
                <w:rFonts w:cstheme="minorHAnsi"/>
                <w:sz w:val="24"/>
                <w:szCs w:val="24"/>
              </w:rPr>
              <w:t xml:space="preserve">, </w:t>
            </w:r>
            <w:r w:rsidR="002C6BF0" w:rsidRPr="00CD31C7">
              <w:rPr>
                <w:rFonts w:cstheme="minorHAnsi"/>
                <w:sz w:val="24"/>
                <w:szCs w:val="24"/>
              </w:rPr>
              <w:t>Bells</w:t>
            </w:r>
            <w:r>
              <w:rPr>
                <w:rFonts w:cstheme="minorHAnsi"/>
                <w:sz w:val="24"/>
                <w:szCs w:val="24"/>
              </w:rPr>
              <w:t xml:space="preserve">, </w:t>
            </w:r>
            <w:r w:rsidR="002C6BF0" w:rsidRPr="00CD31C7">
              <w:rPr>
                <w:rFonts w:cstheme="minorHAnsi"/>
                <w:sz w:val="24"/>
                <w:szCs w:val="24"/>
              </w:rPr>
              <w:t>Photos of people praying in different ways</w:t>
            </w:r>
            <w:r>
              <w:rPr>
                <w:rFonts w:cstheme="minorHAnsi"/>
                <w:sz w:val="24"/>
                <w:szCs w:val="24"/>
              </w:rPr>
              <w:t>.</w:t>
            </w:r>
          </w:p>
          <w:p w14:paraId="3784823D" w14:textId="77777777" w:rsidR="002C6BF0" w:rsidRPr="00CD31C7" w:rsidRDefault="002C6BF0" w:rsidP="4D0A82B3">
            <w:pPr>
              <w:rPr>
                <w:rFonts w:cstheme="minorHAnsi"/>
                <w:sz w:val="24"/>
                <w:szCs w:val="24"/>
              </w:rPr>
            </w:pPr>
            <w:r w:rsidRPr="00CD31C7">
              <w:rPr>
                <w:rFonts w:cstheme="minorHAnsi"/>
                <w:sz w:val="24"/>
                <w:szCs w:val="24"/>
              </w:rPr>
              <w:t xml:space="preserve">The Our Father </w:t>
            </w:r>
          </w:p>
          <w:p w14:paraId="69F0BBD9" w14:textId="08F527D8" w:rsidR="002C6BF0" w:rsidRPr="00CD31C7" w:rsidRDefault="002C6BF0" w:rsidP="4D0A82B3">
            <w:pPr>
              <w:rPr>
                <w:rFonts w:cstheme="minorHAnsi"/>
                <w:sz w:val="24"/>
                <w:szCs w:val="24"/>
              </w:rPr>
            </w:pPr>
            <w:r w:rsidRPr="00CD31C7">
              <w:rPr>
                <w:rFonts w:cstheme="minorHAnsi"/>
                <w:sz w:val="24"/>
                <w:szCs w:val="24"/>
              </w:rPr>
              <w:lastRenderedPageBreak/>
              <w:t xml:space="preserve">Religion books </w:t>
            </w:r>
          </w:p>
        </w:tc>
      </w:tr>
      <w:tr w:rsidR="005D1C8C" w14:paraId="2FE02803" w14:textId="77777777" w:rsidTr="4D0A82B3">
        <w:trPr>
          <w:trHeight w:val="4817"/>
        </w:trPr>
        <w:tc>
          <w:tcPr>
            <w:tcW w:w="2214" w:type="dxa"/>
            <w:shd w:val="clear" w:color="auto" w:fill="548DD4" w:themeFill="text2" w:themeFillTint="99"/>
          </w:tcPr>
          <w:p w14:paraId="63E97F5E" w14:textId="5E465FC4" w:rsidR="005D1C8C" w:rsidRDefault="005D1C8C" w:rsidP="4D0A82B3">
            <w:pPr>
              <w:rPr>
                <w:rFonts w:cstheme="minorHAnsi"/>
                <w:sz w:val="24"/>
                <w:szCs w:val="24"/>
              </w:rPr>
            </w:pPr>
            <w:r w:rsidRPr="008410D9">
              <w:rPr>
                <w:rFonts w:cstheme="minorHAnsi"/>
                <w:sz w:val="24"/>
                <w:szCs w:val="24"/>
              </w:rPr>
              <w:lastRenderedPageBreak/>
              <w:t>Finding Out</w:t>
            </w:r>
          </w:p>
          <w:p w14:paraId="0FC82460" w14:textId="77777777" w:rsidR="005D1C8C" w:rsidRPr="008410D9" w:rsidRDefault="005D1C8C" w:rsidP="4D0A82B3">
            <w:pPr>
              <w:rPr>
                <w:rFonts w:cstheme="minorHAnsi"/>
                <w:sz w:val="24"/>
                <w:szCs w:val="24"/>
              </w:rPr>
            </w:pPr>
            <w:r w:rsidRPr="00B5235B">
              <w:rPr>
                <w:rFonts w:ascii="Arial Narrow" w:hAnsi="Arial Narrow"/>
                <w:b/>
                <w:noProof/>
                <w:lang w:val="en-US" w:eastAsia="en-US"/>
              </w:rPr>
              <w:drawing>
                <wp:inline distT="0" distB="0" distL="0" distR="0" wp14:anchorId="15459334" wp14:editId="292CE4EB">
                  <wp:extent cx="810026" cy="810026"/>
                  <wp:effectExtent l="0" t="0" r="317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810730" cy="810730"/>
                          </a:xfrm>
                          <a:prstGeom prst="rect">
                            <a:avLst/>
                          </a:prstGeom>
                          <a:noFill/>
                          <a:ln>
                            <a:noFill/>
                          </a:ln>
                        </pic:spPr>
                      </pic:pic>
                    </a:graphicData>
                  </a:graphic>
                </wp:inline>
              </w:drawing>
            </w:r>
          </w:p>
        </w:tc>
        <w:tc>
          <w:tcPr>
            <w:tcW w:w="9518" w:type="dxa"/>
            <w:vMerge w:val="restart"/>
          </w:tcPr>
          <w:p w14:paraId="26538214" w14:textId="564EE57D" w:rsidR="00F15683" w:rsidRDefault="002A11D8" w:rsidP="4D0A82B3">
            <w:pPr>
              <w:pStyle w:val="ListParagraph"/>
              <w:keepNext/>
              <w:numPr>
                <w:ilvl w:val="0"/>
                <w:numId w:val="7"/>
              </w:numPr>
              <w:rPr>
                <w:rFonts w:cs="Arial"/>
                <w:sz w:val="24"/>
                <w:szCs w:val="24"/>
              </w:rPr>
            </w:pPr>
            <w:r>
              <w:rPr>
                <w:rFonts w:cs="Arial"/>
                <w:sz w:val="24"/>
                <w:szCs w:val="24"/>
              </w:rPr>
              <w:t xml:space="preserve">We can find </w:t>
            </w:r>
            <w:r w:rsidR="00F15683">
              <w:rPr>
                <w:rFonts w:cs="Arial"/>
                <w:sz w:val="24"/>
                <w:szCs w:val="24"/>
              </w:rPr>
              <w:t xml:space="preserve">God’s </w:t>
            </w:r>
            <w:r>
              <w:rPr>
                <w:rFonts w:cs="Arial"/>
                <w:sz w:val="24"/>
                <w:szCs w:val="24"/>
              </w:rPr>
              <w:t xml:space="preserve">stories in our very special God book, the Bible. </w:t>
            </w:r>
          </w:p>
          <w:p w14:paraId="193E0FCF" w14:textId="46CE3E89" w:rsidR="002A11D8" w:rsidRDefault="002A11D8" w:rsidP="4D0A82B3">
            <w:pPr>
              <w:pStyle w:val="ListParagraph"/>
              <w:keepNext/>
              <w:numPr>
                <w:ilvl w:val="0"/>
                <w:numId w:val="7"/>
              </w:numPr>
              <w:rPr>
                <w:rFonts w:cs="Arial"/>
                <w:sz w:val="24"/>
                <w:szCs w:val="24"/>
              </w:rPr>
            </w:pPr>
            <w:r>
              <w:rPr>
                <w:rFonts w:cs="Arial"/>
                <w:sz w:val="24"/>
                <w:szCs w:val="24"/>
              </w:rPr>
              <w:t>Highlight how we always reverence the Bible because it is God’s word to us all. We look after it very carefully in our special prayer space.</w:t>
            </w:r>
            <w:r w:rsidR="00F15683">
              <w:rPr>
                <w:rFonts w:cs="Arial"/>
                <w:sz w:val="24"/>
                <w:szCs w:val="24"/>
              </w:rPr>
              <w:t xml:space="preserve"> We handle the Bible with care and respect because it is God’s way of talking to us through his stories.</w:t>
            </w:r>
          </w:p>
          <w:p w14:paraId="3022DA67" w14:textId="0415772B" w:rsidR="005D1C8C" w:rsidRDefault="005D1C8C" w:rsidP="4D0A82B3">
            <w:pPr>
              <w:pStyle w:val="ListParagraph"/>
              <w:keepNext/>
              <w:numPr>
                <w:ilvl w:val="0"/>
                <w:numId w:val="7"/>
              </w:numPr>
              <w:rPr>
                <w:rFonts w:cs="Arial"/>
                <w:sz w:val="24"/>
                <w:szCs w:val="24"/>
              </w:rPr>
            </w:pPr>
            <w:r w:rsidRPr="002A11D8">
              <w:rPr>
                <w:rFonts w:cs="Arial"/>
                <w:sz w:val="24"/>
                <w:szCs w:val="24"/>
              </w:rPr>
              <w:t xml:space="preserve">Highlight that the Bible is essentially a collection </w:t>
            </w:r>
            <w:r w:rsidR="008E3AA0">
              <w:rPr>
                <w:rFonts w:cs="Arial"/>
                <w:sz w:val="24"/>
                <w:szCs w:val="24"/>
              </w:rPr>
              <w:t xml:space="preserve">of special </w:t>
            </w:r>
            <w:r w:rsidRPr="002A11D8">
              <w:rPr>
                <w:rFonts w:cs="Arial"/>
                <w:sz w:val="24"/>
                <w:szCs w:val="24"/>
              </w:rPr>
              <w:t>stories an</w:t>
            </w:r>
            <w:r w:rsidR="008E3AA0">
              <w:rPr>
                <w:rFonts w:cs="Arial"/>
                <w:sz w:val="24"/>
                <w:szCs w:val="24"/>
              </w:rPr>
              <w:t>d messages from God about how we can</w:t>
            </w:r>
            <w:r w:rsidRPr="002A11D8">
              <w:rPr>
                <w:rFonts w:cs="Arial"/>
                <w:sz w:val="24"/>
                <w:szCs w:val="24"/>
              </w:rPr>
              <w:t xml:space="preserve"> live</w:t>
            </w:r>
            <w:r w:rsidR="008E3AA0">
              <w:rPr>
                <w:rFonts w:cs="Arial"/>
                <w:sz w:val="24"/>
                <w:szCs w:val="24"/>
              </w:rPr>
              <w:t xml:space="preserve"> good</w:t>
            </w:r>
            <w:r w:rsidRPr="002A11D8">
              <w:rPr>
                <w:rFonts w:cs="Arial"/>
                <w:sz w:val="24"/>
                <w:szCs w:val="24"/>
              </w:rPr>
              <w:t xml:space="preserve"> lives.</w:t>
            </w:r>
          </w:p>
          <w:p w14:paraId="55C54F2E" w14:textId="4952A974" w:rsidR="008E3AA0" w:rsidRDefault="00F15683" w:rsidP="4D0A82B3">
            <w:pPr>
              <w:pStyle w:val="ListParagraph"/>
              <w:keepNext/>
              <w:numPr>
                <w:ilvl w:val="0"/>
                <w:numId w:val="7"/>
              </w:numPr>
              <w:rPr>
                <w:rFonts w:cs="Arial"/>
                <w:sz w:val="24"/>
                <w:szCs w:val="24"/>
              </w:rPr>
            </w:pPr>
            <w:r>
              <w:rPr>
                <w:rFonts w:cs="Arial"/>
                <w:sz w:val="24"/>
                <w:szCs w:val="24"/>
              </w:rPr>
              <w:t xml:space="preserve">Did you know that Jesus prayed regularly to God his Father? </w:t>
            </w:r>
            <w:r w:rsidR="008C4C03">
              <w:rPr>
                <w:rFonts w:cs="Arial"/>
                <w:sz w:val="24"/>
                <w:szCs w:val="24"/>
              </w:rPr>
              <w:t>We can find Jesus praying in many places in the Bible.</w:t>
            </w:r>
          </w:p>
          <w:p w14:paraId="2E05A80E" w14:textId="35137609" w:rsidR="002A11D8" w:rsidRPr="002A11D8" w:rsidRDefault="002A11D8" w:rsidP="4D0A82B3">
            <w:pPr>
              <w:pStyle w:val="ListParagraph"/>
              <w:keepNext/>
              <w:numPr>
                <w:ilvl w:val="0"/>
                <w:numId w:val="7"/>
              </w:numPr>
              <w:rPr>
                <w:rFonts w:cs="Arial"/>
                <w:sz w:val="24"/>
                <w:szCs w:val="24"/>
              </w:rPr>
            </w:pPr>
            <w:r w:rsidRPr="002A11D8">
              <w:rPr>
                <w:rFonts w:cs="Arial"/>
                <w:sz w:val="24"/>
                <w:szCs w:val="24"/>
              </w:rPr>
              <w:t xml:space="preserve">Use the </w:t>
            </w:r>
            <w:r w:rsidR="008C4C03">
              <w:rPr>
                <w:rFonts w:cs="Arial"/>
                <w:sz w:val="24"/>
                <w:szCs w:val="24"/>
              </w:rPr>
              <w:t>Bible in a class prayer context. Read a</w:t>
            </w:r>
            <w:r w:rsidRPr="002A11D8">
              <w:rPr>
                <w:rFonts w:cs="Arial"/>
                <w:sz w:val="24"/>
                <w:szCs w:val="24"/>
              </w:rPr>
              <w:t xml:space="preserve"> passage of your choosing.</w:t>
            </w:r>
            <w:r w:rsidR="008C4C03">
              <w:rPr>
                <w:rFonts w:cs="Arial"/>
                <w:sz w:val="24"/>
                <w:szCs w:val="24"/>
              </w:rPr>
              <w:t xml:space="preserve"> What is this passage about? What is happening in the story? Does God tell us a special message in this story?</w:t>
            </w:r>
          </w:p>
          <w:p w14:paraId="53C7618B" w14:textId="38FDAF8B" w:rsidR="005D1C8C" w:rsidRPr="002A11D8" w:rsidRDefault="005D1C8C" w:rsidP="4D0A82B3">
            <w:pPr>
              <w:pStyle w:val="ListParagraph"/>
              <w:keepNext/>
              <w:numPr>
                <w:ilvl w:val="0"/>
                <w:numId w:val="7"/>
              </w:numPr>
              <w:rPr>
                <w:rFonts w:cs="Arial"/>
                <w:sz w:val="24"/>
                <w:szCs w:val="24"/>
              </w:rPr>
            </w:pPr>
            <w:r w:rsidRPr="002A11D8">
              <w:rPr>
                <w:rFonts w:cs="Arial"/>
                <w:sz w:val="24"/>
                <w:szCs w:val="24"/>
              </w:rPr>
              <w:t xml:space="preserve">Brainstorm places </w:t>
            </w:r>
            <w:r w:rsidR="008C4C03">
              <w:rPr>
                <w:rFonts w:cs="Arial"/>
                <w:sz w:val="24"/>
                <w:szCs w:val="24"/>
              </w:rPr>
              <w:t xml:space="preserve">where </w:t>
            </w:r>
            <w:r w:rsidRPr="002A11D8">
              <w:rPr>
                <w:rFonts w:cs="Arial"/>
                <w:sz w:val="24"/>
                <w:szCs w:val="24"/>
              </w:rPr>
              <w:t>you might use or see a Bible.</w:t>
            </w:r>
          </w:p>
          <w:p w14:paraId="52B30618" w14:textId="77777777" w:rsidR="008C4C03" w:rsidRPr="002A11D8" w:rsidRDefault="008C4C03" w:rsidP="4D0A82B3">
            <w:pPr>
              <w:pStyle w:val="ListParagraph"/>
              <w:keepNext/>
              <w:numPr>
                <w:ilvl w:val="0"/>
                <w:numId w:val="7"/>
              </w:numPr>
              <w:rPr>
                <w:rFonts w:cs="Arial"/>
                <w:sz w:val="24"/>
                <w:szCs w:val="24"/>
              </w:rPr>
            </w:pPr>
            <w:r w:rsidRPr="002A11D8">
              <w:rPr>
                <w:rFonts w:cs="Arial"/>
                <w:sz w:val="24"/>
                <w:szCs w:val="24"/>
              </w:rPr>
              <w:t>Discuss what a prayerful setting is: Use a Y chart (Sounds, looks and feels like).</w:t>
            </w:r>
          </w:p>
          <w:p w14:paraId="1BFF1BF3" w14:textId="13F50546" w:rsidR="00550306" w:rsidRPr="00550306" w:rsidRDefault="00550306" w:rsidP="4D0A82B3">
            <w:pPr>
              <w:numPr>
                <w:ilvl w:val="0"/>
                <w:numId w:val="7"/>
              </w:numPr>
              <w:rPr>
                <w:sz w:val="24"/>
                <w:szCs w:val="24"/>
              </w:rPr>
            </w:pPr>
            <w:r>
              <w:rPr>
                <w:sz w:val="24"/>
                <w:szCs w:val="24"/>
              </w:rPr>
              <w:t>Use</w:t>
            </w:r>
            <w:r w:rsidRPr="00550306">
              <w:rPr>
                <w:sz w:val="24"/>
                <w:szCs w:val="24"/>
              </w:rPr>
              <w:t xml:space="preserve"> </w:t>
            </w:r>
            <w:r>
              <w:rPr>
                <w:sz w:val="24"/>
                <w:szCs w:val="24"/>
              </w:rPr>
              <w:t xml:space="preserve">examples of simple prayer </w:t>
            </w:r>
            <w:r w:rsidRPr="00550306">
              <w:rPr>
                <w:sz w:val="24"/>
                <w:szCs w:val="24"/>
              </w:rPr>
              <w:t xml:space="preserve">structures </w:t>
            </w:r>
            <w:r>
              <w:rPr>
                <w:sz w:val="24"/>
                <w:szCs w:val="24"/>
              </w:rPr>
              <w:t>with students.</w:t>
            </w:r>
          </w:p>
          <w:p w14:paraId="24DFF0A7" w14:textId="321F491B" w:rsidR="00550306" w:rsidRPr="00550306" w:rsidRDefault="00550306" w:rsidP="4D0A82B3">
            <w:pPr>
              <w:numPr>
                <w:ilvl w:val="0"/>
                <w:numId w:val="7"/>
              </w:numPr>
              <w:rPr>
                <w:sz w:val="24"/>
                <w:szCs w:val="24"/>
              </w:rPr>
            </w:pPr>
            <w:r>
              <w:rPr>
                <w:sz w:val="24"/>
                <w:szCs w:val="24"/>
              </w:rPr>
              <w:t>Imitate</w:t>
            </w:r>
            <w:r w:rsidRPr="00550306">
              <w:rPr>
                <w:sz w:val="24"/>
                <w:szCs w:val="24"/>
              </w:rPr>
              <w:t xml:space="preserve"> religious gestures common in prayers</w:t>
            </w:r>
            <w:r>
              <w:rPr>
                <w:sz w:val="24"/>
                <w:szCs w:val="24"/>
              </w:rPr>
              <w:t xml:space="preserve"> and rituals (e.g.</w:t>
            </w:r>
            <w:r w:rsidRPr="00550306">
              <w:rPr>
                <w:sz w:val="24"/>
                <w:szCs w:val="24"/>
              </w:rPr>
              <w:t xml:space="preserve"> sign of the cross, </w:t>
            </w:r>
            <w:r>
              <w:rPr>
                <w:sz w:val="24"/>
                <w:szCs w:val="24"/>
              </w:rPr>
              <w:t xml:space="preserve">hand on your heart, hands crossed over your chest, kneeling, sitting comfortable and relaxed, </w:t>
            </w:r>
            <w:r w:rsidRPr="00550306">
              <w:rPr>
                <w:sz w:val="24"/>
                <w:szCs w:val="24"/>
              </w:rPr>
              <w:t>particular cultural religious gestures)</w:t>
            </w:r>
          </w:p>
          <w:p w14:paraId="6E2EE805" w14:textId="6269029D" w:rsidR="00550306" w:rsidRPr="00550306" w:rsidRDefault="00550306" w:rsidP="4D0A82B3">
            <w:pPr>
              <w:numPr>
                <w:ilvl w:val="0"/>
                <w:numId w:val="7"/>
              </w:numPr>
              <w:rPr>
                <w:sz w:val="24"/>
                <w:szCs w:val="24"/>
              </w:rPr>
            </w:pPr>
            <w:r>
              <w:rPr>
                <w:sz w:val="24"/>
                <w:szCs w:val="24"/>
              </w:rPr>
              <w:t>Model</w:t>
            </w:r>
            <w:r w:rsidRPr="00550306">
              <w:rPr>
                <w:sz w:val="24"/>
                <w:szCs w:val="24"/>
              </w:rPr>
              <w:t xml:space="preserve"> how to talk and listen to God in response to life experiences (e.g. spontaneous prayer, silence, prayer rituals)</w:t>
            </w:r>
            <w:r w:rsidR="00837A65">
              <w:rPr>
                <w:sz w:val="24"/>
                <w:szCs w:val="24"/>
              </w:rPr>
              <w:t>. Demonstrate respect and reverence during any prayer times (Prayer times are our ‘talking/listening to God times’)</w:t>
            </w:r>
          </w:p>
          <w:p w14:paraId="1887EA5A" w14:textId="7FF8032C" w:rsidR="00550306" w:rsidRPr="00550306" w:rsidRDefault="00550306" w:rsidP="4D0A82B3">
            <w:pPr>
              <w:numPr>
                <w:ilvl w:val="0"/>
                <w:numId w:val="7"/>
              </w:numPr>
              <w:rPr>
                <w:sz w:val="24"/>
                <w:szCs w:val="24"/>
              </w:rPr>
            </w:pPr>
            <w:r>
              <w:rPr>
                <w:sz w:val="24"/>
                <w:szCs w:val="24"/>
              </w:rPr>
              <w:t>Introduce a traditional prayer like the Our Father</w:t>
            </w:r>
            <w:r w:rsidRPr="00550306">
              <w:rPr>
                <w:sz w:val="24"/>
                <w:szCs w:val="24"/>
              </w:rPr>
              <w:t xml:space="preserve"> and </w:t>
            </w:r>
            <w:r>
              <w:rPr>
                <w:sz w:val="24"/>
                <w:szCs w:val="24"/>
              </w:rPr>
              <w:t>share how it can be prayed on our own and with others. What does ‘Amen’ at the end of a prayer mean? (Yes, I agree…</w:t>
            </w:r>
            <w:proofErr w:type="gramStart"/>
            <w:r>
              <w:rPr>
                <w:sz w:val="24"/>
                <w:szCs w:val="24"/>
              </w:rPr>
              <w:t>.I</w:t>
            </w:r>
            <w:proofErr w:type="gramEnd"/>
            <w:r>
              <w:rPr>
                <w:sz w:val="24"/>
                <w:szCs w:val="24"/>
              </w:rPr>
              <w:t xml:space="preserve"> believe too)</w:t>
            </w:r>
          </w:p>
          <w:p w14:paraId="31362CC7" w14:textId="1AAA3359" w:rsidR="00550306" w:rsidRPr="00550306" w:rsidRDefault="00550306" w:rsidP="4D0A82B3">
            <w:pPr>
              <w:numPr>
                <w:ilvl w:val="0"/>
                <w:numId w:val="7"/>
              </w:numPr>
              <w:rPr>
                <w:sz w:val="24"/>
                <w:szCs w:val="24"/>
              </w:rPr>
            </w:pPr>
            <w:r>
              <w:rPr>
                <w:sz w:val="24"/>
                <w:szCs w:val="24"/>
              </w:rPr>
              <w:t>Learn</w:t>
            </w:r>
            <w:r w:rsidRPr="00550306">
              <w:rPr>
                <w:sz w:val="24"/>
                <w:szCs w:val="24"/>
              </w:rPr>
              <w:t xml:space="preserve"> a </w:t>
            </w:r>
            <w:r>
              <w:rPr>
                <w:sz w:val="24"/>
                <w:szCs w:val="24"/>
              </w:rPr>
              <w:t xml:space="preserve">simple </w:t>
            </w:r>
            <w:r w:rsidRPr="00550306">
              <w:rPr>
                <w:sz w:val="24"/>
                <w:szCs w:val="24"/>
              </w:rPr>
              <w:t>class prayer</w:t>
            </w:r>
            <w:r>
              <w:rPr>
                <w:sz w:val="24"/>
                <w:szCs w:val="24"/>
              </w:rPr>
              <w:t xml:space="preserve"> that can be said regularly.</w:t>
            </w:r>
          </w:p>
          <w:p w14:paraId="4372A54B" w14:textId="181F1C09" w:rsidR="00550306" w:rsidRPr="00550306" w:rsidRDefault="00550306" w:rsidP="4D0A82B3">
            <w:pPr>
              <w:numPr>
                <w:ilvl w:val="0"/>
                <w:numId w:val="7"/>
              </w:numPr>
              <w:rPr>
                <w:sz w:val="24"/>
                <w:szCs w:val="24"/>
              </w:rPr>
            </w:pPr>
            <w:r>
              <w:rPr>
                <w:sz w:val="24"/>
                <w:szCs w:val="24"/>
              </w:rPr>
              <w:t>Participate</w:t>
            </w:r>
            <w:r w:rsidRPr="00550306">
              <w:rPr>
                <w:sz w:val="24"/>
                <w:szCs w:val="24"/>
              </w:rPr>
              <w:t xml:space="preserve"> in prayer rituals in the day-to-day procedures and routines</w:t>
            </w:r>
            <w:r>
              <w:rPr>
                <w:sz w:val="24"/>
                <w:szCs w:val="24"/>
              </w:rPr>
              <w:t xml:space="preserve"> of the classroom</w:t>
            </w:r>
            <w:r w:rsidRPr="00550306">
              <w:rPr>
                <w:sz w:val="24"/>
                <w:szCs w:val="24"/>
              </w:rPr>
              <w:t xml:space="preserve"> </w:t>
            </w:r>
            <w:r w:rsidRPr="00550306">
              <w:rPr>
                <w:sz w:val="24"/>
                <w:szCs w:val="24"/>
              </w:rPr>
              <w:lastRenderedPageBreak/>
              <w:t>(e.g. lighting a candle, beginning the day, meal times, transitions, school prayer/song)</w:t>
            </w:r>
          </w:p>
          <w:p w14:paraId="203C07DD" w14:textId="246E6822" w:rsidR="00550306" w:rsidRPr="00550306" w:rsidRDefault="00550306" w:rsidP="4D0A82B3">
            <w:pPr>
              <w:numPr>
                <w:ilvl w:val="0"/>
                <w:numId w:val="7"/>
              </w:numPr>
              <w:rPr>
                <w:sz w:val="24"/>
                <w:szCs w:val="24"/>
              </w:rPr>
            </w:pPr>
            <w:r>
              <w:rPr>
                <w:sz w:val="24"/>
                <w:szCs w:val="24"/>
              </w:rPr>
              <w:t>Have students contribute</w:t>
            </w:r>
            <w:r w:rsidRPr="00550306">
              <w:rPr>
                <w:sz w:val="24"/>
                <w:szCs w:val="24"/>
              </w:rPr>
              <w:t xml:space="preserve"> to the design and arrangement of </w:t>
            </w:r>
            <w:r>
              <w:rPr>
                <w:sz w:val="24"/>
                <w:szCs w:val="24"/>
              </w:rPr>
              <w:t>the class sacred space. This is our honoured God-place in our classroom.</w:t>
            </w:r>
          </w:p>
          <w:p w14:paraId="22753C8E" w14:textId="05ECBEA5" w:rsidR="00550306" w:rsidRPr="00837A65" w:rsidRDefault="00837A65" w:rsidP="4D0A82B3">
            <w:pPr>
              <w:pStyle w:val="ListParagraph"/>
              <w:numPr>
                <w:ilvl w:val="0"/>
                <w:numId w:val="7"/>
              </w:numPr>
              <w:rPr>
                <w:sz w:val="24"/>
                <w:szCs w:val="24"/>
              </w:rPr>
            </w:pPr>
            <w:r>
              <w:rPr>
                <w:sz w:val="24"/>
                <w:szCs w:val="24"/>
              </w:rPr>
              <w:t>Help students to make</w:t>
            </w:r>
            <w:r w:rsidR="00550306" w:rsidRPr="00837A65">
              <w:rPr>
                <w:sz w:val="24"/>
                <w:szCs w:val="24"/>
              </w:rPr>
              <w:t xml:space="preserve"> </w:t>
            </w:r>
            <w:r>
              <w:rPr>
                <w:sz w:val="24"/>
                <w:szCs w:val="24"/>
              </w:rPr>
              <w:t>personal crosses using</w:t>
            </w:r>
            <w:r w:rsidR="00550306" w:rsidRPr="00837A65">
              <w:rPr>
                <w:sz w:val="24"/>
                <w:szCs w:val="24"/>
              </w:rPr>
              <w:t xml:space="preserve"> a variety of materials</w:t>
            </w:r>
            <w:r>
              <w:rPr>
                <w:sz w:val="24"/>
                <w:szCs w:val="24"/>
              </w:rPr>
              <w:t>. The cross is a special sign that we belong to the Christian family, God’s family.</w:t>
            </w:r>
          </w:p>
          <w:p w14:paraId="352C9A71" w14:textId="360C7AD6" w:rsidR="00550306" w:rsidRPr="00837A65" w:rsidRDefault="00837A65" w:rsidP="4D0A82B3">
            <w:pPr>
              <w:pStyle w:val="ListParagraph"/>
              <w:numPr>
                <w:ilvl w:val="0"/>
                <w:numId w:val="7"/>
              </w:numPr>
              <w:rPr>
                <w:b/>
                <w:sz w:val="24"/>
                <w:szCs w:val="24"/>
              </w:rPr>
            </w:pPr>
            <w:r>
              <w:rPr>
                <w:sz w:val="24"/>
                <w:szCs w:val="24"/>
              </w:rPr>
              <w:t>Discuss</w:t>
            </w:r>
            <w:r w:rsidR="00550306" w:rsidRPr="00837A65">
              <w:rPr>
                <w:sz w:val="24"/>
                <w:szCs w:val="24"/>
              </w:rPr>
              <w:t xml:space="preserve"> times when </w:t>
            </w:r>
            <w:r>
              <w:rPr>
                <w:sz w:val="24"/>
                <w:szCs w:val="24"/>
              </w:rPr>
              <w:t xml:space="preserve">we </w:t>
            </w:r>
            <w:r w:rsidR="00550306" w:rsidRPr="00837A65">
              <w:rPr>
                <w:sz w:val="24"/>
                <w:szCs w:val="24"/>
              </w:rPr>
              <w:t xml:space="preserve">believers pray together (communal prayer – e.g. family, school, class, parish) and times when they pray alone (personal prayer – e.g. bedtime, </w:t>
            </w:r>
            <w:proofErr w:type="gramStart"/>
            <w:r w:rsidR="00550306" w:rsidRPr="00837A65">
              <w:rPr>
                <w:sz w:val="24"/>
                <w:szCs w:val="24"/>
              </w:rPr>
              <w:t>personal  reflection</w:t>
            </w:r>
            <w:proofErr w:type="gramEnd"/>
            <w:r w:rsidR="00550306" w:rsidRPr="00837A65">
              <w:rPr>
                <w:sz w:val="24"/>
                <w:szCs w:val="24"/>
              </w:rPr>
              <w:t>, times of silence and stillness)</w:t>
            </w:r>
          </w:p>
          <w:p w14:paraId="226AA79E" w14:textId="57E66A09" w:rsidR="00550306" w:rsidRPr="00550306" w:rsidRDefault="00837A65" w:rsidP="4D0A82B3">
            <w:pPr>
              <w:numPr>
                <w:ilvl w:val="0"/>
                <w:numId w:val="7"/>
              </w:numPr>
              <w:rPr>
                <w:sz w:val="24"/>
                <w:szCs w:val="24"/>
              </w:rPr>
            </w:pPr>
            <w:r>
              <w:rPr>
                <w:sz w:val="24"/>
                <w:szCs w:val="24"/>
              </w:rPr>
              <w:t xml:space="preserve">Share how we can use voice and body </w:t>
            </w:r>
            <w:r w:rsidR="00550306" w:rsidRPr="00550306">
              <w:rPr>
                <w:sz w:val="24"/>
                <w:szCs w:val="24"/>
              </w:rPr>
              <w:t xml:space="preserve">when </w:t>
            </w:r>
            <w:r>
              <w:rPr>
                <w:sz w:val="24"/>
                <w:szCs w:val="24"/>
              </w:rPr>
              <w:t>we pray</w:t>
            </w:r>
            <w:r w:rsidR="00550306" w:rsidRPr="00550306">
              <w:rPr>
                <w:sz w:val="24"/>
                <w:szCs w:val="24"/>
              </w:rPr>
              <w:t xml:space="preserve"> (e.g. </w:t>
            </w:r>
            <w:r>
              <w:rPr>
                <w:sz w:val="24"/>
                <w:szCs w:val="24"/>
              </w:rPr>
              <w:t xml:space="preserve">making the </w:t>
            </w:r>
            <w:r w:rsidR="00550306" w:rsidRPr="00550306">
              <w:rPr>
                <w:sz w:val="24"/>
                <w:szCs w:val="24"/>
              </w:rPr>
              <w:t>Sign of the Cross</w:t>
            </w:r>
            <w:r>
              <w:rPr>
                <w:sz w:val="24"/>
                <w:szCs w:val="24"/>
              </w:rPr>
              <w:t>, dancing to a sacred song, clapping a beat, waving our hands….</w:t>
            </w:r>
            <w:r w:rsidR="00550306" w:rsidRPr="00550306">
              <w:rPr>
                <w:sz w:val="24"/>
                <w:szCs w:val="24"/>
              </w:rPr>
              <w:t>)</w:t>
            </w:r>
          </w:p>
          <w:p w14:paraId="70AD2F63" w14:textId="35445EEF" w:rsidR="00550306" w:rsidRPr="00550306" w:rsidRDefault="00507470" w:rsidP="4D0A82B3">
            <w:pPr>
              <w:numPr>
                <w:ilvl w:val="0"/>
                <w:numId w:val="7"/>
              </w:numPr>
              <w:rPr>
                <w:sz w:val="24"/>
                <w:szCs w:val="24"/>
              </w:rPr>
            </w:pPr>
            <w:proofErr w:type="spellStart"/>
            <w:r>
              <w:rPr>
                <w:sz w:val="24"/>
                <w:szCs w:val="24"/>
              </w:rPr>
              <w:t>Demonsrtrate</w:t>
            </w:r>
            <w:proofErr w:type="spellEnd"/>
            <w:r w:rsidR="00550306" w:rsidRPr="00550306">
              <w:rPr>
                <w:sz w:val="24"/>
                <w:szCs w:val="24"/>
              </w:rPr>
              <w:t xml:space="preserve"> rhythms and sound patterns within a range of prayers (e.g. echo prayer, antiphonal prayer, mantras)</w:t>
            </w:r>
          </w:p>
          <w:p w14:paraId="3EFFE4BF" w14:textId="5C4EE673" w:rsidR="00550306" w:rsidRPr="00550306" w:rsidRDefault="00507470" w:rsidP="4D0A82B3">
            <w:pPr>
              <w:numPr>
                <w:ilvl w:val="0"/>
                <w:numId w:val="7"/>
              </w:numPr>
              <w:rPr>
                <w:sz w:val="24"/>
                <w:szCs w:val="24"/>
              </w:rPr>
            </w:pPr>
            <w:r>
              <w:rPr>
                <w:sz w:val="24"/>
                <w:szCs w:val="24"/>
              </w:rPr>
              <w:t>Use</w:t>
            </w:r>
            <w:r w:rsidR="00550306" w:rsidRPr="00550306">
              <w:rPr>
                <w:sz w:val="24"/>
                <w:szCs w:val="24"/>
              </w:rPr>
              <w:t xml:space="preserve"> the arts (music, drama, visual arts) to enhance prayer</w:t>
            </w:r>
            <w:r>
              <w:rPr>
                <w:sz w:val="24"/>
                <w:szCs w:val="24"/>
              </w:rPr>
              <w:t xml:space="preserve"> experiences.</w:t>
            </w:r>
            <w:r w:rsidR="00550306" w:rsidRPr="00550306">
              <w:rPr>
                <w:sz w:val="24"/>
                <w:szCs w:val="24"/>
              </w:rPr>
              <w:t xml:space="preserve"> </w:t>
            </w:r>
          </w:p>
          <w:p w14:paraId="7F55BED5" w14:textId="41D85956" w:rsidR="005D1C8C" w:rsidRPr="00507470" w:rsidRDefault="00507470" w:rsidP="4D0A82B3">
            <w:pPr>
              <w:numPr>
                <w:ilvl w:val="0"/>
                <w:numId w:val="7"/>
              </w:numPr>
              <w:rPr>
                <w:sz w:val="24"/>
                <w:szCs w:val="24"/>
              </w:rPr>
            </w:pPr>
            <w:r>
              <w:rPr>
                <w:sz w:val="24"/>
                <w:szCs w:val="24"/>
              </w:rPr>
              <w:t>Recite</w:t>
            </w:r>
            <w:r w:rsidR="00550306" w:rsidRPr="00550306">
              <w:rPr>
                <w:sz w:val="24"/>
                <w:szCs w:val="24"/>
              </w:rPr>
              <w:t xml:space="preserve"> simple prayer</w:t>
            </w:r>
            <w:r>
              <w:rPr>
                <w:sz w:val="24"/>
                <w:szCs w:val="24"/>
              </w:rPr>
              <w:t>s (e.g. Sign of the Cross, Blessing Before Lunch, Thankful Prayer at Day’s End</w:t>
            </w:r>
            <w:r w:rsidR="00550306" w:rsidRPr="00550306">
              <w:rPr>
                <w:sz w:val="24"/>
                <w:szCs w:val="24"/>
              </w:rPr>
              <w:t>)</w:t>
            </w:r>
          </w:p>
          <w:p w14:paraId="35F60A9F" w14:textId="1B2AE17A" w:rsidR="0DFDF48E" w:rsidRPr="00507470" w:rsidRDefault="0DFDF48E" w:rsidP="4D0A82B3">
            <w:pPr>
              <w:rPr>
                <w:sz w:val="24"/>
                <w:szCs w:val="24"/>
              </w:rPr>
            </w:pPr>
            <w:r w:rsidRPr="0DFDF48E">
              <w:rPr>
                <w:sz w:val="24"/>
                <w:szCs w:val="24"/>
                <w:highlight w:val="green"/>
              </w:rPr>
              <w:t>PRAYER AND WORSHIP</w:t>
            </w:r>
            <w:r w:rsidRPr="0DFDF48E">
              <w:rPr>
                <w:sz w:val="24"/>
                <w:szCs w:val="24"/>
              </w:rPr>
              <w:t xml:space="preserve"> </w:t>
            </w:r>
          </w:p>
        </w:tc>
        <w:tc>
          <w:tcPr>
            <w:tcW w:w="3882" w:type="dxa"/>
            <w:vMerge w:val="restart"/>
          </w:tcPr>
          <w:p w14:paraId="0B3C0EF8" w14:textId="77777777" w:rsidR="008C4C03" w:rsidRDefault="008C4C03" w:rsidP="4D0A82B3">
            <w:pPr>
              <w:rPr>
                <w:rFonts w:cstheme="minorHAnsi"/>
                <w:sz w:val="24"/>
                <w:szCs w:val="24"/>
              </w:rPr>
            </w:pPr>
            <w:r>
              <w:rPr>
                <w:rFonts w:cstheme="minorHAnsi"/>
                <w:sz w:val="24"/>
                <w:szCs w:val="24"/>
              </w:rPr>
              <w:lastRenderedPageBreak/>
              <w:t>Class Bible</w:t>
            </w:r>
          </w:p>
          <w:p w14:paraId="7F59C4E3" w14:textId="77777777" w:rsidR="008C4C03" w:rsidRDefault="008C4C03" w:rsidP="4D0A82B3">
            <w:pPr>
              <w:rPr>
                <w:rFonts w:cstheme="minorHAnsi"/>
                <w:sz w:val="24"/>
                <w:szCs w:val="24"/>
              </w:rPr>
            </w:pPr>
            <w:r>
              <w:rPr>
                <w:rFonts w:cstheme="minorHAnsi"/>
                <w:sz w:val="24"/>
                <w:szCs w:val="24"/>
              </w:rPr>
              <w:t>Sacred Space in the classroom</w:t>
            </w:r>
          </w:p>
          <w:p w14:paraId="5BE77BD7" w14:textId="77777777" w:rsidR="008C4C03" w:rsidRDefault="008C4C03" w:rsidP="4D0A82B3">
            <w:pPr>
              <w:rPr>
                <w:rFonts w:cstheme="minorHAnsi"/>
                <w:sz w:val="24"/>
                <w:szCs w:val="24"/>
              </w:rPr>
            </w:pPr>
          </w:p>
          <w:p w14:paraId="6ADF4AEF" w14:textId="77777777" w:rsidR="008C4C03" w:rsidRDefault="008C4C03" w:rsidP="4D0A82B3">
            <w:pPr>
              <w:rPr>
                <w:b/>
                <w:i/>
                <w:sz w:val="24"/>
                <w:szCs w:val="24"/>
              </w:rPr>
            </w:pPr>
          </w:p>
          <w:p w14:paraId="134AACBD" w14:textId="77777777" w:rsidR="008C4C03" w:rsidRDefault="008C4C03" w:rsidP="4D0A82B3">
            <w:pPr>
              <w:rPr>
                <w:b/>
                <w:i/>
                <w:sz w:val="24"/>
                <w:szCs w:val="24"/>
              </w:rPr>
            </w:pPr>
          </w:p>
          <w:p w14:paraId="5E31E342" w14:textId="77777777" w:rsidR="008C4C03" w:rsidRPr="008C4C03" w:rsidRDefault="008C4C03" w:rsidP="4D0A82B3">
            <w:pPr>
              <w:rPr>
                <w:b/>
                <w:i/>
                <w:sz w:val="24"/>
                <w:szCs w:val="24"/>
              </w:rPr>
            </w:pPr>
            <w:r w:rsidRPr="008C4C03">
              <w:rPr>
                <w:b/>
                <w:i/>
                <w:sz w:val="24"/>
                <w:szCs w:val="24"/>
              </w:rPr>
              <w:t>Jesus prayed:</w:t>
            </w:r>
          </w:p>
          <w:p w14:paraId="3AE8411B" w14:textId="77777777" w:rsidR="008C4C03" w:rsidRPr="008C4C03" w:rsidRDefault="008C4C03" w:rsidP="4D0A82B3">
            <w:pPr>
              <w:rPr>
                <w:b/>
                <w:i/>
                <w:sz w:val="24"/>
                <w:szCs w:val="24"/>
              </w:rPr>
            </w:pPr>
            <w:r w:rsidRPr="008C4C03">
              <w:rPr>
                <w:b/>
                <w:i/>
                <w:sz w:val="24"/>
                <w:szCs w:val="24"/>
              </w:rPr>
              <w:t>Beginning his ministry</w:t>
            </w:r>
          </w:p>
          <w:p w14:paraId="7B167263" w14:textId="77777777" w:rsidR="008C4C03" w:rsidRPr="008C4C03" w:rsidRDefault="008C4C03" w:rsidP="4D0A82B3">
            <w:pPr>
              <w:rPr>
                <w:sz w:val="24"/>
                <w:szCs w:val="24"/>
              </w:rPr>
            </w:pPr>
            <w:r w:rsidRPr="008C4C03">
              <w:rPr>
                <w:sz w:val="24"/>
                <w:szCs w:val="24"/>
              </w:rPr>
              <w:t>Luke 3:21-22</w:t>
            </w:r>
          </w:p>
          <w:p w14:paraId="272F280B" w14:textId="77777777" w:rsidR="008C4C03" w:rsidRPr="008C4C03" w:rsidRDefault="008C4C03" w:rsidP="4D0A82B3">
            <w:pPr>
              <w:rPr>
                <w:b/>
                <w:i/>
                <w:sz w:val="24"/>
                <w:szCs w:val="24"/>
              </w:rPr>
            </w:pPr>
            <w:r w:rsidRPr="008C4C03">
              <w:rPr>
                <w:b/>
                <w:i/>
                <w:sz w:val="24"/>
                <w:szCs w:val="24"/>
              </w:rPr>
              <w:t>Choosing his apostles</w:t>
            </w:r>
          </w:p>
          <w:p w14:paraId="571FED02" w14:textId="77777777" w:rsidR="008C4C03" w:rsidRPr="008C4C03" w:rsidRDefault="008C4C03" w:rsidP="4D0A82B3">
            <w:pPr>
              <w:rPr>
                <w:sz w:val="24"/>
                <w:szCs w:val="24"/>
              </w:rPr>
            </w:pPr>
            <w:r w:rsidRPr="008C4C03">
              <w:rPr>
                <w:sz w:val="24"/>
                <w:szCs w:val="24"/>
              </w:rPr>
              <w:t>Luke 6:12-13</w:t>
            </w:r>
          </w:p>
          <w:p w14:paraId="7ED45CB6" w14:textId="77777777" w:rsidR="008C4C03" w:rsidRPr="008C4C03" w:rsidRDefault="008C4C03" w:rsidP="4D0A82B3">
            <w:pPr>
              <w:rPr>
                <w:b/>
                <w:i/>
                <w:sz w:val="24"/>
                <w:szCs w:val="24"/>
              </w:rPr>
            </w:pPr>
            <w:r w:rsidRPr="008C4C03">
              <w:rPr>
                <w:b/>
                <w:i/>
                <w:sz w:val="24"/>
                <w:szCs w:val="24"/>
              </w:rPr>
              <w:t>In the Gethsemane garden</w:t>
            </w:r>
          </w:p>
          <w:p w14:paraId="33F59D0A" w14:textId="77777777" w:rsidR="008C4C03" w:rsidRPr="008C4C03" w:rsidRDefault="008C4C03" w:rsidP="4D0A82B3">
            <w:pPr>
              <w:rPr>
                <w:sz w:val="24"/>
                <w:szCs w:val="24"/>
              </w:rPr>
            </w:pPr>
            <w:r w:rsidRPr="008C4C03">
              <w:rPr>
                <w:sz w:val="24"/>
                <w:szCs w:val="24"/>
              </w:rPr>
              <w:t>Luke 22:39-42</w:t>
            </w:r>
          </w:p>
          <w:p w14:paraId="70966A43" w14:textId="77777777" w:rsidR="008C4C03" w:rsidRPr="008C4C03" w:rsidRDefault="008C4C03" w:rsidP="4D0A82B3">
            <w:pPr>
              <w:rPr>
                <w:b/>
                <w:i/>
                <w:sz w:val="24"/>
                <w:szCs w:val="24"/>
              </w:rPr>
            </w:pPr>
            <w:r w:rsidRPr="008C4C03">
              <w:rPr>
                <w:b/>
                <w:i/>
                <w:sz w:val="24"/>
                <w:szCs w:val="24"/>
              </w:rPr>
              <w:t>On the cross</w:t>
            </w:r>
          </w:p>
          <w:p w14:paraId="5577802E" w14:textId="77777777" w:rsidR="008C4C03" w:rsidRPr="008C4C03" w:rsidRDefault="008C4C03" w:rsidP="4D0A82B3">
            <w:pPr>
              <w:rPr>
                <w:sz w:val="24"/>
                <w:szCs w:val="24"/>
              </w:rPr>
            </w:pPr>
            <w:r w:rsidRPr="008C4C03">
              <w:rPr>
                <w:sz w:val="24"/>
                <w:szCs w:val="24"/>
              </w:rPr>
              <w:t>Luke 23:34</w:t>
            </w:r>
          </w:p>
          <w:p w14:paraId="647D37A8" w14:textId="77777777" w:rsidR="008C4C03" w:rsidRPr="008C4C03" w:rsidRDefault="008C4C03" w:rsidP="4D0A82B3">
            <w:pPr>
              <w:rPr>
                <w:b/>
                <w:i/>
                <w:sz w:val="24"/>
                <w:szCs w:val="24"/>
              </w:rPr>
            </w:pPr>
            <w:r w:rsidRPr="008C4C03">
              <w:rPr>
                <w:b/>
                <w:i/>
                <w:sz w:val="24"/>
                <w:szCs w:val="24"/>
              </w:rPr>
              <w:t>Taught us how to pray</w:t>
            </w:r>
          </w:p>
          <w:p w14:paraId="32CD04CB" w14:textId="77777777" w:rsidR="008C4C03" w:rsidRPr="008C4C03" w:rsidRDefault="008C4C03" w:rsidP="4D0A82B3">
            <w:pPr>
              <w:rPr>
                <w:sz w:val="24"/>
                <w:szCs w:val="24"/>
              </w:rPr>
            </w:pPr>
            <w:r w:rsidRPr="008C4C03">
              <w:rPr>
                <w:sz w:val="24"/>
                <w:szCs w:val="24"/>
              </w:rPr>
              <w:t>Matthew 6:7-16</w:t>
            </w:r>
          </w:p>
          <w:p w14:paraId="7E3DB4A3" w14:textId="77777777" w:rsidR="008C4C03" w:rsidRPr="008C4C03" w:rsidRDefault="008C4C03" w:rsidP="4D0A82B3">
            <w:pPr>
              <w:rPr>
                <w:b/>
                <w:i/>
                <w:sz w:val="24"/>
                <w:szCs w:val="24"/>
              </w:rPr>
            </w:pPr>
            <w:r w:rsidRPr="008C4C03">
              <w:rPr>
                <w:b/>
                <w:i/>
                <w:sz w:val="24"/>
                <w:szCs w:val="24"/>
              </w:rPr>
              <w:t>Gave thanks</w:t>
            </w:r>
          </w:p>
          <w:p w14:paraId="2047C9B4" w14:textId="77777777" w:rsidR="008C4C03" w:rsidRPr="008C4C03" w:rsidRDefault="008C4C03" w:rsidP="4D0A82B3">
            <w:pPr>
              <w:rPr>
                <w:sz w:val="24"/>
                <w:szCs w:val="24"/>
              </w:rPr>
            </w:pPr>
            <w:r w:rsidRPr="008C4C03">
              <w:rPr>
                <w:sz w:val="24"/>
                <w:szCs w:val="24"/>
              </w:rPr>
              <w:t>Matthew 15:36</w:t>
            </w:r>
          </w:p>
          <w:p w14:paraId="7D11B4DC" w14:textId="77777777" w:rsidR="008C4C03" w:rsidRPr="008C4C03" w:rsidRDefault="008C4C03" w:rsidP="4D0A82B3">
            <w:pPr>
              <w:rPr>
                <w:b/>
                <w:i/>
                <w:sz w:val="24"/>
                <w:szCs w:val="24"/>
              </w:rPr>
            </w:pPr>
            <w:r w:rsidRPr="008C4C03">
              <w:rPr>
                <w:b/>
                <w:i/>
                <w:sz w:val="24"/>
                <w:szCs w:val="24"/>
              </w:rPr>
              <w:t>Praised God his Father</w:t>
            </w:r>
          </w:p>
          <w:p w14:paraId="2B545E26" w14:textId="77777777" w:rsidR="008C4C03" w:rsidRPr="008C4C03" w:rsidRDefault="008C4C03" w:rsidP="4D0A82B3">
            <w:pPr>
              <w:rPr>
                <w:sz w:val="24"/>
                <w:szCs w:val="24"/>
              </w:rPr>
            </w:pPr>
            <w:r w:rsidRPr="008C4C03">
              <w:rPr>
                <w:sz w:val="24"/>
                <w:szCs w:val="24"/>
              </w:rPr>
              <w:t>Matthew 11:25-26</w:t>
            </w:r>
          </w:p>
          <w:p w14:paraId="5EACA5F4" w14:textId="77777777" w:rsidR="008C4C03" w:rsidRPr="008C4C03" w:rsidRDefault="008C4C03" w:rsidP="4D0A82B3">
            <w:pPr>
              <w:rPr>
                <w:b/>
                <w:i/>
                <w:sz w:val="24"/>
                <w:szCs w:val="24"/>
              </w:rPr>
            </w:pPr>
            <w:r w:rsidRPr="008C4C03">
              <w:rPr>
                <w:b/>
                <w:i/>
                <w:sz w:val="24"/>
                <w:szCs w:val="24"/>
              </w:rPr>
              <w:t>Alone</w:t>
            </w:r>
          </w:p>
          <w:p w14:paraId="20676CCA" w14:textId="77777777" w:rsidR="008C4C03" w:rsidRPr="008C4C03" w:rsidRDefault="008C4C03" w:rsidP="4D0A82B3">
            <w:pPr>
              <w:rPr>
                <w:sz w:val="24"/>
                <w:szCs w:val="24"/>
              </w:rPr>
            </w:pPr>
            <w:r w:rsidRPr="008C4C03">
              <w:rPr>
                <w:sz w:val="24"/>
                <w:szCs w:val="24"/>
              </w:rPr>
              <w:t>Mark 1:35</w:t>
            </w:r>
          </w:p>
          <w:p w14:paraId="3AC5517B" w14:textId="77777777" w:rsidR="008C4C03" w:rsidRPr="008C4C03" w:rsidRDefault="008C4C03" w:rsidP="4D0A82B3">
            <w:pPr>
              <w:rPr>
                <w:b/>
                <w:i/>
                <w:sz w:val="24"/>
                <w:szCs w:val="24"/>
              </w:rPr>
            </w:pPr>
            <w:r w:rsidRPr="008C4C03">
              <w:rPr>
                <w:b/>
                <w:i/>
                <w:sz w:val="24"/>
                <w:szCs w:val="24"/>
              </w:rPr>
              <w:t>Taught disciples to pray</w:t>
            </w:r>
          </w:p>
          <w:p w14:paraId="1786F7E1" w14:textId="3ED3BC31" w:rsidR="002C6BF0" w:rsidRPr="008C4C03" w:rsidRDefault="008C4C03" w:rsidP="4D0A82B3">
            <w:pPr>
              <w:rPr>
                <w:rFonts w:cstheme="minorHAnsi"/>
                <w:sz w:val="24"/>
                <w:szCs w:val="24"/>
              </w:rPr>
            </w:pPr>
            <w:r w:rsidRPr="008C4C03">
              <w:rPr>
                <w:sz w:val="24"/>
                <w:szCs w:val="24"/>
              </w:rPr>
              <w:t>Luke 11:1-4</w:t>
            </w:r>
            <w:r w:rsidR="002C6BF0" w:rsidRPr="008C4C03">
              <w:rPr>
                <w:rFonts w:cstheme="minorHAnsi"/>
                <w:sz w:val="24"/>
                <w:szCs w:val="24"/>
              </w:rPr>
              <w:t xml:space="preserve"> </w:t>
            </w:r>
          </w:p>
        </w:tc>
      </w:tr>
      <w:tr w:rsidR="005D1C8C" w14:paraId="61F4F68B" w14:textId="77777777" w:rsidTr="4D0A82B3">
        <w:trPr>
          <w:trHeight w:val="2343"/>
        </w:trPr>
        <w:tc>
          <w:tcPr>
            <w:tcW w:w="2214" w:type="dxa"/>
            <w:shd w:val="clear" w:color="auto" w:fill="F79646" w:themeFill="accent6"/>
          </w:tcPr>
          <w:p w14:paraId="456BDA8C" w14:textId="31E32CE8" w:rsidR="005D1C8C" w:rsidRDefault="005D1C8C" w:rsidP="4D0A82B3">
            <w:pPr>
              <w:rPr>
                <w:rFonts w:cstheme="minorHAnsi"/>
                <w:sz w:val="24"/>
                <w:szCs w:val="24"/>
              </w:rPr>
            </w:pPr>
            <w:r w:rsidRPr="008410D9">
              <w:rPr>
                <w:rFonts w:cstheme="minorHAnsi"/>
                <w:sz w:val="24"/>
                <w:szCs w:val="24"/>
              </w:rPr>
              <w:t>Sorting Out</w:t>
            </w:r>
          </w:p>
          <w:p w14:paraId="55AC166F" w14:textId="77777777" w:rsidR="005D1C8C" w:rsidRPr="008410D9" w:rsidRDefault="005D1C8C" w:rsidP="4D0A82B3">
            <w:pPr>
              <w:rPr>
                <w:rFonts w:cstheme="minorHAnsi"/>
                <w:sz w:val="24"/>
                <w:szCs w:val="24"/>
              </w:rPr>
            </w:pPr>
            <w:r w:rsidRPr="00B5235B">
              <w:rPr>
                <w:rFonts w:ascii="Arial Narrow" w:hAnsi="Arial Narrow"/>
                <w:b/>
                <w:noProof/>
                <w:lang w:val="en-US" w:eastAsia="en-US"/>
              </w:rPr>
              <w:drawing>
                <wp:inline distT="0" distB="0" distL="0" distR="0" wp14:anchorId="3A56D999" wp14:editId="30E68E56">
                  <wp:extent cx="795802" cy="8178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795802" cy="817880"/>
                          </a:xfrm>
                          <a:prstGeom prst="rect">
                            <a:avLst/>
                          </a:prstGeom>
                          <a:noFill/>
                          <a:ln>
                            <a:noFill/>
                          </a:ln>
                        </pic:spPr>
                      </pic:pic>
                    </a:graphicData>
                  </a:graphic>
                </wp:inline>
              </w:drawing>
            </w:r>
          </w:p>
        </w:tc>
        <w:tc>
          <w:tcPr>
            <w:tcW w:w="9518" w:type="dxa"/>
            <w:vMerge/>
          </w:tcPr>
          <w:p w14:paraId="7251848A" w14:textId="77777777" w:rsidR="005D1C8C" w:rsidRPr="009E23CF" w:rsidRDefault="005D1C8C" w:rsidP="009E23CF">
            <w:pPr>
              <w:rPr>
                <w:sz w:val="24"/>
                <w:szCs w:val="24"/>
              </w:rPr>
            </w:pPr>
          </w:p>
        </w:tc>
        <w:tc>
          <w:tcPr>
            <w:tcW w:w="3882" w:type="dxa"/>
            <w:vMerge/>
          </w:tcPr>
          <w:p w14:paraId="3C569DEA" w14:textId="77777777" w:rsidR="005D1C8C" w:rsidRPr="00366AD2" w:rsidRDefault="005D1C8C" w:rsidP="005B725A">
            <w:pPr>
              <w:pStyle w:val="ListParagraph"/>
              <w:numPr>
                <w:ilvl w:val="0"/>
                <w:numId w:val="4"/>
              </w:numPr>
              <w:rPr>
                <w:sz w:val="24"/>
                <w:szCs w:val="24"/>
              </w:rPr>
            </w:pPr>
          </w:p>
        </w:tc>
      </w:tr>
      <w:tr w:rsidR="009E23CF" w14:paraId="315B687E" w14:textId="77777777" w:rsidTr="4D0A82B3">
        <w:tc>
          <w:tcPr>
            <w:tcW w:w="2214" w:type="dxa"/>
            <w:shd w:val="clear" w:color="auto" w:fill="FFFF00"/>
          </w:tcPr>
          <w:p w14:paraId="0DA318DA" w14:textId="77777777" w:rsidR="009E23CF" w:rsidRDefault="009E23CF" w:rsidP="4D0A82B3">
            <w:pPr>
              <w:rPr>
                <w:rFonts w:cstheme="minorHAnsi"/>
                <w:sz w:val="24"/>
                <w:szCs w:val="24"/>
              </w:rPr>
            </w:pPr>
            <w:r w:rsidRPr="008410D9">
              <w:rPr>
                <w:rFonts w:cstheme="minorHAnsi"/>
                <w:sz w:val="24"/>
                <w:szCs w:val="24"/>
              </w:rPr>
              <w:lastRenderedPageBreak/>
              <w:t xml:space="preserve">Communicating </w:t>
            </w:r>
          </w:p>
          <w:p w14:paraId="75147987" w14:textId="23E81262" w:rsidR="009E23CF" w:rsidRPr="008410D9" w:rsidRDefault="009E23CF" w:rsidP="4D0A82B3">
            <w:pPr>
              <w:rPr>
                <w:rFonts w:cstheme="minorHAnsi"/>
                <w:sz w:val="24"/>
                <w:szCs w:val="24"/>
              </w:rPr>
            </w:pPr>
            <w:r w:rsidRPr="00B5235B">
              <w:rPr>
                <w:rFonts w:ascii="Arial Narrow" w:hAnsi="Arial Narrow"/>
                <w:b/>
                <w:noProof/>
                <w:lang w:val="en-US" w:eastAsia="en-US"/>
              </w:rPr>
              <w:drawing>
                <wp:inline distT="0" distB="0" distL="0" distR="0" wp14:anchorId="17EF4539" wp14:editId="513F563A">
                  <wp:extent cx="829277" cy="815004"/>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829576" cy="815298"/>
                          </a:xfrm>
                          <a:prstGeom prst="rect">
                            <a:avLst/>
                          </a:prstGeom>
                          <a:noFill/>
                          <a:ln>
                            <a:noFill/>
                          </a:ln>
                        </pic:spPr>
                      </pic:pic>
                    </a:graphicData>
                  </a:graphic>
                </wp:inline>
              </w:drawing>
            </w:r>
          </w:p>
        </w:tc>
        <w:tc>
          <w:tcPr>
            <w:tcW w:w="9518" w:type="dxa"/>
          </w:tcPr>
          <w:p w14:paraId="5F53995E" w14:textId="6BF49289" w:rsidR="005D1C8C" w:rsidRPr="00837A65" w:rsidRDefault="00507470" w:rsidP="4D0A82B3">
            <w:pPr>
              <w:pStyle w:val="ListParagraph"/>
              <w:keepNext/>
              <w:numPr>
                <w:ilvl w:val="0"/>
                <w:numId w:val="4"/>
              </w:numPr>
              <w:rPr>
                <w:rFonts w:cs="Arial"/>
                <w:sz w:val="24"/>
                <w:szCs w:val="24"/>
              </w:rPr>
            </w:pPr>
            <w:r>
              <w:rPr>
                <w:rFonts w:cs="Arial"/>
                <w:sz w:val="24"/>
                <w:szCs w:val="24"/>
              </w:rPr>
              <w:t>D</w:t>
            </w:r>
            <w:r w:rsidR="00837A65">
              <w:rPr>
                <w:rFonts w:cs="Arial"/>
                <w:sz w:val="24"/>
                <w:szCs w:val="24"/>
              </w:rPr>
              <w:t>raw or design</w:t>
            </w:r>
            <w:r w:rsidR="005D1C8C" w:rsidRPr="00837A65">
              <w:rPr>
                <w:rFonts w:cs="Arial"/>
                <w:sz w:val="24"/>
                <w:szCs w:val="24"/>
              </w:rPr>
              <w:t xml:space="preserve"> a class prayer space that give</w:t>
            </w:r>
            <w:r w:rsidR="00837A65">
              <w:rPr>
                <w:rFonts w:cs="Arial"/>
                <w:sz w:val="24"/>
                <w:szCs w:val="24"/>
              </w:rPr>
              <w:t>s</w:t>
            </w:r>
            <w:r w:rsidR="005D1C8C" w:rsidRPr="00837A65">
              <w:rPr>
                <w:rFonts w:cs="Arial"/>
                <w:sz w:val="24"/>
                <w:szCs w:val="24"/>
              </w:rPr>
              <w:t xml:space="preserve"> the Bible pride of place.</w:t>
            </w:r>
          </w:p>
          <w:p w14:paraId="74AC4566" w14:textId="77777777" w:rsidR="0076149A" w:rsidRDefault="0076149A" w:rsidP="4D0A82B3">
            <w:pPr>
              <w:keepNext/>
              <w:rPr>
                <w:rFonts w:cstheme="minorHAnsi"/>
                <w:b/>
                <w:i/>
                <w:color w:val="FF0000"/>
                <w:sz w:val="24"/>
                <w:szCs w:val="24"/>
                <w:u w:val="single"/>
              </w:rPr>
            </w:pPr>
          </w:p>
          <w:p w14:paraId="2D872E00" w14:textId="12CE33FE" w:rsidR="009E23CF" w:rsidRPr="0076149A" w:rsidRDefault="0076149A" w:rsidP="4D0A82B3">
            <w:pPr>
              <w:keepNext/>
              <w:rPr>
                <w:rFonts w:cstheme="minorHAnsi"/>
                <w:sz w:val="24"/>
                <w:szCs w:val="24"/>
              </w:rPr>
            </w:pPr>
            <w:r w:rsidRPr="0076149A">
              <w:rPr>
                <w:rFonts w:cstheme="minorHAnsi"/>
                <w:b/>
                <w:i/>
                <w:color w:val="FF0000"/>
                <w:sz w:val="24"/>
                <w:szCs w:val="24"/>
                <w:u w:val="single"/>
              </w:rPr>
              <w:t>Focus Assessment 2</w:t>
            </w:r>
            <w:r w:rsidRPr="0076149A">
              <w:rPr>
                <w:rFonts w:cstheme="minorHAnsi"/>
                <w:color w:val="FF0000"/>
                <w:sz w:val="24"/>
                <w:szCs w:val="24"/>
              </w:rPr>
              <w:t xml:space="preserve">: </w:t>
            </w:r>
            <w:r w:rsidR="00285681">
              <w:rPr>
                <w:rFonts w:cstheme="minorHAnsi"/>
                <w:color w:val="FF0000"/>
                <w:sz w:val="24"/>
                <w:szCs w:val="24"/>
              </w:rPr>
              <w:t xml:space="preserve">Students </w:t>
            </w:r>
            <w:r w:rsidR="00285681" w:rsidRPr="00285681">
              <w:rPr>
                <w:rFonts w:cstheme="minorHAnsi"/>
                <w:color w:val="FF0000"/>
                <w:sz w:val="24"/>
                <w:szCs w:val="24"/>
              </w:rPr>
              <w:t>use their knowledge about prayer within group time and model their own prayer.</w:t>
            </w:r>
          </w:p>
        </w:tc>
        <w:tc>
          <w:tcPr>
            <w:tcW w:w="3882" w:type="dxa"/>
          </w:tcPr>
          <w:p w14:paraId="26955FD2" w14:textId="77777777" w:rsidR="009E23CF" w:rsidRDefault="009E23CF" w:rsidP="4D0A82B3">
            <w:pPr>
              <w:rPr>
                <w:rFonts w:cstheme="minorHAnsi"/>
                <w:sz w:val="24"/>
                <w:szCs w:val="24"/>
              </w:rPr>
            </w:pPr>
          </w:p>
          <w:p w14:paraId="35FC7684" w14:textId="2D60AE46" w:rsidR="002C6BF0" w:rsidRPr="00507470" w:rsidRDefault="002C6BF0" w:rsidP="4D0A82B3">
            <w:pPr>
              <w:rPr>
                <w:rFonts w:cstheme="minorHAnsi"/>
                <w:sz w:val="24"/>
                <w:szCs w:val="24"/>
              </w:rPr>
            </w:pPr>
          </w:p>
        </w:tc>
      </w:tr>
      <w:tr w:rsidR="009E23CF" w14:paraId="5EA28B2D" w14:textId="77777777" w:rsidTr="4D0A82B3">
        <w:tc>
          <w:tcPr>
            <w:tcW w:w="2214" w:type="dxa"/>
            <w:shd w:val="clear" w:color="auto" w:fill="E5DFEC" w:themeFill="accent4" w:themeFillTint="33"/>
          </w:tcPr>
          <w:p w14:paraId="1AC468A4" w14:textId="77777777" w:rsidR="009E23CF" w:rsidRDefault="009E23CF" w:rsidP="4D0A82B3">
            <w:pPr>
              <w:rPr>
                <w:rFonts w:cstheme="minorHAnsi"/>
                <w:sz w:val="24"/>
                <w:szCs w:val="24"/>
              </w:rPr>
            </w:pPr>
            <w:r w:rsidRPr="008410D9">
              <w:rPr>
                <w:rFonts w:cstheme="minorHAnsi"/>
                <w:sz w:val="24"/>
                <w:szCs w:val="24"/>
              </w:rPr>
              <w:t xml:space="preserve">Reflecting and Evaluating </w:t>
            </w:r>
          </w:p>
          <w:p w14:paraId="7BEF1E43" w14:textId="77777777" w:rsidR="009E23CF" w:rsidRDefault="009E23CF" w:rsidP="4D0A82B3">
            <w:pPr>
              <w:rPr>
                <w:rFonts w:cstheme="minorHAnsi"/>
                <w:sz w:val="24"/>
                <w:szCs w:val="24"/>
              </w:rPr>
            </w:pPr>
            <w:r w:rsidRPr="00E4759A">
              <w:rPr>
                <w:rFonts w:ascii="Arial Narrow" w:hAnsi="Arial Narrow"/>
                <w:b/>
                <w:noProof/>
                <w:shd w:val="clear" w:color="auto" w:fill="E5DFEC" w:themeFill="accent4" w:themeFillTint="33"/>
                <w:lang w:val="en-US" w:eastAsia="en-US"/>
              </w:rPr>
              <w:drawing>
                <wp:inline distT="0" distB="0" distL="0" distR="0" wp14:anchorId="05DBC398" wp14:editId="5AEB4D7F">
                  <wp:extent cx="938486" cy="953837"/>
                  <wp:effectExtent l="0" t="0" r="1905" b="1143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938486" cy="953837"/>
                          </a:xfrm>
                          <a:prstGeom prst="rect">
                            <a:avLst/>
                          </a:prstGeom>
                          <a:noFill/>
                          <a:ln>
                            <a:noFill/>
                          </a:ln>
                        </pic:spPr>
                      </pic:pic>
                    </a:graphicData>
                  </a:graphic>
                </wp:inline>
              </w:drawing>
            </w:r>
          </w:p>
          <w:p w14:paraId="15ECACC0" w14:textId="77777777" w:rsidR="009E23CF" w:rsidRPr="008410D9" w:rsidRDefault="009E23CF" w:rsidP="4D0A82B3">
            <w:pPr>
              <w:rPr>
                <w:rFonts w:cstheme="minorHAnsi"/>
                <w:sz w:val="24"/>
                <w:szCs w:val="24"/>
              </w:rPr>
            </w:pPr>
          </w:p>
        </w:tc>
        <w:tc>
          <w:tcPr>
            <w:tcW w:w="9518" w:type="dxa"/>
          </w:tcPr>
          <w:p w14:paraId="538B7427" w14:textId="62509E0B" w:rsidR="009E23CF" w:rsidRPr="00507470" w:rsidRDefault="00507470" w:rsidP="4D0A82B3">
            <w:pPr>
              <w:pStyle w:val="ListParagraph"/>
              <w:numPr>
                <w:ilvl w:val="0"/>
                <w:numId w:val="7"/>
              </w:numPr>
              <w:rPr>
                <w:rFonts w:cstheme="minorHAnsi"/>
                <w:sz w:val="24"/>
                <w:szCs w:val="24"/>
              </w:rPr>
            </w:pPr>
            <w:r>
              <w:rPr>
                <w:rFonts w:cstheme="minorHAnsi"/>
                <w:sz w:val="24"/>
                <w:szCs w:val="24"/>
              </w:rPr>
              <w:t>What have we learned about prayer? What is prayer? Why do we pray? How do we pray?</w:t>
            </w:r>
          </w:p>
          <w:p w14:paraId="6A871EB6" w14:textId="5CB228B9" w:rsidR="009C58C3" w:rsidRPr="00507470" w:rsidRDefault="009C58C3" w:rsidP="4D0A82B3">
            <w:pPr>
              <w:pStyle w:val="ListParagraph"/>
              <w:keepNext/>
              <w:numPr>
                <w:ilvl w:val="0"/>
                <w:numId w:val="7"/>
              </w:numPr>
              <w:rPr>
                <w:rFonts w:cs="Arial"/>
                <w:sz w:val="24"/>
                <w:szCs w:val="24"/>
              </w:rPr>
            </w:pPr>
            <w:r w:rsidRPr="00507470">
              <w:rPr>
                <w:rFonts w:cs="Arial"/>
                <w:sz w:val="24"/>
                <w:szCs w:val="24"/>
              </w:rPr>
              <w:t>Explain peer feedback to students.</w:t>
            </w:r>
          </w:p>
          <w:p w14:paraId="41C32297" w14:textId="23F00622" w:rsidR="009C58C3" w:rsidRPr="00507470" w:rsidRDefault="004A5494" w:rsidP="4D0A82B3">
            <w:pPr>
              <w:pStyle w:val="ListParagraph"/>
              <w:keepNext/>
              <w:numPr>
                <w:ilvl w:val="0"/>
                <w:numId w:val="7"/>
              </w:numPr>
              <w:rPr>
                <w:rFonts w:cs="Arial"/>
                <w:sz w:val="24"/>
                <w:szCs w:val="24"/>
              </w:rPr>
            </w:pPr>
            <w:r w:rsidRPr="00507470">
              <w:rPr>
                <w:rFonts w:cs="Arial"/>
                <w:sz w:val="24"/>
                <w:szCs w:val="24"/>
              </w:rPr>
              <w:t>Give</w:t>
            </w:r>
            <w:r w:rsidR="009C58C3" w:rsidRPr="00507470">
              <w:rPr>
                <w:rFonts w:cs="Arial"/>
                <w:sz w:val="24"/>
                <w:szCs w:val="24"/>
              </w:rPr>
              <w:t xml:space="preserve"> students the opportunity to provide feedback</w:t>
            </w:r>
            <w:r w:rsidR="001242E4" w:rsidRPr="00507470">
              <w:rPr>
                <w:rFonts w:cs="Arial"/>
                <w:sz w:val="24"/>
                <w:szCs w:val="24"/>
              </w:rPr>
              <w:t xml:space="preserve"> to their peers</w:t>
            </w:r>
            <w:r w:rsidR="009C58C3" w:rsidRPr="00507470">
              <w:rPr>
                <w:rFonts w:cs="Arial"/>
                <w:sz w:val="24"/>
                <w:szCs w:val="24"/>
              </w:rPr>
              <w:t xml:space="preserve">. </w:t>
            </w:r>
          </w:p>
          <w:p w14:paraId="33ABEFE8" w14:textId="77777777" w:rsidR="009C58C3" w:rsidRPr="00366AD2" w:rsidRDefault="009C58C3" w:rsidP="4D0A82B3">
            <w:pPr>
              <w:pStyle w:val="ListParagraph"/>
              <w:rPr>
                <w:rFonts w:cstheme="minorHAnsi"/>
                <w:sz w:val="24"/>
                <w:szCs w:val="24"/>
              </w:rPr>
            </w:pPr>
          </w:p>
        </w:tc>
        <w:tc>
          <w:tcPr>
            <w:tcW w:w="3882" w:type="dxa"/>
          </w:tcPr>
          <w:p w14:paraId="661F6CEC" w14:textId="77777777" w:rsidR="009E23CF" w:rsidRPr="002C6BF0" w:rsidRDefault="009E23CF" w:rsidP="4D0A82B3">
            <w:pPr>
              <w:rPr>
                <w:rFonts w:cstheme="minorHAnsi"/>
                <w:sz w:val="24"/>
                <w:szCs w:val="24"/>
              </w:rPr>
            </w:pPr>
          </w:p>
        </w:tc>
      </w:tr>
    </w:tbl>
    <w:p w14:paraId="1CC21757" w14:textId="77777777" w:rsidR="00E4759A" w:rsidRPr="0076149A" w:rsidRDefault="00E4759A" w:rsidP="4D0A82B3">
      <w:pPr>
        <w:rPr>
          <w:rFonts w:cstheme="minorHAnsi"/>
          <w:sz w:val="16"/>
          <w:szCs w:val="16"/>
        </w:rPr>
      </w:pPr>
    </w:p>
    <w:tbl>
      <w:tblPr>
        <w:tblStyle w:val="TableGrid"/>
        <w:tblW w:w="0" w:type="auto"/>
        <w:tblLayout w:type="fixed"/>
        <w:tblLook w:val="04A0" w:firstRow="1" w:lastRow="0" w:firstColumn="1" w:lastColumn="0" w:noHBand="0" w:noVBand="1"/>
      </w:tblPr>
      <w:tblGrid>
        <w:gridCol w:w="2214"/>
        <w:gridCol w:w="9518"/>
        <w:gridCol w:w="3882"/>
      </w:tblGrid>
      <w:tr w:rsidR="009E23CF" w14:paraId="6769A814" w14:textId="77777777" w:rsidTr="4D0A82B3">
        <w:tc>
          <w:tcPr>
            <w:tcW w:w="11732" w:type="dxa"/>
            <w:gridSpan w:val="2"/>
          </w:tcPr>
          <w:p w14:paraId="5D061DD9" w14:textId="77777777" w:rsidR="009E23CF" w:rsidRPr="00744852" w:rsidRDefault="009E23CF" w:rsidP="4D0A82B3">
            <w:pPr>
              <w:rPr>
                <w:rFonts w:cstheme="minorHAnsi"/>
                <w:b/>
                <w:sz w:val="28"/>
                <w:szCs w:val="28"/>
              </w:rPr>
            </w:pPr>
            <w:r>
              <w:rPr>
                <w:rFonts w:cstheme="minorHAnsi"/>
                <w:b/>
                <w:sz w:val="28"/>
                <w:szCs w:val="28"/>
              </w:rPr>
              <w:t>Core Content Area Three</w:t>
            </w:r>
          </w:p>
          <w:p w14:paraId="6B3DCFF1" w14:textId="7C4591ED" w:rsidR="009E23CF" w:rsidRDefault="00212A49" w:rsidP="4D0A82B3">
            <w:pPr>
              <w:rPr>
                <w:rFonts w:cstheme="minorHAnsi"/>
                <w:sz w:val="28"/>
                <w:szCs w:val="28"/>
              </w:rPr>
            </w:pPr>
            <w:r>
              <w:rPr>
                <w:rFonts w:cstheme="minorHAnsi"/>
                <w:sz w:val="28"/>
                <w:szCs w:val="28"/>
              </w:rPr>
              <w:t>Focus/Question</w:t>
            </w:r>
            <w:proofErr w:type="gramStart"/>
            <w:r>
              <w:rPr>
                <w:rFonts w:cstheme="minorHAnsi"/>
                <w:sz w:val="28"/>
                <w:szCs w:val="28"/>
              </w:rPr>
              <w:t xml:space="preserve">– </w:t>
            </w:r>
            <w:r w:rsidR="00B853B9">
              <w:rPr>
                <w:rFonts w:cstheme="minorHAnsi"/>
                <w:sz w:val="28"/>
                <w:szCs w:val="28"/>
              </w:rPr>
              <w:t xml:space="preserve">                                           </w:t>
            </w:r>
            <w:r w:rsidR="00FD13D1" w:rsidRPr="000B78E1">
              <w:rPr>
                <w:rFonts w:cstheme="minorHAnsi"/>
                <w:b/>
                <w:color w:val="00B050"/>
                <w:sz w:val="28"/>
                <w:szCs w:val="28"/>
              </w:rPr>
              <w:t>What</w:t>
            </w:r>
            <w:proofErr w:type="gramEnd"/>
            <w:r w:rsidR="00FD13D1" w:rsidRPr="000B78E1">
              <w:rPr>
                <w:rFonts w:cstheme="minorHAnsi"/>
                <w:b/>
                <w:color w:val="00B050"/>
                <w:sz w:val="28"/>
                <w:szCs w:val="28"/>
              </w:rPr>
              <w:t xml:space="preserve"> is the Easter Story?</w:t>
            </w:r>
          </w:p>
        </w:tc>
        <w:tc>
          <w:tcPr>
            <w:tcW w:w="3882" w:type="dxa"/>
          </w:tcPr>
          <w:p w14:paraId="3D5F3BA0" w14:textId="77777777" w:rsidR="009E23CF" w:rsidRDefault="009E23CF" w:rsidP="4D0A82B3">
            <w:pPr>
              <w:rPr>
                <w:rFonts w:cstheme="minorHAnsi"/>
                <w:b/>
                <w:sz w:val="28"/>
                <w:szCs w:val="28"/>
              </w:rPr>
            </w:pPr>
            <w:r>
              <w:rPr>
                <w:rFonts w:cstheme="minorHAnsi"/>
                <w:b/>
                <w:sz w:val="28"/>
                <w:szCs w:val="28"/>
              </w:rPr>
              <w:t>Resources</w:t>
            </w:r>
          </w:p>
          <w:p w14:paraId="6FBAAC1C" w14:textId="13FC2F94" w:rsidR="009E23CF" w:rsidRDefault="009E23CF" w:rsidP="4D0A82B3">
            <w:pPr>
              <w:rPr>
                <w:rFonts w:cstheme="minorHAnsi"/>
                <w:b/>
                <w:sz w:val="28"/>
                <w:szCs w:val="28"/>
              </w:rPr>
            </w:pPr>
            <w:r>
              <w:rPr>
                <w:rFonts w:cstheme="minorHAnsi"/>
                <w:b/>
                <w:sz w:val="28"/>
                <w:szCs w:val="28"/>
              </w:rPr>
              <w:t>Teacher Background</w:t>
            </w:r>
          </w:p>
        </w:tc>
      </w:tr>
      <w:tr w:rsidR="009E23CF" w14:paraId="02E4DB2D" w14:textId="77777777" w:rsidTr="4D0A82B3">
        <w:tc>
          <w:tcPr>
            <w:tcW w:w="2214" w:type="dxa"/>
            <w:shd w:val="clear" w:color="auto" w:fill="92D050"/>
          </w:tcPr>
          <w:p w14:paraId="5B61F57C" w14:textId="77777777" w:rsidR="009E23CF" w:rsidRDefault="009E23CF" w:rsidP="4D0A82B3">
            <w:pPr>
              <w:rPr>
                <w:rFonts w:cstheme="minorHAnsi"/>
                <w:sz w:val="24"/>
                <w:szCs w:val="24"/>
              </w:rPr>
            </w:pPr>
            <w:r w:rsidRPr="008410D9">
              <w:rPr>
                <w:rFonts w:cstheme="minorHAnsi"/>
                <w:sz w:val="24"/>
                <w:szCs w:val="24"/>
              </w:rPr>
              <w:t>Tuning In</w:t>
            </w:r>
          </w:p>
          <w:p w14:paraId="5813774D" w14:textId="77777777" w:rsidR="009E23CF" w:rsidRDefault="009E23CF" w:rsidP="4D0A82B3">
            <w:pPr>
              <w:rPr>
                <w:rFonts w:cstheme="minorHAnsi"/>
                <w:sz w:val="24"/>
                <w:szCs w:val="24"/>
              </w:rPr>
            </w:pPr>
            <w:r w:rsidRPr="00B5235B">
              <w:rPr>
                <w:rFonts w:ascii="Arial Narrow" w:hAnsi="Arial Narrow"/>
                <w:b/>
                <w:noProof/>
                <w:lang w:val="en-US" w:eastAsia="en-US"/>
              </w:rPr>
              <w:lastRenderedPageBreak/>
              <w:drawing>
                <wp:inline distT="0" distB="0" distL="0" distR="0" wp14:anchorId="1008F295" wp14:editId="424EF1C1">
                  <wp:extent cx="858152" cy="838091"/>
                  <wp:effectExtent l="0" t="0" r="5715"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858423" cy="838355"/>
                          </a:xfrm>
                          <a:prstGeom prst="rect">
                            <a:avLst/>
                          </a:prstGeom>
                          <a:noFill/>
                          <a:ln>
                            <a:noFill/>
                          </a:ln>
                        </pic:spPr>
                      </pic:pic>
                    </a:graphicData>
                  </a:graphic>
                </wp:inline>
              </w:drawing>
            </w:r>
          </w:p>
          <w:p w14:paraId="5C5B1DE5" w14:textId="77777777" w:rsidR="00170B0F" w:rsidRPr="008410D9" w:rsidRDefault="00170B0F" w:rsidP="4D0A82B3">
            <w:pPr>
              <w:rPr>
                <w:rFonts w:cstheme="minorHAnsi"/>
                <w:sz w:val="24"/>
                <w:szCs w:val="24"/>
              </w:rPr>
            </w:pPr>
          </w:p>
        </w:tc>
        <w:tc>
          <w:tcPr>
            <w:tcW w:w="9518" w:type="dxa"/>
          </w:tcPr>
          <w:p w14:paraId="4489BB8A" w14:textId="0D3F576B" w:rsidR="00FC0763" w:rsidRPr="0011180C" w:rsidRDefault="00B853B9" w:rsidP="4D0A82B3">
            <w:pPr>
              <w:pStyle w:val="ListParagraph"/>
              <w:numPr>
                <w:ilvl w:val="0"/>
                <w:numId w:val="4"/>
              </w:numPr>
              <w:rPr>
                <w:rFonts w:cs="Arial"/>
                <w:b/>
                <w:sz w:val="24"/>
                <w:szCs w:val="24"/>
              </w:rPr>
            </w:pPr>
            <w:r w:rsidRPr="00B853B9">
              <w:rPr>
                <w:rFonts w:cs="Arial"/>
                <w:sz w:val="24"/>
                <w:szCs w:val="24"/>
              </w:rPr>
              <w:lastRenderedPageBreak/>
              <w:t>Brainstorm: W</w:t>
            </w:r>
            <w:r w:rsidR="00FC0763" w:rsidRPr="00B853B9">
              <w:rPr>
                <w:rFonts w:cs="Arial"/>
                <w:sz w:val="24"/>
                <w:szCs w:val="24"/>
              </w:rPr>
              <w:t xml:space="preserve">hat is Easter? What do we celebrate at Easter time?  </w:t>
            </w:r>
            <w:r>
              <w:rPr>
                <w:rFonts w:cs="Arial"/>
                <w:sz w:val="24"/>
                <w:szCs w:val="24"/>
              </w:rPr>
              <w:t xml:space="preserve">What is the most </w:t>
            </w:r>
            <w:r>
              <w:rPr>
                <w:rFonts w:cs="Arial"/>
                <w:sz w:val="24"/>
                <w:szCs w:val="24"/>
              </w:rPr>
              <w:lastRenderedPageBreak/>
              <w:t xml:space="preserve">important event of Easter? </w:t>
            </w:r>
          </w:p>
          <w:p w14:paraId="56541826" w14:textId="00412336" w:rsidR="0011180C" w:rsidRPr="00127C3B" w:rsidRDefault="0011180C" w:rsidP="4D0A82B3">
            <w:pPr>
              <w:pStyle w:val="ListParagraph"/>
              <w:numPr>
                <w:ilvl w:val="0"/>
                <w:numId w:val="4"/>
              </w:numPr>
              <w:rPr>
                <w:sz w:val="24"/>
                <w:szCs w:val="24"/>
              </w:rPr>
            </w:pPr>
            <w:r>
              <w:rPr>
                <w:sz w:val="24"/>
                <w:szCs w:val="24"/>
              </w:rPr>
              <w:t>Provide</w:t>
            </w:r>
            <w:r w:rsidRPr="00127C3B">
              <w:rPr>
                <w:sz w:val="24"/>
                <w:szCs w:val="24"/>
              </w:rPr>
              <w:t xml:space="preserve"> a simple, correctly sequenced retelling of the Easter story through play and focused learning</w:t>
            </w:r>
            <w:r>
              <w:rPr>
                <w:sz w:val="24"/>
                <w:szCs w:val="24"/>
              </w:rPr>
              <w:t>.</w:t>
            </w:r>
          </w:p>
          <w:p w14:paraId="7D12C500" w14:textId="520956AC" w:rsidR="000C1D79" w:rsidRPr="0011180C" w:rsidRDefault="000C1D79" w:rsidP="4D0A82B3">
            <w:pPr>
              <w:pStyle w:val="ListParagraph"/>
              <w:numPr>
                <w:ilvl w:val="0"/>
                <w:numId w:val="4"/>
              </w:numPr>
              <w:rPr>
                <w:rFonts w:cs="Arial"/>
                <w:b/>
                <w:sz w:val="24"/>
                <w:szCs w:val="24"/>
              </w:rPr>
            </w:pPr>
            <w:r w:rsidRPr="0011180C">
              <w:rPr>
                <w:rFonts w:cs="Arial"/>
                <w:sz w:val="24"/>
                <w:szCs w:val="24"/>
              </w:rPr>
              <w:t>Highlight the most important Easter event being Jesus rising from the dead to new life, just as the chicken hatches from the egg to life</w:t>
            </w:r>
            <w:r w:rsidR="0011180C" w:rsidRPr="0011180C">
              <w:rPr>
                <w:rFonts w:cs="Arial"/>
                <w:sz w:val="24"/>
                <w:szCs w:val="24"/>
              </w:rPr>
              <w:t xml:space="preserve"> (symbol of Easter egg)</w:t>
            </w:r>
          </w:p>
          <w:p w14:paraId="2E96B4B5" w14:textId="71A62536" w:rsidR="0011180C" w:rsidRPr="0076149A" w:rsidRDefault="0011180C" w:rsidP="4D0A82B3">
            <w:pPr>
              <w:pStyle w:val="ListParagraph"/>
              <w:numPr>
                <w:ilvl w:val="0"/>
                <w:numId w:val="4"/>
              </w:numPr>
              <w:rPr>
                <w:rFonts w:cs="Arial"/>
                <w:sz w:val="24"/>
                <w:szCs w:val="24"/>
              </w:rPr>
            </w:pPr>
            <w:r>
              <w:rPr>
                <w:rFonts w:cs="Arial"/>
                <w:sz w:val="24"/>
                <w:szCs w:val="24"/>
              </w:rPr>
              <w:t xml:space="preserve">Jesus is alive and with us </w:t>
            </w:r>
            <w:proofErr w:type="gramStart"/>
            <w:r>
              <w:rPr>
                <w:rFonts w:cs="Arial"/>
                <w:sz w:val="24"/>
                <w:szCs w:val="24"/>
              </w:rPr>
              <w:t>for ever</w:t>
            </w:r>
            <w:proofErr w:type="gramEnd"/>
            <w:r>
              <w:rPr>
                <w:rFonts w:cs="Arial"/>
                <w:sz w:val="24"/>
                <w:szCs w:val="24"/>
              </w:rPr>
              <w:t>!</w:t>
            </w:r>
          </w:p>
        </w:tc>
        <w:tc>
          <w:tcPr>
            <w:tcW w:w="3882" w:type="dxa"/>
          </w:tcPr>
          <w:p w14:paraId="0783882D" w14:textId="77777777" w:rsidR="009E23CF" w:rsidRPr="00B853B9" w:rsidRDefault="003F0E03" w:rsidP="4D0A82B3">
            <w:pPr>
              <w:rPr>
                <w:rFonts w:cstheme="minorHAnsi"/>
                <w:sz w:val="24"/>
                <w:szCs w:val="24"/>
              </w:rPr>
            </w:pPr>
            <w:r w:rsidRPr="00B853B9">
              <w:rPr>
                <w:rFonts w:cstheme="minorHAnsi"/>
                <w:sz w:val="24"/>
                <w:szCs w:val="24"/>
              </w:rPr>
              <w:lastRenderedPageBreak/>
              <w:t xml:space="preserve">Photos of Easter </w:t>
            </w:r>
          </w:p>
          <w:p w14:paraId="6DDAA119" w14:textId="77777777" w:rsidR="003F0E03" w:rsidRPr="00B853B9" w:rsidRDefault="003F0E03" w:rsidP="4D0A82B3">
            <w:pPr>
              <w:rPr>
                <w:rFonts w:cstheme="minorHAnsi"/>
                <w:sz w:val="24"/>
                <w:szCs w:val="24"/>
              </w:rPr>
            </w:pPr>
            <w:r w:rsidRPr="00B853B9">
              <w:rPr>
                <w:rFonts w:cstheme="minorHAnsi"/>
                <w:sz w:val="24"/>
                <w:szCs w:val="24"/>
              </w:rPr>
              <w:lastRenderedPageBreak/>
              <w:t>Lenten Calendar</w:t>
            </w:r>
          </w:p>
          <w:p w14:paraId="334382C1" w14:textId="77777777" w:rsidR="003F0E03" w:rsidRPr="00B853B9" w:rsidRDefault="003F0E03" w:rsidP="4D0A82B3">
            <w:pPr>
              <w:rPr>
                <w:rFonts w:cstheme="minorHAnsi"/>
                <w:sz w:val="24"/>
                <w:szCs w:val="24"/>
              </w:rPr>
            </w:pPr>
            <w:r w:rsidRPr="00B853B9">
              <w:rPr>
                <w:rFonts w:cstheme="minorHAnsi"/>
                <w:sz w:val="24"/>
                <w:szCs w:val="24"/>
              </w:rPr>
              <w:t xml:space="preserve">Ways to Pray website </w:t>
            </w:r>
          </w:p>
          <w:p w14:paraId="41FE80A8" w14:textId="77777777" w:rsidR="003F0E03" w:rsidRPr="00B853B9" w:rsidRDefault="003F0E03" w:rsidP="4D0A82B3">
            <w:pPr>
              <w:rPr>
                <w:rFonts w:cstheme="minorHAnsi"/>
                <w:sz w:val="24"/>
                <w:szCs w:val="24"/>
              </w:rPr>
            </w:pPr>
            <w:r w:rsidRPr="00B853B9">
              <w:rPr>
                <w:rFonts w:cstheme="minorHAnsi"/>
                <w:sz w:val="24"/>
                <w:szCs w:val="24"/>
              </w:rPr>
              <w:t>Easter Booklet/Religion books</w:t>
            </w:r>
          </w:p>
          <w:p w14:paraId="52E722AA" w14:textId="77777777" w:rsidR="003F0E03" w:rsidRPr="003F0E03" w:rsidRDefault="003F0E03" w:rsidP="4D0A82B3">
            <w:pPr>
              <w:ind w:left="1080"/>
              <w:rPr>
                <w:rFonts w:cstheme="minorHAnsi"/>
                <w:sz w:val="24"/>
                <w:szCs w:val="24"/>
              </w:rPr>
            </w:pPr>
          </w:p>
          <w:p w14:paraId="5C0BD194" w14:textId="77777777" w:rsidR="009E23CF" w:rsidRDefault="009E23CF" w:rsidP="4D0A82B3">
            <w:pPr>
              <w:rPr>
                <w:rFonts w:cstheme="minorHAnsi"/>
                <w:sz w:val="24"/>
                <w:szCs w:val="24"/>
              </w:rPr>
            </w:pPr>
          </w:p>
          <w:p w14:paraId="35AB2CDD" w14:textId="77777777" w:rsidR="009E23CF" w:rsidRPr="009E23CF" w:rsidRDefault="009E23CF" w:rsidP="4D0A82B3">
            <w:pPr>
              <w:rPr>
                <w:rFonts w:cstheme="minorHAnsi"/>
                <w:sz w:val="24"/>
                <w:szCs w:val="24"/>
              </w:rPr>
            </w:pPr>
          </w:p>
        </w:tc>
      </w:tr>
      <w:tr w:rsidR="00381FA7" w14:paraId="3B2E8986" w14:textId="77777777" w:rsidTr="4D0A82B3">
        <w:tc>
          <w:tcPr>
            <w:tcW w:w="2214" w:type="dxa"/>
            <w:shd w:val="clear" w:color="auto" w:fill="548DD4" w:themeFill="text2" w:themeFillTint="99"/>
          </w:tcPr>
          <w:p w14:paraId="20B90C5D" w14:textId="409BBA66" w:rsidR="00381FA7" w:rsidRDefault="00381FA7" w:rsidP="4D0A82B3">
            <w:pPr>
              <w:rPr>
                <w:rFonts w:cstheme="minorHAnsi"/>
                <w:sz w:val="24"/>
                <w:szCs w:val="24"/>
              </w:rPr>
            </w:pPr>
            <w:r w:rsidRPr="008410D9">
              <w:rPr>
                <w:rFonts w:cstheme="minorHAnsi"/>
                <w:sz w:val="24"/>
                <w:szCs w:val="24"/>
              </w:rPr>
              <w:lastRenderedPageBreak/>
              <w:t>Finding Out</w:t>
            </w:r>
          </w:p>
          <w:p w14:paraId="761C1C68" w14:textId="77777777" w:rsidR="00381FA7" w:rsidRDefault="00381FA7" w:rsidP="4D0A82B3">
            <w:pPr>
              <w:rPr>
                <w:rFonts w:cstheme="minorHAnsi"/>
                <w:sz w:val="24"/>
                <w:szCs w:val="24"/>
              </w:rPr>
            </w:pPr>
            <w:r w:rsidRPr="00B5235B">
              <w:rPr>
                <w:rFonts w:ascii="Arial Narrow" w:hAnsi="Arial Narrow"/>
                <w:b/>
                <w:noProof/>
                <w:lang w:val="en-US" w:eastAsia="en-US"/>
              </w:rPr>
              <w:drawing>
                <wp:inline distT="0" distB="0" distL="0" distR="0" wp14:anchorId="699D58B8" wp14:editId="5461825A">
                  <wp:extent cx="810026" cy="810026"/>
                  <wp:effectExtent l="0" t="0" r="3175"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810730" cy="810730"/>
                          </a:xfrm>
                          <a:prstGeom prst="rect">
                            <a:avLst/>
                          </a:prstGeom>
                          <a:noFill/>
                          <a:ln>
                            <a:noFill/>
                          </a:ln>
                        </pic:spPr>
                      </pic:pic>
                    </a:graphicData>
                  </a:graphic>
                </wp:inline>
              </w:drawing>
            </w:r>
          </w:p>
          <w:p w14:paraId="13B2CF66" w14:textId="77777777" w:rsidR="00381FA7" w:rsidRPr="008410D9" w:rsidRDefault="00381FA7" w:rsidP="4D0A82B3">
            <w:pPr>
              <w:rPr>
                <w:rFonts w:cstheme="minorHAnsi"/>
                <w:sz w:val="24"/>
                <w:szCs w:val="24"/>
              </w:rPr>
            </w:pPr>
          </w:p>
        </w:tc>
        <w:tc>
          <w:tcPr>
            <w:tcW w:w="9518" w:type="dxa"/>
            <w:vMerge w:val="restart"/>
          </w:tcPr>
          <w:p w14:paraId="47650055" w14:textId="776B053E" w:rsidR="00B853B9" w:rsidRPr="00B853B9" w:rsidRDefault="00B853B9" w:rsidP="4D0A82B3">
            <w:pPr>
              <w:pStyle w:val="ListParagraph"/>
              <w:numPr>
                <w:ilvl w:val="0"/>
                <w:numId w:val="4"/>
              </w:numPr>
              <w:rPr>
                <w:rFonts w:cs="Arial"/>
                <w:b/>
                <w:sz w:val="24"/>
                <w:szCs w:val="24"/>
              </w:rPr>
            </w:pPr>
            <w:r w:rsidRPr="00B853B9">
              <w:rPr>
                <w:rFonts w:cs="Arial"/>
                <w:sz w:val="24"/>
                <w:szCs w:val="24"/>
              </w:rPr>
              <w:t>Discuss the colours and symbols used in Church</w:t>
            </w:r>
            <w:r>
              <w:rPr>
                <w:rFonts w:cs="Arial"/>
                <w:sz w:val="24"/>
                <w:szCs w:val="24"/>
              </w:rPr>
              <w:t>es</w:t>
            </w:r>
            <w:r w:rsidRPr="00B853B9">
              <w:rPr>
                <w:rFonts w:cs="Arial"/>
                <w:sz w:val="24"/>
                <w:szCs w:val="24"/>
              </w:rPr>
              <w:t xml:space="preserve"> at this time of year: Purple and Red, candles, cross, palm fronds, bread and wine.</w:t>
            </w:r>
          </w:p>
          <w:p w14:paraId="0FA078F4" w14:textId="72F6522C" w:rsidR="00B853B9" w:rsidRPr="00B853B9" w:rsidRDefault="00B853B9" w:rsidP="4D0A82B3">
            <w:pPr>
              <w:pStyle w:val="ListParagraph"/>
              <w:numPr>
                <w:ilvl w:val="0"/>
                <w:numId w:val="4"/>
              </w:numPr>
              <w:rPr>
                <w:rFonts w:cs="Arial"/>
                <w:b/>
                <w:sz w:val="24"/>
                <w:szCs w:val="24"/>
              </w:rPr>
            </w:pPr>
            <w:r w:rsidRPr="00B853B9">
              <w:rPr>
                <w:rFonts w:cs="Arial"/>
                <w:sz w:val="24"/>
                <w:szCs w:val="24"/>
              </w:rPr>
              <w:t xml:space="preserve">Introduce the Lenten Calendar </w:t>
            </w:r>
            <w:r w:rsidR="0011180C">
              <w:rPr>
                <w:rFonts w:cs="Arial"/>
                <w:sz w:val="24"/>
                <w:szCs w:val="24"/>
              </w:rPr>
              <w:t>as a way of preparing for Easter.</w:t>
            </w:r>
          </w:p>
          <w:p w14:paraId="1A4CEAF4" w14:textId="7BDB7149" w:rsidR="00B853B9" w:rsidRPr="00B853B9" w:rsidRDefault="000C1D79" w:rsidP="4D0A82B3">
            <w:pPr>
              <w:pStyle w:val="ListParagraph"/>
              <w:numPr>
                <w:ilvl w:val="0"/>
                <w:numId w:val="4"/>
              </w:numPr>
              <w:rPr>
                <w:rFonts w:cs="Arial"/>
                <w:b/>
                <w:sz w:val="24"/>
                <w:szCs w:val="24"/>
              </w:rPr>
            </w:pPr>
            <w:r>
              <w:rPr>
                <w:rFonts w:cs="Arial"/>
                <w:sz w:val="24"/>
                <w:szCs w:val="24"/>
              </w:rPr>
              <w:t xml:space="preserve">Watch </w:t>
            </w:r>
            <w:r w:rsidR="00B853B9" w:rsidRPr="00B853B9">
              <w:rPr>
                <w:rFonts w:cs="Arial"/>
                <w:sz w:val="24"/>
                <w:szCs w:val="24"/>
              </w:rPr>
              <w:t>videos that relate to ea</w:t>
            </w:r>
            <w:r>
              <w:rPr>
                <w:rFonts w:cs="Arial"/>
                <w:sz w:val="24"/>
                <w:szCs w:val="24"/>
              </w:rPr>
              <w:t>ch of the key days of Holy week (Palm Sunday, the Last Supper, Jesus’ suffering and d</w:t>
            </w:r>
            <w:r w:rsidR="0011180C">
              <w:rPr>
                <w:rFonts w:cs="Arial"/>
                <w:sz w:val="24"/>
                <w:szCs w:val="24"/>
              </w:rPr>
              <w:t>eath, Jesus rises to new life)</w:t>
            </w:r>
          </w:p>
          <w:p w14:paraId="5E85756C" w14:textId="77777777" w:rsidR="000C1D79" w:rsidRPr="000C1D79" w:rsidRDefault="000C1D79" w:rsidP="4D0A82B3">
            <w:pPr>
              <w:pStyle w:val="ListParagraph"/>
              <w:numPr>
                <w:ilvl w:val="0"/>
                <w:numId w:val="4"/>
              </w:numPr>
              <w:rPr>
                <w:rFonts w:cs="Arial"/>
                <w:b/>
                <w:sz w:val="24"/>
                <w:szCs w:val="24"/>
              </w:rPr>
            </w:pPr>
            <w:r>
              <w:rPr>
                <w:rFonts w:cs="Arial"/>
                <w:sz w:val="24"/>
                <w:szCs w:val="24"/>
              </w:rPr>
              <w:t>C</w:t>
            </w:r>
            <w:r w:rsidR="00B853B9" w:rsidRPr="00B853B9">
              <w:rPr>
                <w:rFonts w:cs="Arial"/>
                <w:sz w:val="24"/>
                <w:szCs w:val="24"/>
              </w:rPr>
              <w:t xml:space="preserve">omplete a </w:t>
            </w:r>
            <w:r>
              <w:rPr>
                <w:rFonts w:cs="Arial"/>
                <w:sz w:val="24"/>
                <w:szCs w:val="24"/>
              </w:rPr>
              <w:t>daily page of the Easter Booklet: o</w:t>
            </w:r>
            <w:r w:rsidR="00B853B9" w:rsidRPr="00B853B9">
              <w:rPr>
                <w:rFonts w:cs="Arial"/>
                <w:sz w:val="24"/>
                <w:szCs w:val="24"/>
              </w:rPr>
              <w:t>ne sentence</w:t>
            </w:r>
            <w:r>
              <w:rPr>
                <w:rFonts w:cs="Arial"/>
                <w:sz w:val="24"/>
                <w:szCs w:val="24"/>
              </w:rPr>
              <w:t xml:space="preserve"> about the event</w:t>
            </w:r>
            <w:r w:rsidR="00B853B9" w:rsidRPr="00B853B9">
              <w:rPr>
                <w:rFonts w:cs="Arial"/>
                <w:sz w:val="24"/>
                <w:szCs w:val="24"/>
              </w:rPr>
              <w:t xml:space="preserve"> and a picture. </w:t>
            </w:r>
          </w:p>
          <w:p w14:paraId="7C34FCE7" w14:textId="40F6A559" w:rsidR="00381FA7" w:rsidRPr="000C1D79" w:rsidRDefault="00381FA7" w:rsidP="4D0A82B3">
            <w:pPr>
              <w:pStyle w:val="ListParagraph"/>
              <w:numPr>
                <w:ilvl w:val="0"/>
                <w:numId w:val="4"/>
              </w:numPr>
              <w:rPr>
                <w:rFonts w:cs="Arial"/>
                <w:b/>
                <w:sz w:val="24"/>
                <w:szCs w:val="24"/>
              </w:rPr>
            </w:pPr>
            <w:r w:rsidRPr="000C1D79">
              <w:rPr>
                <w:rFonts w:cs="Arial"/>
                <w:sz w:val="24"/>
                <w:szCs w:val="24"/>
              </w:rPr>
              <w:t>Create jelly bean cross craft</w:t>
            </w:r>
            <w:r w:rsidR="00EB4345" w:rsidRPr="000C1D79">
              <w:rPr>
                <w:rFonts w:cs="Arial"/>
                <w:sz w:val="24"/>
                <w:szCs w:val="24"/>
              </w:rPr>
              <w:t xml:space="preserve"> and discuss the importance of the Easter Story. </w:t>
            </w:r>
          </w:p>
          <w:p w14:paraId="566961AD" w14:textId="77777777" w:rsidR="00FC0763" w:rsidRPr="00B853B9" w:rsidRDefault="00FC0763" w:rsidP="4D0A82B3">
            <w:pPr>
              <w:pStyle w:val="ListParagraph"/>
              <w:numPr>
                <w:ilvl w:val="0"/>
                <w:numId w:val="4"/>
              </w:numPr>
              <w:rPr>
                <w:rFonts w:cs="Arial"/>
                <w:sz w:val="24"/>
                <w:szCs w:val="24"/>
              </w:rPr>
            </w:pPr>
            <w:r w:rsidRPr="00B853B9">
              <w:rPr>
                <w:rFonts w:cs="Arial"/>
                <w:sz w:val="24"/>
                <w:szCs w:val="24"/>
              </w:rPr>
              <w:t xml:space="preserve">Create the life of Jesus mini-book: have students explain the story. </w:t>
            </w:r>
          </w:p>
          <w:p w14:paraId="6F13EAA0" w14:textId="181FE318" w:rsidR="00FC0763" w:rsidRPr="00B853B9" w:rsidRDefault="000C1D79" w:rsidP="4D0A82B3">
            <w:pPr>
              <w:pStyle w:val="ListParagraph"/>
              <w:numPr>
                <w:ilvl w:val="0"/>
                <w:numId w:val="4"/>
              </w:numPr>
              <w:rPr>
                <w:rFonts w:cs="Arial"/>
                <w:sz w:val="24"/>
                <w:szCs w:val="24"/>
              </w:rPr>
            </w:pPr>
            <w:r>
              <w:rPr>
                <w:rFonts w:cs="Arial"/>
                <w:sz w:val="24"/>
                <w:szCs w:val="24"/>
              </w:rPr>
              <w:t>Create a paper</w:t>
            </w:r>
            <w:r w:rsidR="00FC0763" w:rsidRPr="00B853B9">
              <w:rPr>
                <w:rFonts w:cs="Arial"/>
                <w:sz w:val="24"/>
                <w:szCs w:val="24"/>
              </w:rPr>
              <w:t xml:space="preserve"> roll candle “Jesus is the Light of the World” discuss what this means. </w:t>
            </w:r>
          </w:p>
          <w:p w14:paraId="4DCB2AF6" w14:textId="456C8415" w:rsidR="00FC0763" w:rsidRPr="00B853B9" w:rsidRDefault="00FC0763" w:rsidP="4D0A82B3">
            <w:pPr>
              <w:pStyle w:val="ListParagraph"/>
              <w:rPr>
                <w:rFonts w:cs="Arial"/>
                <w:sz w:val="24"/>
                <w:szCs w:val="24"/>
              </w:rPr>
            </w:pPr>
          </w:p>
        </w:tc>
        <w:tc>
          <w:tcPr>
            <w:tcW w:w="3882" w:type="dxa"/>
            <w:vMerge w:val="restart"/>
          </w:tcPr>
          <w:p w14:paraId="063BEDF9" w14:textId="77777777" w:rsidR="00381FA7" w:rsidRDefault="00381FA7" w:rsidP="4D0A82B3">
            <w:pPr>
              <w:rPr>
                <w:rFonts w:cstheme="minorHAnsi"/>
                <w:sz w:val="24"/>
                <w:szCs w:val="24"/>
              </w:rPr>
            </w:pPr>
          </w:p>
          <w:p w14:paraId="5C304CE3" w14:textId="661D6BAA" w:rsidR="00381FA7" w:rsidRPr="006642BF" w:rsidRDefault="00124EE0" w:rsidP="4D0A82B3">
            <w:pPr>
              <w:rPr>
                <w:rFonts w:cstheme="minorHAnsi"/>
                <w:sz w:val="24"/>
                <w:szCs w:val="24"/>
              </w:rPr>
            </w:pPr>
            <w:r w:rsidRPr="006642BF">
              <w:rPr>
                <w:rFonts w:cstheme="minorHAnsi"/>
                <w:sz w:val="24"/>
                <w:szCs w:val="24"/>
              </w:rPr>
              <w:t xml:space="preserve">Life of Jesus mini book: </w:t>
            </w:r>
            <w:hyperlink r:id="rId61" w:history="1">
              <w:r w:rsidR="00FC0763" w:rsidRPr="006642BF">
                <w:rPr>
                  <w:rStyle w:val="Hyperlink"/>
                  <w:rFonts w:cstheme="minorHAnsi"/>
                  <w:sz w:val="24"/>
                  <w:szCs w:val="24"/>
                </w:rPr>
                <w:t>http://www.dltk-teach.com/minibooks/jesus/index.htm</w:t>
              </w:r>
            </w:hyperlink>
          </w:p>
          <w:p w14:paraId="11B834FF" w14:textId="379390C3" w:rsidR="00124EE0" w:rsidRPr="006642BF" w:rsidRDefault="00124EE0" w:rsidP="4D0A82B3">
            <w:pPr>
              <w:ind w:left="175"/>
              <w:rPr>
                <w:rFonts w:cstheme="minorHAnsi"/>
                <w:sz w:val="24"/>
                <w:szCs w:val="24"/>
              </w:rPr>
            </w:pPr>
          </w:p>
          <w:p w14:paraId="7FFF93AC" w14:textId="281CF1CD" w:rsidR="007275B9" w:rsidRPr="006642BF" w:rsidRDefault="007275B9" w:rsidP="4D0A82B3">
            <w:pPr>
              <w:rPr>
                <w:rFonts w:cstheme="minorHAnsi"/>
                <w:sz w:val="24"/>
                <w:szCs w:val="24"/>
              </w:rPr>
            </w:pPr>
            <w:r w:rsidRPr="006642BF">
              <w:rPr>
                <w:rFonts w:cstheme="minorHAnsi"/>
                <w:sz w:val="24"/>
                <w:szCs w:val="24"/>
              </w:rPr>
              <w:t xml:space="preserve">Jelly bean Easter craft: </w:t>
            </w:r>
            <w:hyperlink r:id="rId62" w:history="1">
              <w:r w:rsidRPr="006642BF">
                <w:rPr>
                  <w:rStyle w:val="Hyperlink"/>
                  <w:rFonts w:cstheme="minorHAnsi"/>
                  <w:sz w:val="24"/>
                  <w:szCs w:val="24"/>
                </w:rPr>
                <w:t>http://www.apples4theteacher.com/holidays/easter-religious/kids-crafts/jelly-bean-prayer-cross.html</w:t>
              </w:r>
            </w:hyperlink>
          </w:p>
          <w:p w14:paraId="3C9BAC52" w14:textId="77777777" w:rsidR="00381FA7" w:rsidRPr="009E23CF" w:rsidRDefault="00381FA7" w:rsidP="4D0A82B3">
            <w:pPr>
              <w:rPr>
                <w:rFonts w:cstheme="minorHAnsi"/>
                <w:sz w:val="24"/>
                <w:szCs w:val="24"/>
              </w:rPr>
            </w:pPr>
          </w:p>
        </w:tc>
      </w:tr>
      <w:tr w:rsidR="00381FA7" w14:paraId="61588E3E" w14:textId="77777777" w:rsidTr="4D0A82B3">
        <w:tc>
          <w:tcPr>
            <w:tcW w:w="2214" w:type="dxa"/>
            <w:shd w:val="clear" w:color="auto" w:fill="F79646" w:themeFill="accent6"/>
          </w:tcPr>
          <w:p w14:paraId="6444B989" w14:textId="5DF0804B" w:rsidR="00381FA7" w:rsidRDefault="00381FA7" w:rsidP="4D0A82B3">
            <w:pPr>
              <w:rPr>
                <w:rFonts w:cstheme="minorHAnsi"/>
                <w:sz w:val="24"/>
                <w:szCs w:val="24"/>
              </w:rPr>
            </w:pPr>
            <w:r w:rsidRPr="008410D9">
              <w:rPr>
                <w:rFonts w:cstheme="minorHAnsi"/>
                <w:sz w:val="24"/>
                <w:szCs w:val="24"/>
              </w:rPr>
              <w:t>Sorting Out</w:t>
            </w:r>
          </w:p>
          <w:p w14:paraId="3B8EB5EE" w14:textId="77777777" w:rsidR="00381FA7" w:rsidRDefault="00381FA7" w:rsidP="4D0A82B3">
            <w:pPr>
              <w:rPr>
                <w:rFonts w:cstheme="minorHAnsi"/>
                <w:sz w:val="24"/>
                <w:szCs w:val="24"/>
              </w:rPr>
            </w:pPr>
            <w:r w:rsidRPr="00B5235B">
              <w:rPr>
                <w:rFonts w:ascii="Arial Narrow" w:hAnsi="Arial Narrow"/>
                <w:b/>
                <w:noProof/>
                <w:lang w:val="en-US" w:eastAsia="en-US"/>
              </w:rPr>
              <w:drawing>
                <wp:inline distT="0" distB="0" distL="0" distR="0" wp14:anchorId="3BD2AC09" wp14:editId="1C1E99FB">
                  <wp:extent cx="795802" cy="81788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795802" cy="817880"/>
                          </a:xfrm>
                          <a:prstGeom prst="rect">
                            <a:avLst/>
                          </a:prstGeom>
                          <a:noFill/>
                          <a:ln>
                            <a:noFill/>
                          </a:ln>
                        </pic:spPr>
                      </pic:pic>
                    </a:graphicData>
                  </a:graphic>
                </wp:inline>
              </w:drawing>
            </w:r>
          </w:p>
          <w:p w14:paraId="3ACF017B" w14:textId="77777777" w:rsidR="00381FA7" w:rsidRPr="008410D9" w:rsidRDefault="00381FA7" w:rsidP="4D0A82B3">
            <w:pPr>
              <w:rPr>
                <w:rFonts w:cstheme="minorHAnsi"/>
                <w:sz w:val="24"/>
                <w:szCs w:val="24"/>
              </w:rPr>
            </w:pPr>
          </w:p>
        </w:tc>
        <w:tc>
          <w:tcPr>
            <w:tcW w:w="9518" w:type="dxa"/>
            <w:vMerge/>
          </w:tcPr>
          <w:p w14:paraId="3278902B" w14:textId="77777777" w:rsidR="00381FA7" w:rsidRPr="00B853B9" w:rsidRDefault="00381FA7" w:rsidP="005B725A">
            <w:pPr>
              <w:pStyle w:val="ListParagraph"/>
              <w:numPr>
                <w:ilvl w:val="0"/>
                <w:numId w:val="4"/>
              </w:numPr>
              <w:rPr>
                <w:rFonts w:cstheme="minorHAnsi"/>
                <w:sz w:val="24"/>
                <w:szCs w:val="24"/>
              </w:rPr>
            </w:pPr>
          </w:p>
        </w:tc>
        <w:tc>
          <w:tcPr>
            <w:tcW w:w="3882" w:type="dxa"/>
            <w:vMerge/>
          </w:tcPr>
          <w:p w14:paraId="563F9C35" w14:textId="77777777" w:rsidR="00381FA7" w:rsidRPr="00366AD2" w:rsidRDefault="00381FA7" w:rsidP="005B725A">
            <w:pPr>
              <w:pStyle w:val="ListParagraph"/>
              <w:numPr>
                <w:ilvl w:val="0"/>
                <w:numId w:val="4"/>
              </w:numPr>
              <w:rPr>
                <w:rFonts w:cstheme="minorHAnsi"/>
                <w:sz w:val="24"/>
                <w:szCs w:val="24"/>
              </w:rPr>
            </w:pPr>
          </w:p>
        </w:tc>
      </w:tr>
      <w:tr w:rsidR="0011180C" w14:paraId="7727784B" w14:textId="77777777" w:rsidTr="4D0A82B3">
        <w:tc>
          <w:tcPr>
            <w:tcW w:w="2214" w:type="dxa"/>
            <w:shd w:val="clear" w:color="auto" w:fill="FFFF00"/>
          </w:tcPr>
          <w:p w14:paraId="1D55DD6E" w14:textId="77777777" w:rsidR="0011180C" w:rsidRDefault="0011180C" w:rsidP="4D0A82B3">
            <w:pPr>
              <w:rPr>
                <w:rFonts w:cstheme="minorHAnsi"/>
                <w:sz w:val="24"/>
                <w:szCs w:val="24"/>
              </w:rPr>
            </w:pPr>
            <w:r w:rsidRPr="008410D9">
              <w:rPr>
                <w:rFonts w:cstheme="minorHAnsi"/>
                <w:sz w:val="24"/>
                <w:szCs w:val="24"/>
              </w:rPr>
              <w:t xml:space="preserve">Communicating </w:t>
            </w:r>
          </w:p>
          <w:p w14:paraId="021C96F0" w14:textId="77777777" w:rsidR="0011180C" w:rsidRDefault="0011180C" w:rsidP="4D0A82B3">
            <w:pPr>
              <w:rPr>
                <w:rFonts w:cstheme="minorHAnsi"/>
                <w:sz w:val="24"/>
                <w:szCs w:val="24"/>
              </w:rPr>
            </w:pPr>
            <w:r w:rsidRPr="00B5235B">
              <w:rPr>
                <w:rFonts w:ascii="Arial Narrow" w:hAnsi="Arial Narrow"/>
                <w:b/>
                <w:noProof/>
                <w:lang w:val="en-US" w:eastAsia="en-US"/>
              </w:rPr>
              <w:drawing>
                <wp:inline distT="0" distB="0" distL="0" distR="0" wp14:anchorId="5D05FB50" wp14:editId="498710B1">
                  <wp:extent cx="829277" cy="815004"/>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829576" cy="815298"/>
                          </a:xfrm>
                          <a:prstGeom prst="rect">
                            <a:avLst/>
                          </a:prstGeom>
                          <a:noFill/>
                          <a:ln>
                            <a:noFill/>
                          </a:ln>
                        </pic:spPr>
                      </pic:pic>
                    </a:graphicData>
                  </a:graphic>
                </wp:inline>
              </w:drawing>
            </w:r>
          </w:p>
          <w:p w14:paraId="1DD71DBA" w14:textId="77777777" w:rsidR="0011180C" w:rsidRDefault="0011180C" w:rsidP="4D0A82B3">
            <w:pPr>
              <w:rPr>
                <w:rFonts w:cstheme="minorHAnsi"/>
                <w:sz w:val="24"/>
                <w:szCs w:val="24"/>
              </w:rPr>
            </w:pPr>
          </w:p>
          <w:p w14:paraId="6176AF51" w14:textId="77777777" w:rsidR="0011180C" w:rsidRPr="008410D9" w:rsidRDefault="0011180C" w:rsidP="4D0A82B3">
            <w:pPr>
              <w:rPr>
                <w:rFonts w:cstheme="minorHAnsi"/>
                <w:sz w:val="24"/>
                <w:szCs w:val="24"/>
              </w:rPr>
            </w:pPr>
          </w:p>
        </w:tc>
        <w:tc>
          <w:tcPr>
            <w:tcW w:w="9518" w:type="dxa"/>
          </w:tcPr>
          <w:p w14:paraId="0406C8CB" w14:textId="4AA4D3AF" w:rsidR="0011180C" w:rsidRDefault="0011180C" w:rsidP="4D0A82B3">
            <w:pPr>
              <w:pStyle w:val="NoSpacing"/>
              <w:numPr>
                <w:ilvl w:val="0"/>
                <w:numId w:val="4"/>
              </w:numPr>
              <w:rPr>
                <w:lang w:val="en-US"/>
              </w:rPr>
            </w:pPr>
            <w:r w:rsidRPr="00B853B9">
              <w:rPr>
                <w:lang w:val="en-US"/>
              </w:rPr>
              <w:t>What’s in the box? To review the unit</w:t>
            </w:r>
            <w:r w:rsidR="00CA5586">
              <w:rPr>
                <w:lang w:val="en-US"/>
              </w:rPr>
              <w:t>,</w:t>
            </w:r>
            <w:r w:rsidRPr="00B853B9">
              <w:rPr>
                <w:lang w:val="en-US"/>
              </w:rPr>
              <w:t xml:space="preserve"> have a number of objects in the box. Students to discuss why these i</w:t>
            </w:r>
            <w:r w:rsidR="00CA5586">
              <w:rPr>
                <w:lang w:val="en-US"/>
              </w:rPr>
              <w:t>tems have been put in the box. W</w:t>
            </w:r>
            <w:r w:rsidRPr="00B853B9">
              <w:rPr>
                <w:lang w:val="en-US"/>
              </w:rPr>
              <w:t>hat</w:t>
            </w:r>
            <w:r w:rsidR="00CA5586">
              <w:rPr>
                <w:lang w:val="en-US"/>
              </w:rPr>
              <w:t xml:space="preserve"> do they have to do with Easter</w:t>
            </w:r>
            <w:r w:rsidRPr="00B853B9">
              <w:rPr>
                <w:lang w:val="en-US"/>
              </w:rPr>
              <w:t xml:space="preserve">? Below are a few examples, however, many more could be added. </w:t>
            </w:r>
          </w:p>
          <w:p w14:paraId="416E9AA0" w14:textId="432A085B" w:rsidR="0011180C" w:rsidRDefault="0011180C" w:rsidP="4D0A82B3">
            <w:pPr>
              <w:pStyle w:val="NoSpacing"/>
              <w:numPr>
                <w:ilvl w:val="0"/>
                <w:numId w:val="16"/>
              </w:numPr>
              <w:rPr>
                <w:lang w:val="en-US"/>
              </w:rPr>
            </w:pPr>
            <w:r w:rsidRPr="0011180C">
              <w:rPr>
                <w:lang w:val="en-US"/>
              </w:rPr>
              <w:t>Pancake mix – Pancake Tuesday</w:t>
            </w:r>
          </w:p>
          <w:p w14:paraId="73333108" w14:textId="77777777" w:rsidR="0011180C" w:rsidRDefault="0011180C" w:rsidP="4D0A82B3">
            <w:pPr>
              <w:pStyle w:val="NoSpacing"/>
              <w:numPr>
                <w:ilvl w:val="0"/>
                <w:numId w:val="16"/>
              </w:numPr>
              <w:rPr>
                <w:lang w:val="en-US"/>
              </w:rPr>
            </w:pPr>
            <w:r w:rsidRPr="0076149A">
              <w:rPr>
                <w:lang w:val="en-US"/>
              </w:rPr>
              <w:t>Ash – Ash Wednesday</w:t>
            </w:r>
          </w:p>
          <w:p w14:paraId="6D98BC78" w14:textId="77777777" w:rsidR="0011180C" w:rsidRDefault="0011180C" w:rsidP="4D0A82B3">
            <w:pPr>
              <w:pStyle w:val="NoSpacing"/>
              <w:numPr>
                <w:ilvl w:val="0"/>
                <w:numId w:val="16"/>
              </w:numPr>
              <w:rPr>
                <w:lang w:val="en-US"/>
              </w:rPr>
            </w:pPr>
            <w:r w:rsidRPr="0076149A">
              <w:rPr>
                <w:lang w:val="en-US"/>
              </w:rPr>
              <w:t>A small stuffed lamb -- John 1:29 the Lamb of God that takes away sin</w:t>
            </w:r>
          </w:p>
          <w:p w14:paraId="1AE744FD" w14:textId="77777777" w:rsidR="0011180C" w:rsidRDefault="0011180C" w:rsidP="4D0A82B3">
            <w:pPr>
              <w:pStyle w:val="NoSpacing"/>
              <w:numPr>
                <w:ilvl w:val="0"/>
                <w:numId w:val="16"/>
              </w:numPr>
              <w:rPr>
                <w:lang w:val="en-US"/>
              </w:rPr>
            </w:pPr>
            <w:r w:rsidRPr="0076149A">
              <w:rPr>
                <w:lang w:val="en-US"/>
              </w:rPr>
              <w:t>A (empty) plastic egg -- the empty tomb</w:t>
            </w:r>
          </w:p>
          <w:p w14:paraId="3D9741FE" w14:textId="77777777" w:rsidR="0011180C" w:rsidRDefault="0011180C" w:rsidP="4D0A82B3">
            <w:pPr>
              <w:pStyle w:val="NoSpacing"/>
              <w:numPr>
                <w:ilvl w:val="0"/>
                <w:numId w:val="16"/>
              </w:numPr>
              <w:rPr>
                <w:lang w:val="en-US"/>
              </w:rPr>
            </w:pPr>
            <w:r w:rsidRPr="0076149A">
              <w:rPr>
                <w:lang w:val="en-US"/>
              </w:rPr>
              <w:t>A wooden cross</w:t>
            </w:r>
          </w:p>
          <w:p w14:paraId="2AC6F59C" w14:textId="77777777" w:rsidR="0011180C" w:rsidRDefault="0011180C" w:rsidP="4D0A82B3">
            <w:pPr>
              <w:pStyle w:val="NoSpacing"/>
              <w:numPr>
                <w:ilvl w:val="0"/>
                <w:numId w:val="16"/>
              </w:numPr>
              <w:rPr>
                <w:lang w:val="en-US"/>
              </w:rPr>
            </w:pPr>
            <w:r w:rsidRPr="0076149A">
              <w:rPr>
                <w:lang w:val="en-US"/>
              </w:rPr>
              <w:t>Donkey puppet (from DLTK's web site) -- for Palm Sunday</w:t>
            </w:r>
          </w:p>
          <w:p w14:paraId="6BCCCA4D" w14:textId="77777777" w:rsidR="0011180C" w:rsidRDefault="0011180C" w:rsidP="4D0A82B3">
            <w:pPr>
              <w:pStyle w:val="NoSpacing"/>
              <w:numPr>
                <w:ilvl w:val="0"/>
                <w:numId w:val="16"/>
              </w:numPr>
              <w:rPr>
                <w:lang w:val="en-US"/>
              </w:rPr>
            </w:pPr>
            <w:r w:rsidRPr="0076149A">
              <w:rPr>
                <w:lang w:val="en-US"/>
              </w:rPr>
              <w:t>Resurrection Eggs (bought at the local Christian book store)</w:t>
            </w:r>
          </w:p>
          <w:p w14:paraId="11B3ACC4" w14:textId="77777777" w:rsidR="0076149A" w:rsidRPr="0076149A" w:rsidRDefault="0011180C" w:rsidP="4D0A82B3">
            <w:pPr>
              <w:pStyle w:val="NoSpacing"/>
              <w:numPr>
                <w:ilvl w:val="0"/>
                <w:numId w:val="16"/>
              </w:numPr>
              <w:rPr>
                <w:lang w:val="en-US"/>
              </w:rPr>
            </w:pPr>
            <w:r w:rsidRPr="0076149A">
              <w:rPr>
                <w:lang w:val="en-US"/>
              </w:rPr>
              <w:t>A lamb puppet that we used to explain an acrostic of EASTER</w:t>
            </w:r>
          </w:p>
          <w:p w14:paraId="1BAD849D" w14:textId="77777777" w:rsidR="0076149A" w:rsidRDefault="0076149A" w:rsidP="4D0A82B3">
            <w:pPr>
              <w:pStyle w:val="NoSpacing"/>
              <w:rPr>
                <w:rFonts w:cstheme="minorHAnsi"/>
                <w:color w:val="FF0000"/>
                <w:sz w:val="24"/>
                <w:szCs w:val="24"/>
              </w:rPr>
            </w:pPr>
            <w:r w:rsidRPr="0076149A">
              <w:rPr>
                <w:b/>
                <w:i/>
                <w:color w:val="FF0000"/>
                <w:u w:val="single"/>
                <w:lang w:val="en-US"/>
              </w:rPr>
              <w:t>Focus Assessment 3</w:t>
            </w:r>
            <w:r w:rsidRPr="0076149A">
              <w:rPr>
                <w:color w:val="FF0000"/>
                <w:lang w:val="en-US"/>
              </w:rPr>
              <w:t xml:space="preserve">: </w:t>
            </w:r>
            <w:r w:rsidRPr="0076149A">
              <w:rPr>
                <w:color w:val="FF0000"/>
              </w:rPr>
              <w:t xml:space="preserve">Students </w:t>
            </w:r>
            <w:r w:rsidR="00285681" w:rsidRPr="00285681">
              <w:rPr>
                <w:rFonts w:cstheme="minorHAnsi"/>
                <w:color w:val="FF0000"/>
                <w:sz w:val="24"/>
                <w:szCs w:val="24"/>
              </w:rPr>
              <w:t>sequence the significant events of Holy Week.</w:t>
            </w:r>
          </w:p>
          <w:p w14:paraId="2130919E" w14:textId="6AC5407E" w:rsidR="00285681" w:rsidRPr="0076149A" w:rsidRDefault="00285681" w:rsidP="4D0A82B3">
            <w:pPr>
              <w:pStyle w:val="NoSpacing"/>
              <w:rPr>
                <w:lang w:val="en-US"/>
              </w:rPr>
            </w:pPr>
          </w:p>
        </w:tc>
        <w:tc>
          <w:tcPr>
            <w:tcW w:w="3882" w:type="dxa"/>
          </w:tcPr>
          <w:p w14:paraId="181B498D" w14:textId="5E7E6AEC" w:rsidR="0011180C" w:rsidRPr="000C1D79" w:rsidRDefault="0011180C" w:rsidP="4D0A82B3">
            <w:pPr>
              <w:rPr>
                <w:rFonts w:cstheme="minorHAnsi"/>
                <w:b/>
                <w:i/>
                <w:sz w:val="24"/>
                <w:szCs w:val="24"/>
              </w:rPr>
            </w:pPr>
            <w:r w:rsidRPr="000C1D79">
              <w:rPr>
                <w:rFonts w:cstheme="minorHAnsi"/>
                <w:b/>
                <w:i/>
                <w:sz w:val="24"/>
                <w:szCs w:val="24"/>
              </w:rPr>
              <w:t>Box of Easter Reminders</w:t>
            </w:r>
          </w:p>
          <w:p w14:paraId="5F4F100C" w14:textId="38D0713B" w:rsidR="0011180C" w:rsidRPr="000C1D79" w:rsidRDefault="0011180C" w:rsidP="4D0A82B3">
            <w:pPr>
              <w:rPr>
                <w:rFonts w:cstheme="minorHAnsi"/>
                <w:sz w:val="24"/>
                <w:szCs w:val="24"/>
              </w:rPr>
            </w:pPr>
            <w:r w:rsidRPr="000C1D79">
              <w:rPr>
                <w:rFonts w:cstheme="minorHAnsi"/>
                <w:sz w:val="24"/>
                <w:szCs w:val="24"/>
              </w:rPr>
              <w:t>Pancake mix</w:t>
            </w:r>
            <w:r>
              <w:rPr>
                <w:rFonts w:cstheme="minorHAnsi"/>
                <w:sz w:val="24"/>
                <w:szCs w:val="24"/>
              </w:rPr>
              <w:t>, a</w:t>
            </w:r>
            <w:r w:rsidRPr="000C1D79">
              <w:rPr>
                <w:rFonts w:cstheme="minorHAnsi"/>
                <w:sz w:val="24"/>
                <w:szCs w:val="24"/>
              </w:rPr>
              <w:t>sh</w:t>
            </w:r>
            <w:r>
              <w:rPr>
                <w:rFonts w:cstheme="minorHAnsi"/>
                <w:sz w:val="24"/>
                <w:szCs w:val="24"/>
              </w:rPr>
              <w:t>, s</w:t>
            </w:r>
            <w:r w:rsidRPr="000C1D79">
              <w:rPr>
                <w:rFonts w:cstheme="minorHAnsi"/>
                <w:sz w:val="24"/>
                <w:szCs w:val="24"/>
              </w:rPr>
              <w:t>tuffed toy lamb or picture</w:t>
            </w:r>
            <w:r>
              <w:rPr>
                <w:rFonts w:cstheme="minorHAnsi"/>
                <w:sz w:val="24"/>
                <w:szCs w:val="24"/>
              </w:rPr>
              <w:t>, e</w:t>
            </w:r>
            <w:r w:rsidRPr="000C1D79">
              <w:rPr>
                <w:rFonts w:cstheme="minorHAnsi"/>
                <w:sz w:val="24"/>
                <w:szCs w:val="24"/>
              </w:rPr>
              <w:t>mpty plastic egg</w:t>
            </w:r>
            <w:r>
              <w:rPr>
                <w:rFonts w:cstheme="minorHAnsi"/>
                <w:sz w:val="24"/>
                <w:szCs w:val="24"/>
              </w:rPr>
              <w:t>, w</w:t>
            </w:r>
            <w:r w:rsidRPr="000C1D79">
              <w:rPr>
                <w:rFonts w:cstheme="minorHAnsi"/>
                <w:sz w:val="24"/>
                <w:szCs w:val="24"/>
              </w:rPr>
              <w:t>ooden cross</w:t>
            </w:r>
            <w:r>
              <w:rPr>
                <w:rFonts w:cstheme="minorHAnsi"/>
                <w:sz w:val="24"/>
                <w:szCs w:val="24"/>
              </w:rPr>
              <w:t>, d</w:t>
            </w:r>
            <w:r w:rsidRPr="000C1D79">
              <w:rPr>
                <w:rFonts w:cstheme="minorHAnsi"/>
                <w:sz w:val="24"/>
                <w:szCs w:val="24"/>
              </w:rPr>
              <w:t>onkey puppet or picture</w:t>
            </w:r>
            <w:r>
              <w:rPr>
                <w:rFonts w:cstheme="minorHAnsi"/>
                <w:sz w:val="24"/>
                <w:szCs w:val="24"/>
              </w:rPr>
              <w:t>, l</w:t>
            </w:r>
            <w:r w:rsidRPr="000C1D79">
              <w:rPr>
                <w:rFonts w:cstheme="minorHAnsi"/>
                <w:sz w:val="24"/>
                <w:szCs w:val="24"/>
              </w:rPr>
              <w:t>amb puppet or picture</w:t>
            </w:r>
            <w:r>
              <w:rPr>
                <w:rFonts w:cstheme="minorHAnsi"/>
                <w:sz w:val="24"/>
                <w:szCs w:val="24"/>
              </w:rPr>
              <w:t>,</w:t>
            </w:r>
            <w:r w:rsidRPr="000C1D79">
              <w:rPr>
                <w:rFonts w:cstheme="minorHAnsi"/>
                <w:sz w:val="24"/>
                <w:szCs w:val="24"/>
              </w:rPr>
              <w:t xml:space="preserve"> Resurrection eggs</w:t>
            </w:r>
          </w:p>
        </w:tc>
      </w:tr>
      <w:tr w:rsidR="0011180C" w14:paraId="58AA0C3F" w14:textId="77777777" w:rsidTr="4D0A82B3">
        <w:tc>
          <w:tcPr>
            <w:tcW w:w="2214" w:type="dxa"/>
            <w:shd w:val="clear" w:color="auto" w:fill="E5DFEC" w:themeFill="accent4" w:themeFillTint="33"/>
          </w:tcPr>
          <w:p w14:paraId="403ED094" w14:textId="7EE02A25" w:rsidR="0011180C" w:rsidRDefault="0011180C" w:rsidP="4D0A82B3">
            <w:pPr>
              <w:rPr>
                <w:rFonts w:cstheme="minorHAnsi"/>
                <w:sz w:val="24"/>
                <w:szCs w:val="24"/>
              </w:rPr>
            </w:pPr>
            <w:r w:rsidRPr="008410D9">
              <w:rPr>
                <w:rFonts w:cstheme="minorHAnsi"/>
                <w:sz w:val="24"/>
                <w:szCs w:val="24"/>
              </w:rPr>
              <w:t xml:space="preserve">Reflecting and Evaluating </w:t>
            </w:r>
          </w:p>
          <w:p w14:paraId="061EB574" w14:textId="1D7695FC" w:rsidR="0011180C" w:rsidRPr="008410D9" w:rsidRDefault="0011180C" w:rsidP="4D0A82B3">
            <w:pPr>
              <w:rPr>
                <w:rFonts w:cstheme="minorHAnsi"/>
                <w:sz w:val="24"/>
                <w:szCs w:val="24"/>
              </w:rPr>
            </w:pPr>
            <w:r w:rsidRPr="00B5235B">
              <w:rPr>
                <w:rFonts w:ascii="Arial Narrow" w:hAnsi="Arial Narrow"/>
                <w:b/>
                <w:noProof/>
                <w:lang w:val="en-US" w:eastAsia="en-US"/>
              </w:rPr>
              <w:lastRenderedPageBreak/>
              <w:drawing>
                <wp:inline distT="0" distB="0" distL="0" distR="0" wp14:anchorId="5D982DF7" wp14:editId="32284A80">
                  <wp:extent cx="938486" cy="953837"/>
                  <wp:effectExtent l="0" t="0" r="1905" b="1143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938486" cy="953837"/>
                          </a:xfrm>
                          <a:prstGeom prst="rect">
                            <a:avLst/>
                          </a:prstGeom>
                          <a:noFill/>
                          <a:ln>
                            <a:noFill/>
                          </a:ln>
                        </pic:spPr>
                      </pic:pic>
                    </a:graphicData>
                  </a:graphic>
                </wp:inline>
              </w:drawing>
            </w:r>
          </w:p>
        </w:tc>
        <w:tc>
          <w:tcPr>
            <w:tcW w:w="9518" w:type="dxa"/>
          </w:tcPr>
          <w:p w14:paraId="6323C801" w14:textId="508A104A" w:rsidR="0011180C" w:rsidRPr="0011180C" w:rsidRDefault="0011180C" w:rsidP="4D0A82B3">
            <w:pPr>
              <w:pStyle w:val="ListParagraph"/>
              <w:numPr>
                <w:ilvl w:val="0"/>
                <w:numId w:val="10"/>
              </w:numPr>
              <w:rPr>
                <w:rFonts w:cstheme="minorHAnsi"/>
                <w:sz w:val="24"/>
                <w:szCs w:val="24"/>
              </w:rPr>
            </w:pPr>
            <w:r>
              <w:rPr>
                <w:rFonts w:cstheme="minorHAnsi"/>
                <w:sz w:val="24"/>
                <w:szCs w:val="24"/>
              </w:rPr>
              <w:lastRenderedPageBreak/>
              <w:t xml:space="preserve">Use a song to remind students of the key events and messages of the Easter story </w:t>
            </w:r>
            <w:proofErr w:type="spellStart"/>
            <w:r>
              <w:rPr>
                <w:rFonts w:cstheme="minorHAnsi"/>
                <w:sz w:val="24"/>
                <w:szCs w:val="24"/>
              </w:rPr>
              <w:t>eg</w:t>
            </w:r>
            <w:proofErr w:type="spellEnd"/>
            <w:r>
              <w:rPr>
                <w:rFonts w:cstheme="minorHAnsi"/>
                <w:sz w:val="24"/>
                <w:szCs w:val="24"/>
              </w:rPr>
              <w:t xml:space="preserve"> </w:t>
            </w:r>
            <w:hyperlink r:id="rId63" w:history="1">
              <w:r w:rsidRPr="00CA6A76">
                <w:rPr>
                  <w:rStyle w:val="Hyperlink"/>
                  <w:rFonts w:cstheme="minorHAnsi"/>
                  <w:sz w:val="24"/>
                  <w:szCs w:val="24"/>
                </w:rPr>
                <w:t>http://www.youtube.com/watch?v=L82D4jY8nb4</w:t>
              </w:r>
            </w:hyperlink>
            <w:r>
              <w:rPr>
                <w:rFonts w:cstheme="minorHAnsi"/>
                <w:sz w:val="24"/>
                <w:szCs w:val="24"/>
              </w:rPr>
              <w:t xml:space="preserve"> from Veggie Tales “An Easter Carol”</w:t>
            </w:r>
          </w:p>
        </w:tc>
        <w:tc>
          <w:tcPr>
            <w:tcW w:w="3882" w:type="dxa"/>
          </w:tcPr>
          <w:p w14:paraId="6EBCB649" w14:textId="77777777" w:rsidR="0011180C" w:rsidRPr="00F01BD9" w:rsidRDefault="0011180C" w:rsidP="4D0A82B3">
            <w:pPr>
              <w:rPr>
                <w:rFonts w:cstheme="minorHAnsi"/>
                <w:sz w:val="24"/>
                <w:szCs w:val="24"/>
              </w:rPr>
            </w:pPr>
          </w:p>
        </w:tc>
      </w:tr>
    </w:tbl>
    <w:p w14:paraId="323FF788" w14:textId="77777777" w:rsidR="00825568" w:rsidRDefault="00825568" w:rsidP="4D0A82B3">
      <w:pPr>
        <w:rPr>
          <w:rFonts w:cstheme="minorHAnsi"/>
          <w:sz w:val="28"/>
          <w:szCs w:val="28"/>
        </w:rPr>
      </w:pPr>
    </w:p>
    <w:p w14:paraId="7FB87E7B" w14:textId="77777777" w:rsidR="003C781D" w:rsidRPr="00DF1410" w:rsidRDefault="003C781D" w:rsidP="4D0A82B3">
      <w:pPr>
        <w:jc w:val="center"/>
        <w:rPr>
          <w:rFonts w:asciiTheme="majorHAnsi" w:hAnsiTheme="majorHAnsi" w:cs="Helvetica"/>
          <w:b/>
          <w:i/>
          <w:noProof/>
          <w:sz w:val="32"/>
          <w:u w:val="single"/>
        </w:rPr>
      </w:pPr>
      <w:r>
        <w:rPr>
          <w:rFonts w:asciiTheme="majorHAnsi" w:hAnsiTheme="majorHAnsi" w:cs="Helvetica"/>
          <w:b/>
          <w:i/>
          <w:noProof/>
          <w:sz w:val="32"/>
          <w:u w:val="single"/>
        </w:rPr>
        <w:t xml:space="preserve">Teacher Reflection and Feedback </w:t>
      </w:r>
    </w:p>
    <w:p w14:paraId="63D939C1" w14:textId="77777777" w:rsidR="003C781D" w:rsidRDefault="003C781D" w:rsidP="4D0A82B3">
      <w:pPr>
        <w:jc w:val="center"/>
        <w:rPr>
          <w:rFonts w:asciiTheme="majorHAnsi" w:hAnsiTheme="majorHAnsi" w:cs="Helvetica"/>
          <w:b/>
          <w:i/>
          <w:noProof/>
          <w:u w:val="single"/>
        </w:rPr>
      </w:pPr>
    </w:p>
    <w:tbl>
      <w:tblPr>
        <w:tblStyle w:val="TableGrid"/>
        <w:tblW w:w="0" w:type="auto"/>
        <w:tblLook w:val="04A0" w:firstRow="1" w:lastRow="0" w:firstColumn="1" w:lastColumn="0" w:noHBand="0" w:noVBand="1"/>
      </w:tblPr>
      <w:tblGrid>
        <w:gridCol w:w="2988"/>
        <w:gridCol w:w="12344"/>
      </w:tblGrid>
      <w:tr w:rsidR="003C781D" w:rsidRPr="00DF1410" w14:paraId="0C35F938" w14:textId="77777777" w:rsidTr="4D0A82B3">
        <w:tc>
          <w:tcPr>
            <w:tcW w:w="2988" w:type="dxa"/>
            <w:shd w:val="clear" w:color="auto" w:fill="E6E6E6"/>
          </w:tcPr>
          <w:p w14:paraId="1F8991BC" w14:textId="77777777" w:rsidR="003C781D" w:rsidRPr="00C8359A" w:rsidRDefault="003C781D" w:rsidP="4D0A82B3">
            <w:pPr>
              <w:rPr>
                <w:rFonts w:asciiTheme="majorHAnsi" w:hAnsiTheme="majorHAnsi" w:cs="Helvetica"/>
                <w:i/>
                <w:noProof/>
                <w:sz w:val="28"/>
              </w:rPr>
            </w:pPr>
            <w:r w:rsidRPr="00C8359A">
              <w:rPr>
                <w:rFonts w:asciiTheme="majorHAnsi" w:hAnsiTheme="majorHAnsi" w:cs="Helvetica"/>
                <w:i/>
                <w:noProof/>
                <w:sz w:val="28"/>
              </w:rPr>
              <w:t>Religion Unit:</w:t>
            </w:r>
          </w:p>
        </w:tc>
        <w:tc>
          <w:tcPr>
            <w:tcW w:w="12344" w:type="dxa"/>
          </w:tcPr>
          <w:p w14:paraId="7BA88CFE" w14:textId="77777777" w:rsidR="003C781D" w:rsidRPr="00DF1410" w:rsidRDefault="003C781D" w:rsidP="4D0A82B3">
            <w:pPr>
              <w:rPr>
                <w:rFonts w:asciiTheme="majorHAnsi" w:hAnsiTheme="majorHAnsi" w:cs="Helvetica"/>
                <w:noProof/>
                <w:sz w:val="28"/>
              </w:rPr>
            </w:pPr>
          </w:p>
        </w:tc>
      </w:tr>
      <w:tr w:rsidR="003C781D" w:rsidRPr="00DF1410" w14:paraId="737BD657" w14:textId="77777777" w:rsidTr="4D0A82B3">
        <w:tc>
          <w:tcPr>
            <w:tcW w:w="2988" w:type="dxa"/>
            <w:shd w:val="clear" w:color="auto" w:fill="E6E6E6"/>
          </w:tcPr>
          <w:p w14:paraId="0DA68016" w14:textId="77777777" w:rsidR="003C781D" w:rsidRPr="00C8359A" w:rsidRDefault="003C781D" w:rsidP="4D0A82B3">
            <w:pPr>
              <w:rPr>
                <w:rFonts w:asciiTheme="majorHAnsi" w:hAnsiTheme="majorHAnsi" w:cs="Helvetica"/>
                <w:i/>
                <w:noProof/>
                <w:sz w:val="28"/>
              </w:rPr>
            </w:pPr>
            <w:r w:rsidRPr="00C8359A">
              <w:rPr>
                <w:rFonts w:asciiTheme="majorHAnsi" w:hAnsiTheme="majorHAnsi" w:cs="Helvetica"/>
                <w:i/>
                <w:noProof/>
                <w:sz w:val="28"/>
              </w:rPr>
              <w:t xml:space="preserve">Year Level: </w:t>
            </w:r>
          </w:p>
        </w:tc>
        <w:tc>
          <w:tcPr>
            <w:tcW w:w="12344" w:type="dxa"/>
          </w:tcPr>
          <w:p w14:paraId="478C7BF2" w14:textId="77777777" w:rsidR="003C781D" w:rsidRPr="00DF1410" w:rsidRDefault="003C781D" w:rsidP="4D0A82B3">
            <w:pPr>
              <w:rPr>
                <w:rFonts w:asciiTheme="majorHAnsi" w:hAnsiTheme="majorHAnsi" w:cs="Helvetica"/>
                <w:noProof/>
                <w:sz w:val="28"/>
              </w:rPr>
            </w:pPr>
          </w:p>
        </w:tc>
      </w:tr>
      <w:tr w:rsidR="003C781D" w:rsidRPr="00DF1410" w14:paraId="44CFDD24" w14:textId="77777777" w:rsidTr="4D0A82B3">
        <w:tc>
          <w:tcPr>
            <w:tcW w:w="2988" w:type="dxa"/>
            <w:shd w:val="clear" w:color="auto" w:fill="E6E6E6"/>
          </w:tcPr>
          <w:p w14:paraId="70DAC93B" w14:textId="77777777" w:rsidR="003C781D" w:rsidRPr="00C8359A" w:rsidRDefault="003C781D" w:rsidP="4D0A82B3">
            <w:pPr>
              <w:rPr>
                <w:rFonts w:asciiTheme="majorHAnsi" w:hAnsiTheme="majorHAnsi" w:cs="Helvetica"/>
                <w:i/>
                <w:noProof/>
                <w:sz w:val="28"/>
              </w:rPr>
            </w:pPr>
            <w:r w:rsidRPr="00C8359A">
              <w:rPr>
                <w:rFonts w:asciiTheme="majorHAnsi" w:hAnsiTheme="majorHAnsi" w:cs="Helvetica"/>
                <w:i/>
                <w:noProof/>
                <w:sz w:val="28"/>
              </w:rPr>
              <w:t>Teachers:</w:t>
            </w:r>
          </w:p>
        </w:tc>
        <w:tc>
          <w:tcPr>
            <w:tcW w:w="12344" w:type="dxa"/>
          </w:tcPr>
          <w:p w14:paraId="1466BF91" w14:textId="77777777" w:rsidR="003C781D" w:rsidRPr="00DF1410" w:rsidRDefault="003C781D" w:rsidP="4D0A82B3">
            <w:pPr>
              <w:rPr>
                <w:rFonts w:asciiTheme="majorHAnsi" w:hAnsiTheme="majorHAnsi" w:cs="Helvetica"/>
                <w:noProof/>
                <w:sz w:val="28"/>
              </w:rPr>
            </w:pPr>
          </w:p>
        </w:tc>
      </w:tr>
    </w:tbl>
    <w:p w14:paraId="75638225" w14:textId="77777777" w:rsidR="003C781D" w:rsidRPr="00DF1410" w:rsidRDefault="003C781D" w:rsidP="4D0A82B3">
      <w:pPr>
        <w:rPr>
          <w:rFonts w:asciiTheme="majorHAnsi" w:hAnsiTheme="majorHAnsi" w:cs="Helvetica"/>
          <w:noProof/>
        </w:rPr>
      </w:pPr>
    </w:p>
    <w:p w14:paraId="0584BE01" w14:textId="77777777" w:rsidR="003C781D" w:rsidRDefault="003C781D" w:rsidP="4D0A82B3">
      <w:pPr>
        <w:jc w:val="center"/>
        <w:rPr>
          <w:rFonts w:asciiTheme="majorHAnsi" w:hAnsiTheme="majorHAnsi" w:cs="Helvetica"/>
          <w:b/>
          <w:i/>
          <w:noProof/>
        </w:rPr>
      </w:pPr>
    </w:p>
    <w:tbl>
      <w:tblPr>
        <w:tblStyle w:val="TableGrid"/>
        <w:tblW w:w="0" w:type="auto"/>
        <w:tblLook w:val="04A0" w:firstRow="1" w:lastRow="0" w:firstColumn="1" w:lastColumn="0" w:noHBand="0" w:noVBand="1"/>
      </w:tblPr>
      <w:tblGrid>
        <w:gridCol w:w="4406"/>
        <w:gridCol w:w="10870"/>
      </w:tblGrid>
      <w:tr w:rsidR="003C781D" w14:paraId="6D0B7507" w14:textId="77777777" w:rsidTr="4D0A82B3">
        <w:tc>
          <w:tcPr>
            <w:tcW w:w="15276" w:type="dxa"/>
            <w:gridSpan w:val="2"/>
          </w:tcPr>
          <w:p w14:paraId="5079E9E1" w14:textId="77777777" w:rsidR="003C781D" w:rsidRPr="00C8359A" w:rsidRDefault="003C781D" w:rsidP="4D0A82B3">
            <w:pPr>
              <w:jc w:val="center"/>
              <w:rPr>
                <w:rFonts w:asciiTheme="majorHAnsi" w:hAnsiTheme="majorHAnsi"/>
                <w:i/>
                <w:u w:val="single"/>
              </w:rPr>
            </w:pPr>
            <w:r w:rsidRPr="00C8359A">
              <w:rPr>
                <w:rFonts w:asciiTheme="majorHAnsi" w:hAnsiTheme="majorHAnsi"/>
                <w:i/>
                <w:u w:val="single"/>
              </w:rPr>
              <w:t>2 STARS</w:t>
            </w:r>
          </w:p>
          <w:p w14:paraId="700E3B72" w14:textId="77777777" w:rsidR="003C781D" w:rsidRDefault="003C781D" w:rsidP="4D0A82B3">
            <w:pPr>
              <w:rPr>
                <w:rFonts w:asciiTheme="majorHAnsi" w:hAnsiTheme="majorHAnsi"/>
                <w:sz w:val="28"/>
              </w:rPr>
            </w:pPr>
            <w:r w:rsidRPr="00C8359A">
              <w:rPr>
                <w:rFonts w:asciiTheme="majorHAnsi" w:hAnsiTheme="majorHAnsi"/>
                <w:i/>
              </w:rPr>
              <w:t>Provide some positive feedback on your Religion Unit below. What activities and lessons were engaging for students? What resources were most useful? Were the lesson plan ideas helpful?</w:t>
            </w:r>
            <w:r w:rsidRPr="00C8359A">
              <w:rPr>
                <w:rFonts w:asciiTheme="majorHAnsi" w:hAnsiTheme="majorHAnsi"/>
              </w:rPr>
              <w:t xml:space="preserve"> </w:t>
            </w:r>
          </w:p>
        </w:tc>
      </w:tr>
      <w:tr w:rsidR="003C781D" w14:paraId="40C5163C" w14:textId="77777777" w:rsidTr="4D0A82B3">
        <w:tc>
          <w:tcPr>
            <w:tcW w:w="4406" w:type="dxa"/>
          </w:tcPr>
          <w:p w14:paraId="6B958E0B" w14:textId="77777777" w:rsidR="003C781D" w:rsidRDefault="003C781D" w:rsidP="4D0A82B3">
            <w:pPr>
              <w:rPr>
                <w:rFonts w:asciiTheme="majorHAnsi" w:hAnsiTheme="majorHAnsi"/>
                <w:sz w:val="28"/>
              </w:rPr>
            </w:pPr>
          </w:p>
          <w:p w14:paraId="6377299D" w14:textId="77777777" w:rsidR="003C781D" w:rsidRDefault="003C781D" w:rsidP="4D0A82B3">
            <w:pPr>
              <w:rPr>
                <w:rFonts w:asciiTheme="majorHAnsi" w:hAnsiTheme="majorHAnsi"/>
                <w:sz w:val="28"/>
              </w:rPr>
            </w:pPr>
          </w:p>
          <w:p w14:paraId="6D846258" w14:textId="77777777" w:rsidR="003C781D" w:rsidRDefault="003C781D" w:rsidP="4D0A82B3">
            <w:pPr>
              <w:rPr>
                <w:rFonts w:asciiTheme="majorHAnsi" w:hAnsiTheme="majorHAnsi"/>
                <w:sz w:val="28"/>
              </w:rPr>
            </w:pPr>
          </w:p>
          <w:p w14:paraId="0ABDC2E8" w14:textId="77777777" w:rsidR="003C781D" w:rsidRDefault="003C781D" w:rsidP="4D0A82B3">
            <w:pPr>
              <w:rPr>
                <w:rFonts w:asciiTheme="majorHAnsi" w:hAnsiTheme="majorHAnsi"/>
                <w:sz w:val="28"/>
              </w:rPr>
            </w:pPr>
          </w:p>
          <w:p w14:paraId="2CEAF85A" w14:textId="77777777" w:rsidR="003C781D" w:rsidRDefault="003C781D" w:rsidP="4D0A82B3">
            <w:pPr>
              <w:rPr>
                <w:rFonts w:asciiTheme="majorHAnsi" w:hAnsiTheme="majorHAnsi"/>
                <w:sz w:val="28"/>
              </w:rPr>
            </w:pPr>
          </w:p>
          <w:p w14:paraId="4D4665C4" w14:textId="77777777" w:rsidR="003C781D" w:rsidRDefault="003C781D" w:rsidP="4D0A82B3">
            <w:pPr>
              <w:rPr>
                <w:rFonts w:asciiTheme="majorHAnsi" w:hAnsiTheme="majorHAnsi"/>
                <w:sz w:val="28"/>
              </w:rPr>
            </w:pPr>
            <w:r>
              <w:rPr>
                <w:noProof/>
                <w:lang w:val="en-US" w:eastAsia="en-US"/>
              </w:rPr>
              <mc:AlternateContent>
                <mc:Choice Requires="wps">
                  <w:drawing>
                    <wp:anchor distT="0" distB="0" distL="114300" distR="114300" simplePos="0" relativeHeight="251666432" behindDoc="0" locked="0" layoutInCell="1" allowOverlap="1" wp14:anchorId="2D73A921" wp14:editId="492C1268">
                      <wp:simplePos x="0" y="0"/>
                      <wp:positionH relativeFrom="column">
                        <wp:posOffset>914400</wp:posOffset>
                      </wp:positionH>
                      <wp:positionV relativeFrom="paragraph">
                        <wp:posOffset>-902970</wp:posOffset>
                      </wp:positionV>
                      <wp:extent cx="822960" cy="822960"/>
                      <wp:effectExtent l="76200" t="50800" r="66040" b="116840"/>
                      <wp:wrapThrough wrapText="bothSides">
                        <wp:wrapPolygon edited="0">
                          <wp:start x="8667" y="-1333"/>
                          <wp:lineTo x="-2000" y="0"/>
                          <wp:lineTo x="-667" y="15333"/>
                          <wp:lineTo x="2667" y="24000"/>
                          <wp:lineTo x="18667" y="24000"/>
                          <wp:lineTo x="22667" y="9333"/>
                          <wp:lineTo x="18667" y="4667"/>
                          <wp:lineTo x="12667" y="-1333"/>
                          <wp:lineTo x="8667" y="-1333"/>
                        </wp:wrapPolygon>
                      </wp:wrapThrough>
                      <wp:docPr id="21" name="5-Point Star 21"/>
                      <wp:cNvGraphicFramePr/>
                      <a:graphic xmlns:a="http://schemas.openxmlformats.org/drawingml/2006/main">
                        <a:graphicData uri="http://schemas.microsoft.com/office/word/2010/wordprocessingShape">
                          <wps:wsp>
                            <wps:cNvSpPr/>
                            <wps:spPr>
                              <a:xfrm>
                                <a:off x="0" y="0"/>
                                <a:ext cx="822960" cy="822960"/>
                              </a:xfrm>
                              <a:prstGeom prst="star5">
                                <a:avLst/>
                              </a:prstGeom>
                              <a:ln/>
                            </wps:spPr>
                            <wps:style>
                              <a:lnRef idx="1">
                                <a:schemeClr val="dk1"/>
                              </a:lnRef>
                              <a:fillRef idx="3">
                                <a:schemeClr val="dk1"/>
                              </a:fillRef>
                              <a:effectRef idx="2">
                                <a:schemeClr val="dk1"/>
                              </a:effectRef>
                              <a:fontRef idx="minor">
                                <a:schemeClr val="lt1"/>
                              </a:fontRef>
                            </wps:style>
                            <wps:bodyPr/>
                          </wps:wsp>
                        </a:graphicData>
                      </a:graphic>
                    </wp:anchor>
                  </w:drawing>
                </mc:Choice>
                <mc:Fallback xmlns:pic="http://schemas.openxmlformats.org/drawingml/2006/picture" xmlns:a="http://schemas.openxmlformats.org/drawingml/2006/main" xmlns:a14="http://schemas.microsoft.com/office/drawing/2010/main">
                  <w:pict>
                    <v:shape id="5-Point Star 21" style="position:absolute;margin-left:1in;margin-top:-71.05pt;width:64.8pt;height:64.8pt;z-index:251666432;visibility:visible;mso-wrap-style:square;mso-wrap-distance-left:9pt;mso-wrap-distance-top:0;mso-wrap-distance-right:9pt;mso-wrap-distance-bottom:0;mso-position-horizontal:absolute;mso-position-horizontal-relative:text;mso-position-vertical:absolute;mso-position-vertical-relative:text;v-text-anchor:top" coordsize="822960,822960" o:spid="_x0000_s1026" fillcolor="black [1632]" strokecolor="black [3040]" path="m1,314342l314344,314344,411480,,508616,314344,822959,314342,568649,508615,665788,822958,411480,628681,157172,822958,254311,508615,1,314342x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">
                      <v:fill type="gradient" color2="black [3008]" focus="80%" rotate="t">
                        <o:fill v:ext="view" type="gradientUnscaled"/>
                      </v:fill>
                      <v:shadow on="t" opacity="22937f" offset="0,23000emu" origin=",.5" mv:blur="40000f"/>
                      <v:path arrowok="t" o:connecttype="custom" o:connectlocs="1,314342;314344,314344;411480,0;508616,314344;822959,314342;568649,508615;665788,822958;411480,628681;157172,822958;254311,508615;1,314342" o:connectangles="0,0,0,0,0,0,0,0,0,0,0"/>
                      <w10:wrap type="through"/>
                    </v:shape>
                  </w:pict>
                </mc:Fallback>
              </mc:AlternateContent>
            </w:r>
            <w:r>
              <w:rPr>
                <w:rFonts w:asciiTheme="majorHAnsi" w:hAnsiTheme="majorHAnsi"/>
                <w:sz w:val="28"/>
              </w:rPr>
              <w:t xml:space="preserve"> </w:t>
            </w:r>
          </w:p>
        </w:tc>
        <w:tc>
          <w:tcPr>
            <w:tcW w:w="10870" w:type="dxa"/>
          </w:tcPr>
          <w:p w14:paraId="20BAFE93" w14:textId="77777777" w:rsidR="003C781D" w:rsidRDefault="003C781D" w:rsidP="4D0A82B3">
            <w:pPr>
              <w:rPr>
                <w:rFonts w:asciiTheme="majorHAnsi" w:hAnsiTheme="majorHAnsi"/>
                <w:sz w:val="28"/>
              </w:rPr>
            </w:pPr>
          </w:p>
        </w:tc>
      </w:tr>
      <w:tr w:rsidR="003C781D" w14:paraId="194025E2" w14:textId="77777777" w:rsidTr="4D0A82B3">
        <w:tc>
          <w:tcPr>
            <w:tcW w:w="4406" w:type="dxa"/>
          </w:tcPr>
          <w:p w14:paraId="63F2C48D" w14:textId="77777777" w:rsidR="003C781D" w:rsidRDefault="003C781D" w:rsidP="4D0A82B3">
            <w:pPr>
              <w:rPr>
                <w:rFonts w:asciiTheme="majorHAnsi" w:hAnsiTheme="majorHAnsi"/>
                <w:sz w:val="28"/>
              </w:rPr>
            </w:pPr>
          </w:p>
          <w:p w14:paraId="736B3D5F" w14:textId="77777777" w:rsidR="003C781D" w:rsidRDefault="003C781D" w:rsidP="4D0A82B3">
            <w:pPr>
              <w:rPr>
                <w:rFonts w:asciiTheme="majorHAnsi" w:hAnsiTheme="majorHAnsi"/>
                <w:sz w:val="28"/>
              </w:rPr>
            </w:pPr>
          </w:p>
          <w:p w14:paraId="741E51C8" w14:textId="77777777" w:rsidR="003C781D" w:rsidRDefault="003C781D" w:rsidP="4D0A82B3">
            <w:pPr>
              <w:rPr>
                <w:rFonts w:asciiTheme="majorHAnsi" w:hAnsiTheme="majorHAnsi"/>
                <w:sz w:val="28"/>
              </w:rPr>
            </w:pPr>
            <w:r>
              <w:rPr>
                <w:noProof/>
                <w:lang w:val="en-US" w:eastAsia="en-US"/>
              </w:rPr>
              <mc:AlternateContent>
                <mc:Choice Requires="wps">
                  <w:drawing>
                    <wp:anchor distT="0" distB="0" distL="114300" distR="114300" simplePos="0" relativeHeight="251667456" behindDoc="0" locked="0" layoutInCell="1" allowOverlap="1" wp14:anchorId="3ACAFB32" wp14:editId="181377B8">
                      <wp:simplePos x="0" y="0"/>
                      <wp:positionH relativeFrom="column">
                        <wp:posOffset>933450</wp:posOffset>
                      </wp:positionH>
                      <wp:positionV relativeFrom="paragraph">
                        <wp:posOffset>-218440</wp:posOffset>
                      </wp:positionV>
                      <wp:extent cx="822960" cy="822960"/>
                      <wp:effectExtent l="76200" t="50800" r="66040" b="116840"/>
                      <wp:wrapThrough wrapText="bothSides">
                        <wp:wrapPolygon edited="0">
                          <wp:start x="8667" y="-1333"/>
                          <wp:lineTo x="-2000" y="0"/>
                          <wp:lineTo x="-667" y="15333"/>
                          <wp:lineTo x="2667" y="24000"/>
                          <wp:lineTo x="18667" y="24000"/>
                          <wp:lineTo x="22667" y="9333"/>
                          <wp:lineTo x="18667" y="4667"/>
                          <wp:lineTo x="12667" y="-1333"/>
                          <wp:lineTo x="8667" y="-1333"/>
                        </wp:wrapPolygon>
                      </wp:wrapThrough>
                      <wp:docPr id="22" name="5-Point Star 22"/>
                      <wp:cNvGraphicFramePr/>
                      <a:graphic xmlns:a="http://schemas.openxmlformats.org/drawingml/2006/main">
                        <a:graphicData uri="http://schemas.microsoft.com/office/word/2010/wordprocessingShape">
                          <wps:wsp>
                            <wps:cNvSpPr/>
                            <wps:spPr>
                              <a:xfrm>
                                <a:off x="0" y="0"/>
                                <a:ext cx="822960" cy="822960"/>
                              </a:xfrm>
                              <a:prstGeom prst="star5">
                                <a:avLst/>
                              </a:prstGeom>
                              <a:ln/>
                            </wps:spPr>
                            <wps:style>
                              <a:lnRef idx="1">
                                <a:schemeClr val="dk1"/>
                              </a:lnRef>
                              <a:fillRef idx="3">
                                <a:schemeClr val="dk1"/>
                              </a:fillRef>
                              <a:effectRef idx="2">
                                <a:schemeClr val="dk1"/>
                              </a:effectRef>
                              <a:fontRef idx="minor">
                                <a:schemeClr val="lt1"/>
                              </a:fontRef>
                            </wps:style>
                            <wps:bodyPr/>
                          </wps:wsp>
                        </a:graphicData>
                      </a:graphic>
                    </wp:anchor>
                  </w:drawing>
                </mc:Choice>
                <mc:Fallback xmlns:pic="http://schemas.openxmlformats.org/drawingml/2006/picture" xmlns:a="http://schemas.openxmlformats.org/drawingml/2006/main" xmlns:a14="http://schemas.microsoft.com/office/drawing/2010/main">
                  <w:pict>
                    <v:shape id="5-Point Star 22" style="position:absolute;margin-left:73.5pt;margin-top:-17.15pt;width:64.8pt;height:64.8pt;z-index:251667456;visibility:visible;mso-wrap-style:square;mso-wrap-distance-left:9pt;mso-wrap-distance-top:0;mso-wrap-distance-right:9pt;mso-wrap-distance-bottom:0;mso-position-horizontal:absolute;mso-position-horizontal-relative:text;mso-position-vertical:absolute;mso-position-vertical-relative:text;v-text-anchor:top" coordsize="822960,822960" o:spid="_x0000_s1026" fillcolor="black [1632]" strokecolor="black [3040]" path="m1,314342l314344,314344,411480,,508616,314344,822959,314342,568649,508615,665788,822958,411480,628681,157172,822958,254311,508615,1,314342x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">
                      <v:fill type="gradient" color2="black [3008]" focus="80%" rotate="t">
                        <o:fill v:ext="view" type="gradientUnscaled"/>
                      </v:fill>
                      <v:shadow on="t" opacity="22937f" offset="0,23000emu" origin=",.5" mv:blur="40000f"/>
                      <v:path arrowok="t" o:connecttype="custom" o:connectlocs="1,314342;314344,314344;411480,0;508616,314344;822959,314342;568649,508615;665788,822958;411480,628681;157172,822958;254311,508615;1,314342" o:connectangles="0,0,0,0,0,0,0,0,0,0,0"/>
                      <w10:wrap type="through"/>
                    </v:shape>
                  </w:pict>
                </mc:Fallback>
              </mc:AlternateContent>
            </w:r>
          </w:p>
          <w:p w14:paraId="4A3451A1" w14:textId="77777777" w:rsidR="003C781D" w:rsidRDefault="003C781D" w:rsidP="4D0A82B3">
            <w:pPr>
              <w:rPr>
                <w:rFonts w:asciiTheme="majorHAnsi" w:hAnsiTheme="majorHAnsi"/>
                <w:sz w:val="28"/>
              </w:rPr>
            </w:pPr>
          </w:p>
          <w:p w14:paraId="542C5D96" w14:textId="77777777" w:rsidR="003C781D" w:rsidRDefault="003C781D" w:rsidP="4D0A82B3">
            <w:pPr>
              <w:rPr>
                <w:rFonts w:asciiTheme="majorHAnsi" w:hAnsiTheme="majorHAnsi"/>
                <w:sz w:val="28"/>
              </w:rPr>
            </w:pPr>
            <w:r>
              <w:rPr>
                <w:rFonts w:asciiTheme="majorHAnsi" w:hAnsiTheme="majorHAnsi"/>
                <w:sz w:val="28"/>
              </w:rPr>
              <w:t xml:space="preserve"> </w:t>
            </w:r>
          </w:p>
          <w:p w14:paraId="450F2400" w14:textId="77777777" w:rsidR="003C781D" w:rsidRDefault="003C781D" w:rsidP="4D0A82B3">
            <w:pPr>
              <w:rPr>
                <w:rFonts w:asciiTheme="majorHAnsi" w:hAnsiTheme="majorHAnsi"/>
                <w:sz w:val="28"/>
              </w:rPr>
            </w:pPr>
          </w:p>
        </w:tc>
        <w:tc>
          <w:tcPr>
            <w:tcW w:w="10870" w:type="dxa"/>
          </w:tcPr>
          <w:p w14:paraId="70E4EC0A" w14:textId="77777777" w:rsidR="003C781D" w:rsidRDefault="003C781D" w:rsidP="4D0A82B3">
            <w:pPr>
              <w:rPr>
                <w:rFonts w:asciiTheme="majorHAnsi" w:hAnsiTheme="majorHAnsi"/>
                <w:sz w:val="28"/>
              </w:rPr>
            </w:pPr>
          </w:p>
        </w:tc>
      </w:tr>
      <w:tr w:rsidR="003C781D" w14:paraId="72C49F26" w14:textId="77777777" w:rsidTr="4D0A82B3">
        <w:tc>
          <w:tcPr>
            <w:tcW w:w="15276" w:type="dxa"/>
            <w:gridSpan w:val="2"/>
          </w:tcPr>
          <w:p w14:paraId="4CFA1875" w14:textId="77777777" w:rsidR="003C781D" w:rsidRPr="00C8359A" w:rsidRDefault="003C781D" w:rsidP="4D0A82B3">
            <w:pPr>
              <w:jc w:val="center"/>
              <w:rPr>
                <w:rFonts w:asciiTheme="majorHAnsi" w:hAnsiTheme="majorHAnsi"/>
                <w:u w:val="single"/>
              </w:rPr>
            </w:pPr>
            <w:r w:rsidRPr="00C8359A">
              <w:rPr>
                <w:rFonts w:asciiTheme="majorHAnsi" w:hAnsiTheme="majorHAnsi"/>
                <w:u w:val="single"/>
              </w:rPr>
              <w:t>1 WISH</w:t>
            </w:r>
          </w:p>
          <w:p w14:paraId="318913AD" w14:textId="77777777" w:rsidR="003C781D" w:rsidRPr="00C8359A" w:rsidRDefault="003C781D" w:rsidP="4D0A82B3">
            <w:pPr>
              <w:jc w:val="center"/>
              <w:rPr>
                <w:rFonts w:asciiTheme="majorHAnsi" w:hAnsiTheme="majorHAnsi"/>
              </w:rPr>
            </w:pPr>
            <w:r w:rsidRPr="00C8359A">
              <w:rPr>
                <w:rFonts w:asciiTheme="majorHAnsi" w:hAnsiTheme="majorHAnsi"/>
              </w:rPr>
              <w:lastRenderedPageBreak/>
              <w:t xml:space="preserve">What would you change should you teach this unit again? What resources do you wish you could have used to engage children in this unit more? </w:t>
            </w:r>
          </w:p>
        </w:tc>
      </w:tr>
      <w:tr w:rsidR="003C781D" w14:paraId="3BA7BFBE" w14:textId="77777777" w:rsidTr="4D0A82B3">
        <w:tc>
          <w:tcPr>
            <w:tcW w:w="4406" w:type="dxa"/>
          </w:tcPr>
          <w:p w14:paraId="7C1A63B2" w14:textId="77777777" w:rsidR="003C781D" w:rsidRDefault="003C781D" w:rsidP="4D0A82B3">
            <w:pPr>
              <w:rPr>
                <w:rFonts w:asciiTheme="majorHAnsi" w:hAnsiTheme="majorHAnsi"/>
                <w:sz w:val="28"/>
              </w:rPr>
            </w:pPr>
            <w:r>
              <w:rPr>
                <w:rFonts w:ascii="Helvetica" w:hAnsi="Helvetica" w:cs="Helvetica"/>
                <w:noProof/>
                <w:lang w:val="en-US" w:eastAsia="en-US"/>
              </w:rPr>
              <w:lastRenderedPageBreak/>
              <w:drawing>
                <wp:anchor distT="0" distB="0" distL="114300" distR="114300" simplePos="0" relativeHeight="251668480" behindDoc="0" locked="0" layoutInCell="1" allowOverlap="1" wp14:anchorId="3DE49D6B" wp14:editId="0677E7F8">
                  <wp:simplePos x="0" y="0"/>
                  <wp:positionH relativeFrom="column">
                    <wp:posOffset>808896</wp:posOffset>
                  </wp:positionH>
                  <wp:positionV relativeFrom="paragraph">
                    <wp:posOffset>116680</wp:posOffset>
                  </wp:positionV>
                  <wp:extent cx="1022669" cy="1220304"/>
                  <wp:effectExtent l="155257" t="200343" r="148908" b="199707"/>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rotWithShape="1">
                          <a:blip r:embed="rId64">
                            <a:extLst>
                              <a:ext uri="{28A0092B-C50C-407E-A947-70E740481C1C}">
                                <a14:useLocalDpi xmlns:a14="http://schemas.microsoft.com/office/drawing/2010/main" val="0"/>
                              </a:ext>
                            </a:extLst>
                          </a:blip>
                          <a:srcRect l="12116" t="14755" r="6612" b="10257"/>
                          <a:stretch/>
                        </pic:blipFill>
                        <pic:spPr bwMode="auto">
                          <a:xfrm rot="4192646">
                            <a:off x="0" y="0"/>
                            <a:ext cx="1022669" cy="122030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B6F9D46" w14:textId="77777777" w:rsidR="003C781D" w:rsidRDefault="003C781D" w:rsidP="4D0A82B3">
            <w:pPr>
              <w:rPr>
                <w:rFonts w:asciiTheme="majorHAnsi" w:hAnsiTheme="majorHAnsi"/>
                <w:sz w:val="28"/>
              </w:rPr>
            </w:pPr>
          </w:p>
          <w:p w14:paraId="23F158C7" w14:textId="77777777" w:rsidR="003C781D" w:rsidRDefault="003C781D" w:rsidP="4D0A82B3">
            <w:pPr>
              <w:rPr>
                <w:rFonts w:asciiTheme="majorHAnsi" w:hAnsiTheme="majorHAnsi"/>
                <w:sz w:val="28"/>
              </w:rPr>
            </w:pPr>
          </w:p>
          <w:p w14:paraId="7CE795AB" w14:textId="77777777" w:rsidR="003C781D" w:rsidRDefault="003C781D" w:rsidP="4D0A82B3">
            <w:pPr>
              <w:tabs>
                <w:tab w:val="left" w:pos="1565"/>
              </w:tabs>
              <w:rPr>
                <w:rFonts w:asciiTheme="majorHAnsi" w:hAnsiTheme="majorHAnsi"/>
                <w:sz w:val="28"/>
              </w:rPr>
            </w:pPr>
            <w:r>
              <w:rPr>
                <w:rFonts w:asciiTheme="majorHAnsi" w:hAnsiTheme="majorHAnsi"/>
                <w:sz w:val="28"/>
              </w:rPr>
              <w:tab/>
            </w:r>
          </w:p>
          <w:p w14:paraId="5B65B6FB" w14:textId="77777777" w:rsidR="003C781D" w:rsidRDefault="003C781D" w:rsidP="4D0A82B3">
            <w:pPr>
              <w:rPr>
                <w:rFonts w:asciiTheme="majorHAnsi" w:hAnsiTheme="majorHAnsi"/>
                <w:sz w:val="28"/>
              </w:rPr>
            </w:pPr>
          </w:p>
          <w:p w14:paraId="6829B0BE" w14:textId="77777777" w:rsidR="003C781D" w:rsidRDefault="003C781D" w:rsidP="4D0A82B3">
            <w:pPr>
              <w:rPr>
                <w:rFonts w:asciiTheme="majorHAnsi" w:hAnsiTheme="majorHAnsi"/>
                <w:sz w:val="28"/>
              </w:rPr>
            </w:pPr>
          </w:p>
          <w:p w14:paraId="226E6901" w14:textId="77777777" w:rsidR="003C781D" w:rsidRDefault="003C781D" w:rsidP="4D0A82B3">
            <w:pPr>
              <w:rPr>
                <w:rFonts w:asciiTheme="majorHAnsi" w:hAnsiTheme="majorHAnsi"/>
                <w:sz w:val="28"/>
              </w:rPr>
            </w:pPr>
          </w:p>
        </w:tc>
        <w:tc>
          <w:tcPr>
            <w:tcW w:w="10870" w:type="dxa"/>
          </w:tcPr>
          <w:p w14:paraId="00BF0822" w14:textId="77777777" w:rsidR="003C781D" w:rsidRDefault="003C781D" w:rsidP="4D0A82B3">
            <w:pPr>
              <w:rPr>
                <w:rFonts w:asciiTheme="majorHAnsi" w:hAnsiTheme="majorHAnsi"/>
                <w:sz w:val="28"/>
              </w:rPr>
            </w:pPr>
          </w:p>
        </w:tc>
      </w:tr>
    </w:tbl>
    <w:p w14:paraId="0B7216BA" w14:textId="77777777" w:rsidR="003C781D" w:rsidRPr="006F7A58" w:rsidRDefault="003C781D" w:rsidP="4D0A82B3">
      <w:pPr>
        <w:rPr>
          <w:rFonts w:cstheme="minorHAnsi"/>
          <w:sz w:val="28"/>
          <w:szCs w:val="28"/>
        </w:rPr>
      </w:pPr>
    </w:p>
    <w:sectPr w:rsidR="003C781D" w:rsidRPr="006F7A58" w:rsidSect="006F7A5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Roman">
    <w:altName w:val="Times New Roman"/>
    <w:panose1 w:val="00000000000000000000"/>
    <w:charset w:val="00"/>
    <w:family w:val="auto"/>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Narrow">
    <w:panose1 w:val="020B0506020202030204"/>
    <w:charset w:val="00"/>
    <w:family w:val="auto"/>
    <w:pitch w:val="variable"/>
    <w:sig w:usb0="00000287" w:usb1="00000800" w:usb2="00000000" w:usb3="00000000" w:csb0="0000009F" w:csb1="00000000"/>
  </w:font>
  <w:font w:name="Candara">
    <w:panose1 w:val="020E0502030303020204"/>
    <w:charset w:val="00"/>
    <w:family w:val="auto"/>
    <w:pitch w:val="variable"/>
    <w:sig w:usb0="A00002EF" w:usb1="4000A44B" w:usb2="00000000" w:usb3="00000000" w:csb0="000001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F071A"/>
    <w:multiLevelType w:val="hybridMultilevel"/>
    <w:tmpl w:val="FB405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447C41"/>
    <w:multiLevelType w:val="hybridMultilevel"/>
    <w:tmpl w:val="8110B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E823644"/>
    <w:multiLevelType w:val="hybridMultilevel"/>
    <w:tmpl w:val="E35A8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EF0253C"/>
    <w:multiLevelType w:val="hybridMultilevel"/>
    <w:tmpl w:val="6DBADC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775834"/>
    <w:multiLevelType w:val="multilevel"/>
    <w:tmpl w:val="2D3822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6B1012B"/>
    <w:multiLevelType w:val="hybridMultilevel"/>
    <w:tmpl w:val="3A2E5A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3E8E1F8E"/>
    <w:multiLevelType w:val="hybridMultilevel"/>
    <w:tmpl w:val="0F581958"/>
    <w:lvl w:ilvl="0" w:tplc="AA528754">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43C178ED"/>
    <w:multiLevelType w:val="hybridMultilevel"/>
    <w:tmpl w:val="F38859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79A1B00"/>
    <w:multiLevelType w:val="hybridMultilevel"/>
    <w:tmpl w:val="79DED5EC"/>
    <w:lvl w:ilvl="0" w:tplc="B622D756">
      <w:numFmt w:val="bullet"/>
      <w:lvlText w:val="-"/>
      <w:lvlJc w:val="left"/>
      <w:pPr>
        <w:ind w:left="720" w:hanging="360"/>
      </w:pPr>
      <w:rPr>
        <w:rFonts w:ascii="Calibri" w:eastAsiaTheme="minorEastAsia"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B897CE8"/>
    <w:multiLevelType w:val="hybridMultilevel"/>
    <w:tmpl w:val="51AE15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376C4D"/>
    <w:multiLevelType w:val="hybridMultilevel"/>
    <w:tmpl w:val="E1087126"/>
    <w:lvl w:ilvl="0" w:tplc="045A2C90">
      <w:numFmt w:val="bullet"/>
      <w:lvlText w:val="-"/>
      <w:lvlJc w:val="left"/>
      <w:pPr>
        <w:ind w:left="1080" w:hanging="360"/>
      </w:pPr>
      <w:rPr>
        <w:rFonts w:ascii="Calibri" w:eastAsiaTheme="minorEastAsia" w:hAnsi="Calibri"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5EC57D9B"/>
    <w:multiLevelType w:val="multilevel"/>
    <w:tmpl w:val="074AED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5EF76BFE"/>
    <w:multiLevelType w:val="hybridMultilevel"/>
    <w:tmpl w:val="6A326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5901808"/>
    <w:multiLevelType w:val="hybridMultilevel"/>
    <w:tmpl w:val="7B40E874"/>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8E6240"/>
    <w:multiLevelType w:val="multilevel"/>
    <w:tmpl w:val="9F3C44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6FFF5E86"/>
    <w:multiLevelType w:val="hybridMultilevel"/>
    <w:tmpl w:val="AA480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14"/>
  </w:num>
  <w:num w:numId="2">
    <w:abstractNumId w:val="4"/>
  </w:num>
  <w:num w:numId="3">
    <w:abstractNumId w:val="11"/>
  </w:num>
  <w:num w:numId="4">
    <w:abstractNumId w:val="2"/>
  </w:num>
  <w:num w:numId="5">
    <w:abstractNumId w:val="7"/>
  </w:num>
  <w:num w:numId="6">
    <w:abstractNumId w:val="1"/>
  </w:num>
  <w:num w:numId="7">
    <w:abstractNumId w:val="12"/>
  </w:num>
  <w:num w:numId="8">
    <w:abstractNumId w:val="0"/>
  </w:num>
  <w:num w:numId="9">
    <w:abstractNumId w:val="13"/>
  </w:num>
  <w:num w:numId="10">
    <w:abstractNumId w:val="15"/>
  </w:num>
  <w:num w:numId="11">
    <w:abstractNumId w:val="9"/>
  </w:num>
  <w:num w:numId="12">
    <w:abstractNumId w:val="3"/>
  </w:num>
  <w:num w:numId="13">
    <w:abstractNumId w:val="10"/>
  </w:num>
  <w:num w:numId="14">
    <w:abstractNumId w:val="5"/>
  </w:num>
  <w:num w:numId="15">
    <w:abstractNumId w:val="8"/>
  </w:num>
  <w:num w:numId="16">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A58"/>
    <w:rsid w:val="00037131"/>
    <w:rsid w:val="000417FA"/>
    <w:rsid w:val="00044FA4"/>
    <w:rsid w:val="00047D80"/>
    <w:rsid w:val="0009143E"/>
    <w:rsid w:val="000B78E1"/>
    <w:rsid w:val="000C1D79"/>
    <w:rsid w:val="000C2BA0"/>
    <w:rsid w:val="000D3C27"/>
    <w:rsid w:val="0011180C"/>
    <w:rsid w:val="00122191"/>
    <w:rsid w:val="001242E4"/>
    <w:rsid w:val="00124EE0"/>
    <w:rsid w:val="00132278"/>
    <w:rsid w:val="00133FC2"/>
    <w:rsid w:val="001357F2"/>
    <w:rsid w:val="001439E2"/>
    <w:rsid w:val="0015103A"/>
    <w:rsid w:val="00156E49"/>
    <w:rsid w:val="001655E5"/>
    <w:rsid w:val="00170B0F"/>
    <w:rsid w:val="00201B40"/>
    <w:rsid w:val="00212A49"/>
    <w:rsid w:val="002539CF"/>
    <w:rsid w:val="0027717D"/>
    <w:rsid w:val="00285681"/>
    <w:rsid w:val="002A11D8"/>
    <w:rsid w:val="002C6BF0"/>
    <w:rsid w:val="002F4D1A"/>
    <w:rsid w:val="00306731"/>
    <w:rsid w:val="00321955"/>
    <w:rsid w:val="0033432C"/>
    <w:rsid w:val="00360858"/>
    <w:rsid w:val="00366AD2"/>
    <w:rsid w:val="00381FA7"/>
    <w:rsid w:val="003C5280"/>
    <w:rsid w:val="003C781D"/>
    <w:rsid w:val="003E76E6"/>
    <w:rsid w:val="003F0E03"/>
    <w:rsid w:val="003F574C"/>
    <w:rsid w:val="00402DE8"/>
    <w:rsid w:val="004045D2"/>
    <w:rsid w:val="0041120A"/>
    <w:rsid w:val="00412965"/>
    <w:rsid w:val="00420799"/>
    <w:rsid w:val="00446A0B"/>
    <w:rsid w:val="00453D16"/>
    <w:rsid w:val="004612F1"/>
    <w:rsid w:val="00475F3B"/>
    <w:rsid w:val="00492EC0"/>
    <w:rsid w:val="004A0795"/>
    <w:rsid w:val="004A473A"/>
    <w:rsid w:val="004A5494"/>
    <w:rsid w:val="004F1C15"/>
    <w:rsid w:val="00507470"/>
    <w:rsid w:val="005163C9"/>
    <w:rsid w:val="005215AD"/>
    <w:rsid w:val="00525C4D"/>
    <w:rsid w:val="00526851"/>
    <w:rsid w:val="00550306"/>
    <w:rsid w:val="005A211A"/>
    <w:rsid w:val="005A30B9"/>
    <w:rsid w:val="005B725A"/>
    <w:rsid w:val="005C2297"/>
    <w:rsid w:val="005D1C8C"/>
    <w:rsid w:val="00604598"/>
    <w:rsid w:val="00626A85"/>
    <w:rsid w:val="006313ED"/>
    <w:rsid w:val="0064582D"/>
    <w:rsid w:val="00651B67"/>
    <w:rsid w:val="006551A9"/>
    <w:rsid w:val="006638A7"/>
    <w:rsid w:val="006642BF"/>
    <w:rsid w:val="00675F72"/>
    <w:rsid w:val="0068221B"/>
    <w:rsid w:val="006B7E68"/>
    <w:rsid w:val="006C5FC4"/>
    <w:rsid w:val="006D5B67"/>
    <w:rsid w:val="006F247E"/>
    <w:rsid w:val="006F3855"/>
    <w:rsid w:val="006F7A58"/>
    <w:rsid w:val="00702C4D"/>
    <w:rsid w:val="00727034"/>
    <w:rsid w:val="007275B9"/>
    <w:rsid w:val="007307F5"/>
    <w:rsid w:val="00744852"/>
    <w:rsid w:val="0076149A"/>
    <w:rsid w:val="00767C17"/>
    <w:rsid w:val="00782DAA"/>
    <w:rsid w:val="00811C9F"/>
    <w:rsid w:val="00825568"/>
    <w:rsid w:val="00837A65"/>
    <w:rsid w:val="008410D9"/>
    <w:rsid w:val="00874DC2"/>
    <w:rsid w:val="00892C0F"/>
    <w:rsid w:val="00896E91"/>
    <w:rsid w:val="008B643B"/>
    <w:rsid w:val="008C4C03"/>
    <w:rsid w:val="008C6398"/>
    <w:rsid w:val="008E0697"/>
    <w:rsid w:val="008E1373"/>
    <w:rsid w:val="008E3AA0"/>
    <w:rsid w:val="008E7183"/>
    <w:rsid w:val="008F205C"/>
    <w:rsid w:val="00903251"/>
    <w:rsid w:val="00912B82"/>
    <w:rsid w:val="00945FDF"/>
    <w:rsid w:val="009604BA"/>
    <w:rsid w:val="00962FEC"/>
    <w:rsid w:val="009703F1"/>
    <w:rsid w:val="0097205E"/>
    <w:rsid w:val="00977C4D"/>
    <w:rsid w:val="00991E1E"/>
    <w:rsid w:val="00993380"/>
    <w:rsid w:val="009B669B"/>
    <w:rsid w:val="009C58C3"/>
    <w:rsid w:val="009E23CF"/>
    <w:rsid w:val="009E5CCD"/>
    <w:rsid w:val="00A010DA"/>
    <w:rsid w:val="00A2661F"/>
    <w:rsid w:val="00A70AAA"/>
    <w:rsid w:val="00A74EE0"/>
    <w:rsid w:val="00A75B33"/>
    <w:rsid w:val="00A81193"/>
    <w:rsid w:val="00A84D35"/>
    <w:rsid w:val="00AF43C6"/>
    <w:rsid w:val="00B12C35"/>
    <w:rsid w:val="00B24468"/>
    <w:rsid w:val="00B348F7"/>
    <w:rsid w:val="00B853B9"/>
    <w:rsid w:val="00B92C1D"/>
    <w:rsid w:val="00B95981"/>
    <w:rsid w:val="00B966D0"/>
    <w:rsid w:val="00BA11F3"/>
    <w:rsid w:val="00BA6644"/>
    <w:rsid w:val="00BB231B"/>
    <w:rsid w:val="00BB3874"/>
    <w:rsid w:val="00BD0543"/>
    <w:rsid w:val="00BE19FB"/>
    <w:rsid w:val="00C44607"/>
    <w:rsid w:val="00C538C2"/>
    <w:rsid w:val="00C548E2"/>
    <w:rsid w:val="00C60E35"/>
    <w:rsid w:val="00C6558A"/>
    <w:rsid w:val="00CA5586"/>
    <w:rsid w:val="00CD31C7"/>
    <w:rsid w:val="00CD4EC6"/>
    <w:rsid w:val="00CF39BE"/>
    <w:rsid w:val="00CF6192"/>
    <w:rsid w:val="00CF6ED5"/>
    <w:rsid w:val="00D16439"/>
    <w:rsid w:val="00D246CD"/>
    <w:rsid w:val="00D315AF"/>
    <w:rsid w:val="00D41B0D"/>
    <w:rsid w:val="00D56E09"/>
    <w:rsid w:val="00D710C1"/>
    <w:rsid w:val="00DD33F5"/>
    <w:rsid w:val="00DD709B"/>
    <w:rsid w:val="00DD7DC0"/>
    <w:rsid w:val="00DF195C"/>
    <w:rsid w:val="00E1061F"/>
    <w:rsid w:val="00E14B41"/>
    <w:rsid w:val="00E46AFB"/>
    <w:rsid w:val="00E4759A"/>
    <w:rsid w:val="00EB419A"/>
    <w:rsid w:val="00EB4345"/>
    <w:rsid w:val="00EC5EE0"/>
    <w:rsid w:val="00EF3EF4"/>
    <w:rsid w:val="00F01BD9"/>
    <w:rsid w:val="00F03029"/>
    <w:rsid w:val="00F07A9C"/>
    <w:rsid w:val="00F15683"/>
    <w:rsid w:val="00F17336"/>
    <w:rsid w:val="00F231CE"/>
    <w:rsid w:val="00F2642F"/>
    <w:rsid w:val="00F96351"/>
    <w:rsid w:val="00FB0991"/>
    <w:rsid w:val="00FC0763"/>
    <w:rsid w:val="00FD13D1"/>
    <w:rsid w:val="00FF583F"/>
    <w:rsid w:val="0DFDF48E"/>
    <w:rsid w:val="4D0A82B3"/>
    <w:rsid w:val="5ACAA4C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A6A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7A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6F7A58"/>
    <w:rPr>
      <w:color w:val="0000FF"/>
      <w:u w:val="single"/>
    </w:rPr>
  </w:style>
  <w:style w:type="paragraph" w:customStyle="1" w:styleId="tabletext">
    <w:name w:val="table text"/>
    <w:rsid w:val="006F7A58"/>
    <w:pPr>
      <w:widowControl w:val="0"/>
      <w:spacing w:before="60" w:after="60" w:line="240" w:lineRule="auto"/>
    </w:pPr>
    <w:rPr>
      <w:rFonts w:ascii="Arial" w:eastAsia="Times New Roman" w:hAnsi="Arial" w:cs="Arial"/>
      <w:sz w:val="19"/>
      <w:szCs w:val="19"/>
      <w:lang w:eastAsia="en-AU"/>
    </w:rPr>
  </w:style>
  <w:style w:type="character" w:customStyle="1" w:styleId="tablesubheadlevel2Char">
    <w:name w:val="table subhead level 2 Char"/>
    <w:link w:val="tablesubheadlevel2"/>
    <w:locked/>
    <w:rsid w:val="006F7A58"/>
    <w:rPr>
      <w:rFonts w:ascii="Arial" w:hAnsi="Arial" w:cs="Arial"/>
      <w:sz w:val="28"/>
      <w:lang w:eastAsia="en-AU"/>
    </w:rPr>
  </w:style>
  <w:style w:type="paragraph" w:customStyle="1" w:styleId="tablesubheadlevel2">
    <w:name w:val="table subhead level 2"/>
    <w:basedOn w:val="Normal"/>
    <w:link w:val="tablesubheadlevel2Char"/>
    <w:rsid w:val="006F7A58"/>
    <w:pPr>
      <w:spacing w:before="40" w:after="40" w:line="240" w:lineRule="auto"/>
      <w:jc w:val="center"/>
    </w:pPr>
    <w:rPr>
      <w:rFonts w:ascii="Arial" w:hAnsi="Arial" w:cs="Arial"/>
      <w:sz w:val="28"/>
      <w:lang w:eastAsia="en-AU"/>
    </w:rPr>
  </w:style>
  <w:style w:type="paragraph" w:styleId="ListParagraph">
    <w:name w:val="List Paragraph"/>
    <w:basedOn w:val="Normal"/>
    <w:uiPriority w:val="34"/>
    <w:qFormat/>
    <w:rsid w:val="00D56E09"/>
    <w:pPr>
      <w:ind w:left="720"/>
      <w:contextualSpacing/>
    </w:pPr>
  </w:style>
  <w:style w:type="character" w:styleId="FollowedHyperlink">
    <w:name w:val="FollowedHyperlink"/>
    <w:basedOn w:val="DefaultParagraphFont"/>
    <w:uiPriority w:val="99"/>
    <w:semiHidden/>
    <w:unhideWhenUsed/>
    <w:rsid w:val="00BE19FB"/>
    <w:rPr>
      <w:color w:val="800080" w:themeColor="followedHyperlink"/>
      <w:u w:val="single"/>
    </w:rPr>
  </w:style>
  <w:style w:type="paragraph" w:styleId="Footer">
    <w:name w:val="footer"/>
    <w:basedOn w:val="Normal"/>
    <w:link w:val="FooterChar"/>
    <w:uiPriority w:val="99"/>
    <w:unhideWhenUsed/>
    <w:rsid w:val="008410D9"/>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8410D9"/>
    <w:rPr>
      <w:rFonts w:eastAsiaTheme="minorHAnsi"/>
      <w:lang w:eastAsia="en-US"/>
    </w:rPr>
  </w:style>
  <w:style w:type="paragraph" w:styleId="BalloonText">
    <w:name w:val="Balloon Text"/>
    <w:basedOn w:val="Normal"/>
    <w:link w:val="BalloonTextChar"/>
    <w:uiPriority w:val="99"/>
    <w:semiHidden/>
    <w:unhideWhenUsed/>
    <w:rsid w:val="00663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8A7"/>
    <w:rPr>
      <w:rFonts w:ascii="Tahoma" w:hAnsi="Tahoma" w:cs="Tahoma"/>
      <w:sz w:val="16"/>
      <w:szCs w:val="16"/>
    </w:rPr>
  </w:style>
  <w:style w:type="character" w:customStyle="1" w:styleId="menu-item-text3">
    <w:name w:val="menu-item-text3"/>
    <w:basedOn w:val="DefaultParagraphFont"/>
    <w:rsid w:val="0027717D"/>
  </w:style>
  <w:style w:type="table" w:customStyle="1" w:styleId="TableGrid1">
    <w:name w:val="Table Grid1"/>
    <w:basedOn w:val="TableNormal"/>
    <w:next w:val="TableGrid"/>
    <w:uiPriority w:val="59"/>
    <w:rsid w:val="00170B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F3EF4"/>
    <w:pPr>
      <w:spacing w:after="0" w:line="240" w:lineRule="auto"/>
    </w:pPr>
    <w:rPr>
      <w:rFonts w:eastAsiaTheme="minorHAnsi"/>
      <w:lang w:eastAsia="en-US"/>
    </w:rPr>
  </w:style>
  <w:style w:type="paragraph" w:styleId="NormalWeb">
    <w:name w:val="Normal (Web)"/>
    <w:basedOn w:val="Normal"/>
    <w:uiPriority w:val="99"/>
    <w:unhideWhenUsed/>
    <w:rsid w:val="00D710C1"/>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customStyle="1" w:styleId="bulletlevel1">
    <w:name w:val="bullet level 1"/>
    <w:rsid w:val="00D710C1"/>
    <w:pPr>
      <w:tabs>
        <w:tab w:val="left" w:pos="170"/>
      </w:tabs>
      <w:autoSpaceDE w:val="0"/>
      <w:autoSpaceDN w:val="0"/>
      <w:adjustRightInd w:val="0"/>
      <w:spacing w:before="80" w:after="80" w:line="288" w:lineRule="auto"/>
      <w:ind w:left="170" w:hanging="170"/>
      <w:textAlignment w:val="center"/>
    </w:pPr>
    <w:rPr>
      <w:rFonts w:ascii="Arial" w:eastAsia="Times New Roman" w:hAnsi="Arial" w:cs="Times Roman"/>
      <w:color w:val="000000"/>
      <w:sz w:val="19"/>
      <w:szCs w:val="24"/>
      <w:lang w:eastAsia="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7A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6F7A58"/>
    <w:rPr>
      <w:color w:val="0000FF"/>
      <w:u w:val="single"/>
    </w:rPr>
  </w:style>
  <w:style w:type="paragraph" w:customStyle="1" w:styleId="tabletext">
    <w:name w:val="table text"/>
    <w:rsid w:val="006F7A58"/>
    <w:pPr>
      <w:widowControl w:val="0"/>
      <w:spacing w:before="60" w:after="60" w:line="240" w:lineRule="auto"/>
    </w:pPr>
    <w:rPr>
      <w:rFonts w:ascii="Arial" w:eastAsia="Times New Roman" w:hAnsi="Arial" w:cs="Arial"/>
      <w:sz w:val="19"/>
      <w:szCs w:val="19"/>
      <w:lang w:eastAsia="en-AU"/>
    </w:rPr>
  </w:style>
  <w:style w:type="character" w:customStyle="1" w:styleId="tablesubheadlevel2Char">
    <w:name w:val="table subhead level 2 Char"/>
    <w:link w:val="tablesubheadlevel2"/>
    <w:locked/>
    <w:rsid w:val="006F7A58"/>
    <w:rPr>
      <w:rFonts w:ascii="Arial" w:hAnsi="Arial" w:cs="Arial"/>
      <w:sz w:val="28"/>
      <w:lang w:eastAsia="en-AU"/>
    </w:rPr>
  </w:style>
  <w:style w:type="paragraph" w:customStyle="1" w:styleId="tablesubheadlevel2">
    <w:name w:val="table subhead level 2"/>
    <w:basedOn w:val="Normal"/>
    <w:link w:val="tablesubheadlevel2Char"/>
    <w:rsid w:val="006F7A58"/>
    <w:pPr>
      <w:spacing w:before="40" w:after="40" w:line="240" w:lineRule="auto"/>
      <w:jc w:val="center"/>
    </w:pPr>
    <w:rPr>
      <w:rFonts w:ascii="Arial" w:hAnsi="Arial" w:cs="Arial"/>
      <w:sz w:val="28"/>
      <w:lang w:eastAsia="en-AU"/>
    </w:rPr>
  </w:style>
  <w:style w:type="paragraph" w:styleId="ListParagraph">
    <w:name w:val="List Paragraph"/>
    <w:basedOn w:val="Normal"/>
    <w:uiPriority w:val="34"/>
    <w:qFormat/>
    <w:rsid w:val="00D56E09"/>
    <w:pPr>
      <w:ind w:left="720"/>
      <w:contextualSpacing/>
    </w:pPr>
  </w:style>
  <w:style w:type="character" w:styleId="FollowedHyperlink">
    <w:name w:val="FollowedHyperlink"/>
    <w:basedOn w:val="DefaultParagraphFont"/>
    <w:uiPriority w:val="99"/>
    <w:semiHidden/>
    <w:unhideWhenUsed/>
    <w:rsid w:val="00BE19FB"/>
    <w:rPr>
      <w:color w:val="800080" w:themeColor="followedHyperlink"/>
      <w:u w:val="single"/>
    </w:rPr>
  </w:style>
  <w:style w:type="paragraph" w:styleId="Footer">
    <w:name w:val="footer"/>
    <w:basedOn w:val="Normal"/>
    <w:link w:val="FooterChar"/>
    <w:uiPriority w:val="99"/>
    <w:unhideWhenUsed/>
    <w:rsid w:val="008410D9"/>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8410D9"/>
    <w:rPr>
      <w:rFonts w:eastAsiaTheme="minorHAnsi"/>
      <w:lang w:eastAsia="en-US"/>
    </w:rPr>
  </w:style>
  <w:style w:type="paragraph" w:styleId="BalloonText">
    <w:name w:val="Balloon Text"/>
    <w:basedOn w:val="Normal"/>
    <w:link w:val="BalloonTextChar"/>
    <w:uiPriority w:val="99"/>
    <w:semiHidden/>
    <w:unhideWhenUsed/>
    <w:rsid w:val="00663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8A7"/>
    <w:rPr>
      <w:rFonts w:ascii="Tahoma" w:hAnsi="Tahoma" w:cs="Tahoma"/>
      <w:sz w:val="16"/>
      <w:szCs w:val="16"/>
    </w:rPr>
  </w:style>
  <w:style w:type="character" w:customStyle="1" w:styleId="menu-item-text3">
    <w:name w:val="menu-item-text3"/>
    <w:basedOn w:val="DefaultParagraphFont"/>
    <w:rsid w:val="0027717D"/>
  </w:style>
  <w:style w:type="table" w:customStyle="1" w:styleId="TableGrid1">
    <w:name w:val="Table Grid1"/>
    <w:basedOn w:val="TableNormal"/>
    <w:next w:val="TableGrid"/>
    <w:uiPriority w:val="59"/>
    <w:rsid w:val="00170B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F3EF4"/>
    <w:pPr>
      <w:spacing w:after="0" w:line="240" w:lineRule="auto"/>
    </w:pPr>
    <w:rPr>
      <w:rFonts w:eastAsiaTheme="minorHAnsi"/>
      <w:lang w:eastAsia="en-US"/>
    </w:rPr>
  </w:style>
  <w:style w:type="paragraph" w:styleId="NormalWeb">
    <w:name w:val="Normal (Web)"/>
    <w:basedOn w:val="Normal"/>
    <w:uiPriority w:val="99"/>
    <w:unhideWhenUsed/>
    <w:rsid w:val="00D710C1"/>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customStyle="1" w:styleId="bulletlevel1">
    <w:name w:val="bullet level 1"/>
    <w:rsid w:val="00D710C1"/>
    <w:pPr>
      <w:tabs>
        <w:tab w:val="left" w:pos="170"/>
      </w:tabs>
      <w:autoSpaceDE w:val="0"/>
      <w:autoSpaceDN w:val="0"/>
      <w:adjustRightInd w:val="0"/>
      <w:spacing w:before="80" w:after="80" w:line="288" w:lineRule="auto"/>
      <w:ind w:left="170" w:hanging="170"/>
      <w:textAlignment w:val="center"/>
    </w:pPr>
    <w:rPr>
      <w:rFonts w:ascii="Arial" w:eastAsia="Times New Roman" w:hAnsi="Arial" w:cs="Times Roman"/>
      <w:color w:val="000000"/>
      <w:sz w:val="19"/>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2189">
      <w:bodyDiv w:val="1"/>
      <w:marLeft w:val="0"/>
      <w:marRight w:val="0"/>
      <w:marTop w:val="0"/>
      <w:marBottom w:val="0"/>
      <w:divBdr>
        <w:top w:val="none" w:sz="0" w:space="0" w:color="auto"/>
        <w:left w:val="none" w:sz="0" w:space="0" w:color="auto"/>
        <w:bottom w:val="none" w:sz="0" w:space="0" w:color="auto"/>
        <w:right w:val="none" w:sz="0" w:space="0" w:color="auto"/>
      </w:divBdr>
    </w:div>
    <w:div w:id="556553906">
      <w:bodyDiv w:val="1"/>
      <w:marLeft w:val="0"/>
      <w:marRight w:val="0"/>
      <w:marTop w:val="0"/>
      <w:marBottom w:val="0"/>
      <w:divBdr>
        <w:top w:val="none" w:sz="0" w:space="0" w:color="auto"/>
        <w:left w:val="none" w:sz="0" w:space="0" w:color="auto"/>
        <w:bottom w:val="none" w:sz="0" w:space="0" w:color="auto"/>
        <w:right w:val="none" w:sz="0" w:space="0" w:color="auto"/>
      </w:divBdr>
    </w:div>
    <w:div w:id="666058860">
      <w:bodyDiv w:val="1"/>
      <w:marLeft w:val="0"/>
      <w:marRight w:val="0"/>
      <w:marTop w:val="0"/>
      <w:marBottom w:val="0"/>
      <w:divBdr>
        <w:top w:val="none" w:sz="0" w:space="0" w:color="auto"/>
        <w:left w:val="none" w:sz="0" w:space="0" w:color="auto"/>
        <w:bottom w:val="none" w:sz="0" w:space="0" w:color="auto"/>
        <w:right w:val="none" w:sz="0" w:space="0" w:color="auto"/>
      </w:divBdr>
    </w:div>
    <w:div w:id="899053601">
      <w:bodyDiv w:val="1"/>
      <w:marLeft w:val="0"/>
      <w:marRight w:val="0"/>
      <w:marTop w:val="0"/>
      <w:marBottom w:val="0"/>
      <w:divBdr>
        <w:top w:val="none" w:sz="0" w:space="0" w:color="auto"/>
        <w:left w:val="none" w:sz="0" w:space="0" w:color="auto"/>
        <w:bottom w:val="none" w:sz="0" w:space="0" w:color="auto"/>
        <w:right w:val="none" w:sz="0" w:space="0" w:color="auto"/>
      </w:divBdr>
      <w:divsChild>
        <w:div w:id="270937913">
          <w:marLeft w:val="0"/>
          <w:marRight w:val="0"/>
          <w:marTop w:val="0"/>
          <w:marBottom w:val="0"/>
          <w:divBdr>
            <w:top w:val="none" w:sz="0" w:space="0" w:color="auto"/>
            <w:left w:val="none" w:sz="0" w:space="0" w:color="auto"/>
            <w:bottom w:val="none" w:sz="0" w:space="0" w:color="auto"/>
            <w:right w:val="none" w:sz="0" w:space="0" w:color="auto"/>
          </w:divBdr>
          <w:divsChild>
            <w:div w:id="497431326">
              <w:marLeft w:val="0"/>
              <w:marRight w:val="0"/>
              <w:marTop w:val="0"/>
              <w:marBottom w:val="0"/>
              <w:divBdr>
                <w:top w:val="none" w:sz="0" w:space="0" w:color="auto"/>
                <w:left w:val="none" w:sz="0" w:space="0" w:color="auto"/>
                <w:bottom w:val="none" w:sz="0" w:space="0" w:color="auto"/>
                <w:right w:val="none" w:sz="0" w:space="0" w:color="auto"/>
              </w:divBdr>
              <w:divsChild>
                <w:div w:id="1185940568">
                  <w:marLeft w:val="0"/>
                  <w:marRight w:val="0"/>
                  <w:marTop w:val="0"/>
                  <w:marBottom w:val="0"/>
                  <w:divBdr>
                    <w:top w:val="none" w:sz="0" w:space="0" w:color="auto"/>
                    <w:left w:val="none" w:sz="0" w:space="0" w:color="auto"/>
                    <w:bottom w:val="none" w:sz="0" w:space="0" w:color="auto"/>
                    <w:right w:val="none" w:sz="0" w:space="0" w:color="auto"/>
                  </w:divBdr>
                  <w:divsChild>
                    <w:div w:id="994996577">
                      <w:marLeft w:val="0"/>
                      <w:marRight w:val="0"/>
                      <w:marTop w:val="300"/>
                      <w:marBottom w:val="0"/>
                      <w:divBdr>
                        <w:top w:val="none" w:sz="0" w:space="0" w:color="auto"/>
                        <w:left w:val="none" w:sz="0" w:space="0" w:color="auto"/>
                        <w:bottom w:val="none" w:sz="0" w:space="0" w:color="auto"/>
                        <w:right w:val="none" w:sz="0" w:space="0" w:color="auto"/>
                      </w:divBdr>
                      <w:divsChild>
                        <w:div w:id="1860896476">
                          <w:marLeft w:val="0"/>
                          <w:marRight w:val="0"/>
                          <w:marTop w:val="0"/>
                          <w:marBottom w:val="0"/>
                          <w:divBdr>
                            <w:top w:val="none" w:sz="0" w:space="0" w:color="auto"/>
                            <w:left w:val="none" w:sz="0" w:space="0" w:color="auto"/>
                            <w:bottom w:val="none" w:sz="0" w:space="0" w:color="auto"/>
                            <w:right w:val="none" w:sz="0" w:space="0" w:color="auto"/>
                          </w:divBdr>
                          <w:divsChild>
                            <w:div w:id="1466001598">
                              <w:marLeft w:val="0"/>
                              <w:marRight w:val="300"/>
                              <w:marTop w:val="225"/>
                              <w:marBottom w:val="600"/>
                              <w:divBdr>
                                <w:top w:val="none" w:sz="0" w:space="0" w:color="auto"/>
                                <w:left w:val="none" w:sz="0" w:space="0" w:color="auto"/>
                                <w:bottom w:val="none" w:sz="0" w:space="0" w:color="auto"/>
                                <w:right w:val="none" w:sz="0" w:space="0" w:color="auto"/>
                              </w:divBdr>
                              <w:divsChild>
                                <w:div w:id="2068532091">
                                  <w:marLeft w:val="0"/>
                                  <w:marRight w:val="0"/>
                                  <w:marTop w:val="0"/>
                                  <w:marBottom w:val="0"/>
                                  <w:divBdr>
                                    <w:top w:val="none" w:sz="0" w:space="0" w:color="auto"/>
                                    <w:left w:val="none" w:sz="0" w:space="0" w:color="auto"/>
                                    <w:bottom w:val="none" w:sz="0" w:space="0" w:color="auto"/>
                                    <w:right w:val="none" w:sz="0" w:space="0" w:color="auto"/>
                                  </w:divBdr>
                                  <w:divsChild>
                                    <w:div w:id="186068481">
                                      <w:marLeft w:val="0"/>
                                      <w:marRight w:val="0"/>
                                      <w:marTop w:val="0"/>
                                      <w:marBottom w:val="0"/>
                                      <w:divBdr>
                                        <w:top w:val="none" w:sz="0" w:space="0" w:color="auto"/>
                                        <w:left w:val="none" w:sz="0" w:space="0" w:color="auto"/>
                                        <w:bottom w:val="none" w:sz="0" w:space="0" w:color="auto"/>
                                        <w:right w:val="none" w:sz="0" w:space="0" w:color="auto"/>
                                      </w:divBdr>
                                      <w:divsChild>
                                        <w:div w:id="1948997121">
                                          <w:marLeft w:val="0"/>
                                          <w:marRight w:val="0"/>
                                          <w:marTop w:val="0"/>
                                          <w:marBottom w:val="0"/>
                                          <w:divBdr>
                                            <w:top w:val="none" w:sz="0" w:space="0" w:color="auto"/>
                                            <w:left w:val="none" w:sz="0" w:space="0" w:color="auto"/>
                                            <w:bottom w:val="none" w:sz="0" w:space="0" w:color="auto"/>
                                            <w:right w:val="none" w:sz="0" w:space="0" w:color="auto"/>
                                          </w:divBdr>
                                          <w:divsChild>
                                            <w:div w:id="169523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7322161">
      <w:bodyDiv w:val="1"/>
      <w:marLeft w:val="0"/>
      <w:marRight w:val="0"/>
      <w:marTop w:val="0"/>
      <w:marBottom w:val="0"/>
      <w:divBdr>
        <w:top w:val="none" w:sz="0" w:space="0" w:color="auto"/>
        <w:left w:val="none" w:sz="0" w:space="0" w:color="auto"/>
        <w:bottom w:val="none" w:sz="0" w:space="0" w:color="auto"/>
        <w:right w:val="none" w:sz="0" w:space="0" w:color="auto"/>
      </w:divBdr>
      <w:divsChild>
        <w:div w:id="1578175571">
          <w:marLeft w:val="0"/>
          <w:marRight w:val="0"/>
          <w:marTop w:val="0"/>
          <w:marBottom w:val="0"/>
          <w:divBdr>
            <w:top w:val="none" w:sz="0" w:space="0" w:color="auto"/>
            <w:left w:val="none" w:sz="0" w:space="0" w:color="auto"/>
            <w:bottom w:val="none" w:sz="0" w:space="0" w:color="auto"/>
            <w:right w:val="none" w:sz="0" w:space="0" w:color="auto"/>
          </w:divBdr>
          <w:divsChild>
            <w:div w:id="1134329740">
              <w:marLeft w:val="0"/>
              <w:marRight w:val="0"/>
              <w:marTop w:val="0"/>
              <w:marBottom w:val="0"/>
              <w:divBdr>
                <w:top w:val="none" w:sz="0" w:space="0" w:color="auto"/>
                <w:left w:val="none" w:sz="0" w:space="0" w:color="auto"/>
                <w:bottom w:val="none" w:sz="0" w:space="0" w:color="auto"/>
                <w:right w:val="none" w:sz="0" w:space="0" w:color="auto"/>
              </w:divBdr>
              <w:divsChild>
                <w:div w:id="809245146">
                  <w:marLeft w:val="0"/>
                  <w:marRight w:val="0"/>
                  <w:marTop w:val="0"/>
                  <w:marBottom w:val="0"/>
                  <w:divBdr>
                    <w:top w:val="none" w:sz="0" w:space="0" w:color="auto"/>
                    <w:left w:val="none" w:sz="0" w:space="0" w:color="auto"/>
                    <w:bottom w:val="none" w:sz="0" w:space="0" w:color="auto"/>
                    <w:right w:val="none" w:sz="0" w:space="0" w:color="auto"/>
                  </w:divBdr>
                  <w:divsChild>
                    <w:div w:id="1016228519">
                      <w:marLeft w:val="0"/>
                      <w:marRight w:val="0"/>
                      <w:marTop w:val="300"/>
                      <w:marBottom w:val="0"/>
                      <w:divBdr>
                        <w:top w:val="none" w:sz="0" w:space="0" w:color="auto"/>
                        <w:left w:val="none" w:sz="0" w:space="0" w:color="auto"/>
                        <w:bottom w:val="none" w:sz="0" w:space="0" w:color="auto"/>
                        <w:right w:val="none" w:sz="0" w:space="0" w:color="auto"/>
                      </w:divBdr>
                      <w:divsChild>
                        <w:div w:id="1379403531">
                          <w:marLeft w:val="0"/>
                          <w:marRight w:val="0"/>
                          <w:marTop w:val="0"/>
                          <w:marBottom w:val="0"/>
                          <w:divBdr>
                            <w:top w:val="none" w:sz="0" w:space="0" w:color="auto"/>
                            <w:left w:val="none" w:sz="0" w:space="0" w:color="auto"/>
                            <w:bottom w:val="none" w:sz="0" w:space="0" w:color="auto"/>
                            <w:right w:val="none" w:sz="0" w:space="0" w:color="auto"/>
                          </w:divBdr>
                          <w:divsChild>
                            <w:div w:id="1175606447">
                              <w:marLeft w:val="0"/>
                              <w:marRight w:val="300"/>
                              <w:marTop w:val="225"/>
                              <w:marBottom w:val="600"/>
                              <w:divBdr>
                                <w:top w:val="none" w:sz="0" w:space="0" w:color="auto"/>
                                <w:left w:val="none" w:sz="0" w:space="0" w:color="auto"/>
                                <w:bottom w:val="none" w:sz="0" w:space="0" w:color="auto"/>
                                <w:right w:val="none" w:sz="0" w:space="0" w:color="auto"/>
                              </w:divBdr>
                              <w:divsChild>
                                <w:div w:id="1432509245">
                                  <w:marLeft w:val="0"/>
                                  <w:marRight w:val="0"/>
                                  <w:marTop w:val="0"/>
                                  <w:marBottom w:val="0"/>
                                  <w:divBdr>
                                    <w:top w:val="none" w:sz="0" w:space="0" w:color="auto"/>
                                    <w:left w:val="none" w:sz="0" w:space="0" w:color="auto"/>
                                    <w:bottom w:val="none" w:sz="0" w:space="0" w:color="auto"/>
                                    <w:right w:val="none" w:sz="0" w:space="0" w:color="auto"/>
                                  </w:divBdr>
                                  <w:divsChild>
                                    <w:div w:id="556556030">
                                      <w:marLeft w:val="0"/>
                                      <w:marRight w:val="0"/>
                                      <w:marTop w:val="0"/>
                                      <w:marBottom w:val="0"/>
                                      <w:divBdr>
                                        <w:top w:val="none" w:sz="0" w:space="0" w:color="auto"/>
                                        <w:left w:val="none" w:sz="0" w:space="0" w:color="auto"/>
                                        <w:bottom w:val="none" w:sz="0" w:space="0" w:color="auto"/>
                                        <w:right w:val="none" w:sz="0" w:space="0" w:color="auto"/>
                                      </w:divBdr>
                                      <w:divsChild>
                                        <w:div w:id="1266042242">
                                          <w:marLeft w:val="0"/>
                                          <w:marRight w:val="0"/>
                                          <w:marTop w:val="0"/>
                                          <w:marBottom w:val="0"/>
                                          <w:divBdr>
                                            <w:top w:val="none" w:sz="0" w:space="0" w:color="auto"/>
                                            <w:left w:val="none" w:sz="0" w:space="0" w:color="auto"/>
                                            <w:bottom w:val="none" w:sz="0" w:space="0" w:color="auto"/>
                                            <w:right w:val="none" w:sz="0" w:space="0" w:color="auto"/>
                                          </w:divBdr>
                                          <w:divsChild>
                                            <w:div w:id="114080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3993704">
      <w:bodyDiv w:val="1"/>
      <w:marLeft w:val="0"/>
      <w:marRight w:val="0"/>
      <w:marTop w:val="0"/>
      <w:marBottom w:val="0"/>
      <w:divBdr>
        <w:top w:val="none" w:sz="0" w:space="0" w:color="auto"/>
        <w:left w:val="none" w:sz="0" w:space="0" w:color="auto"/>
        <w:bottom w:val="none" w:sz="0" w:space="0" w:color="auto"/>
        <w:right w:val="none" w:sz="0" w:space="0" w:color="auto"/>
      </w:divBdr>
      <w:divsChild>
        <w:div w:id="2032148981">
          <w:marLeft w:val="0"/>
          <w:marRight w:val="0"/>
          <w:marTop w:val="0"/>
          <w:marBottom w:val="0"/>
          <w:divBdr>
            <w:top w:val="none" w:sz="0" w:space="0" w:color="auto"/>
            <w:left w:val="none" w:sz="0" w:space="0" w:color="auto"/>
            <w:bottom w:val="none" w:sz="0" w:space="0" w:color="auto"/>
            <w:right w:val="none" w:sz="0" w:space="0" w:color="auto"/>
          </w:divBdr>
          <w:divsChild>
            <w:div w:id="2065331064">
              <w:marLeft w:val="0"/>
              <w:marRight w:val="0"/>
              <w:marTop w:val="0"/>
              <w:marBottom w:val="0"/>
              <w:divBdr>
                <w:top w:val="none" w:sz="0" w:space="0" w:color="auto"/>
                <w:left w:val="none" w:sz="0" w:space="0" w:color="auto"/>
                <w:bottom w:val="none" w:sz="0" w:space="0" w:color="auto"/>
                <w:right w:val="none" w:sz="0" w:space="0" w:color="auto"/>
              </w:divBdr>
              <w:divsChild>
                <w:div w:id="1780223977">
                  <w:marLeft w:val="0"/>
                  <w:marRight w:val="0"/>
                  <w:marTop w:val="0"/>
                  <w:marBottom w:val="0"/>
                  <w:divBdr>
                    <w:top w:val="none" w:sz="0" w:space="0" w:color="auto"/>
                    <w:left w:val="none" w:sz="0" w:space="0" w:color="auto"/>
                    <w:bottom w:val="none" w:sz="0" w:space="0" w:color="auto"/>
                    <w:right w:val="none" w:sz="0" w:space="0" w:color="auto"/>
                  </w:divBdr>
                  <w:divsChild>
                    <w:div w:id="75135387">
                      <w:marLeft w:val="0"/>
                      <w:marRight w:val="0"/>
                      <w:marTop w:val="300"/>
                      <w:marBottom w:val="0"/>
                      <w:divBdr>
                        <w:top w:val="none" w:sz="0" w:space="0" w:color="auto"/>
                        <w:left w:val="none" w:sz="0" w:space="0" w:color="auto"/>
                        <w:bottom w:val="none" w:sz="0" w:space="0" w:color="auto"/>
                        <w:right w:val="none" w:sz="0" w:space="0" w:color="auto"/>
                      </w:divBdr>
                      <w:divsChild>
                        <w:div w:id="1967082174">
                          <w:marLeft w:val="0"/>
                          <w:marRight w:val="0"/>
                          <w:marTop w:val="0"/>
                          <w:marBottom w:val="0"/>
                          <w:divBdr>
                            <w:top w:val="none" w:sz="0" w:space="0" w:color="auto"/>
                            <w:left w:val="none" w:sz="0" w:space="0" w:color="auto"/>
                            <w:bottom w:val="none" w:sz="0" w:space="0" w:color="auto"/>
                            <w:right w:val="none" w:sz="0" w:space="0" w:color="auto"/>
                          </w:divBdr>
                          <w:divsChild>
                            <w:div w:id="615867996">
                              <w:marLeft w:val="0"/>
                              <w:marRight w:val="300"/>
                              <w:marTop w:val="225"/>
                              <w:marBottom w:val="600"/>
                              <w:divBdr>
                                <w:top w:val="none" w:sz="0" w:space="0" w:color="auto"/>
                                <w:left w:val="none" w:sz="0" w:space="0" w:color="auto"/>
                                <w:bottom w:val="none" w:sz="0" w:space="0" w:color="auto"/>
                                <w:right w:val="none" w:sz="0" w:space="0" w:color="auto"/>
                              </w:divBdr>
                              <w:divsChild>
                                <w:div w:id="786385783">
                                  <w:marLeft w:val="0"/>
                                  <w:marRight w:val="0"/>
                                  <w:marTop w:val="0"/>
                                  <w:marBottom w:val="0"/>
                                  <w:divBdr>
                                    <w:top w:val="none" w:sz="0" w:space="0" w:color="auto"/>
                                    <w:left w:val="none" w:sz="0" w:space="0" w:color="auto"/>
                                    <w:bottom w:val="none" w:sz="0" w:space="0" w:color="auto"/>
                                    <w:right w:val="none" w:sz="0" w:space="0" w:color="auto"/>
                                  </w:divBdr>
                                  <w:divsChild>
                                    <w:div w:id="842934142">
                                      <w:marLeft w:val="0"/>
                                      <w:marRight w:val="0"/>
                                      <w:marTop w:val="0"/>
                                      <w:marBottom w:val="0"/>
                                      <w:divBdr>
                                        <w:top w:val="none" w:sz="0" w:space="0" w:color="auto"/>
                                        <w:left w:val="none" w:sz="0" w:space="0" w:color="auto"/>
                                        <w:bottom w:val="none" w:sz="0" w:space="0" w:color="auto"/>
                                        <w:right w:val="none" w:sz="0" w:space="0" w:color="auto"/>
                                      </w:divBdr>
                                      <w:divsChild>
                                        <w:div w:id="1070735273">
                                          <w:marLeft w:val="0"/>
                                          <w:marRight w:val="0"/>
                                          <w:marTop w:val="0"/>
                                          <w:marBottom w:val="0"/>
                                          <w:divBdr>
                                            <w:top w:val="none" w:sz="0" w:space="0" w:color="auto"/>
                                            <w:left w:val="none" w:sz="0" w:space="0" w:color="auto"/>
                                            <w:bottom w:val="none" w:sz="0" w:space="0" w:color="auto"/>
                                            <w:right w:val="none" w:sz="0" w:space="0" w:color="auto"/>
                                          </w:divBdr>
                                          <w:divsChild>
                                            <w:div w:id="21113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7015791">
      <w:bodyDiv w:val="1"/>
      <w:marLeft w:val="0"/>
      <w:marRight w:val="0"/>
      <w:marTop w:val="0"/>
      <w:marBottom w:val="0"/>
      <w:divBdr>
        <w:top w:val="none" w:sz="0" w:space="0" w:color="auto"/>
        <w:left w:val="none" w:sz="0" w:space="0" w:color="auto"/>
        <w:bottom w:val="none" w:sz="0" w:space="0" w:color="auto"/>
        <w:right w:val="none" w:sz="0" w:space="0" w:color="auto"/>
      </w:divBdr>
      <w:divsChild>
        <w:div w:id="281150403">
          <w:marLeft w:val="0"/>
          <w:marRight w:val="0"/>
          <w:marTop w:val="0"/>
          <w:marBottom w:val="0"/>
          <w:divBdr>
            <w:top w:val="none" w:sz="0" w:space="0" w:color="auto"/>
            <w:left w:val="none" w:sz="0" w:space="0" w:color="auto"/>
            <w:bottom w:val="none" w:sz="0" w:space="0" w:color="auto"/>
            <w:right w:val="none" w:sz="0" w:space="0" w:color="auto"/>
          </w:divBdr>
          <w:divsChild>
            <w:div w:id="1740514957">
              <w:marLeft w:val="0"/>
              <w:marRight w:val="0"/>
              <w:marTop w:val="0"/>
              <w:marBottom w:val="0"/>
              <w:divBdr>
                <w:top w:val="none" w:sz="0" w:space="0" w:color="auto"/>
                <w:left w:val="none" w:sz="0" w:space="0" w:color="auto"/>
                <w:bottom w:val="none" w:sz="0" w:space="0" w:color="auto"/>
                <w:right w:val="none" w:sz="0" w:space="0" w:color="auto"/>
              </w:divBdr>
              <w:divsChild>
                <w:div w:id="1744453709">
                  <w:marLeft w:val="0"/>
                  <w:marRight w:val="0"/>
                  <w:marTop w:val="0"/>
                  <w:marBottom w:val="0"/>
                  <w:divBdr>
                    <w:top w:val="none" w:sz="0" w:space="0" w:color="auto"/>
                    <w:left w:val="none" w:sz="0" w:space="0" w:color="auto"/>
                    <w:bottom w:val="none" w:sz="0" w:space="0" w:color="auto"/>
                    <w:right w:val="none" w:sz="0" w:space="0" w:color="auto"/>
                  </w:divBdr>
                  <w:divsChild>
                    <w:div w:id="2134900895">
                      <w:marLeft w:val="0"/>
                      <w:marRight w:val="0"/>
                      <w:marTop w:val="300"/>
                      <w:marBottom w:val="0"/>
                      <w:divBdr>
                        <w:top w:val="none" w:sz="0" w:space="0" w:color="auto"/>
                        <w:left w:val="none" w:sz="0" w:space="0" w:color="auto"/>
                        <w:bottom w:val="none" w:sz="0" w:space="0" w:color="auto"/>
                        <w:right w:val="none" w:sz="0" w:space="0" w:color="auto"/>
                      </w:divBdr>
                      <w:divsChild>
                        <w:div w:id="1064446201">
                          <w:marLeft w:val="0"/>
                          <w:marRight w:val="0"/>
                          <w:marTop w:val="0"/>
                          <w:marBottom w:val="0"/>
                          <w:divBdr>
                            <w:top w:val="none" w:sz="0" w:space="0" w:color="auto"/>
                            <w:left w:val="none" w:sz="0" w:space="0" w:color="auto"/>
                            <w:bottom w:val="none" w:sz="0" w:space="0" w:color="auto"/>
                            <w:right w:val="none" w:sz="0" w:space="0" w:color="auto"/>
                          </w:divBdr>
                          <w:divsChild>
                            <w:div w:id="374086886">
                              <w:marLeft w:val="0"/>
                              <w:marRight w:val="300"/>
                              <w:marTop w:val="225"/>
                              <w:marBottom w:val="600"/>
                              <w:divBdr>
                                <w:top w:val="none" w:sz="0" w:space="0" w:color="auto"/>
                                <w:left w:val="none" w:sz="0" w:space="0" w:color="auto"/>
                                <w:bottom w:val="none" w:sz="0" w:space="0" w:color="auto"/>
                                <w:right w:val="none" w:sz="0" w:space="0" w:color="auto"/>
                              </w:divBdr>
                              <w:divsChild>
                                <w:div w:id="1526938402">
                                  <w:marLeft w:val="0"/>
                                  <w:marRight w:val="0"/>
                                  <w:marTop w:val="0"/>
                                  <w:marBottom w:val="0"/>
                                  <w:divBdr>
                                    <w:top w:val="none" w:sz="0" w:space="0" w:color="auto"/>
                                    <w:left w:val="none" w:sz="0" w:space="0" w:color="auto"/>
                                    <w:bottom w:val="none" w:sz="0" w:space="0" w:color="auto"/>
                                    <w:right w:val="none" w:sz="0" w:space="0" w:color="auto"/>
                                  </w:divBdr>
                                  <w:divsChild>
                                    <w:div w:id="1513371097">
                                      <w:marLeft w:val="0"/>
                                      <w:marRight w:val="0"/>
                                      <w:marTop w:val="0"/>
                                      <w:marBottom w:val="0"/>
                                      <w:divBdr>
                                        <w:top w:val="none" w:sz="0" w:space="0" w:color="auto"/>
                                        <w:left w:val="none" w:sz="0" w:space="0" w:color="auto"/>
                                        <w:bottom w:val="none" w:sz="0" w:space="0" w:color="auto"/>
                                        <w:right w:val="none" w:sz="0" w:space="0" w:color="auto"/>
                                      </w:divBdr>
                                      <w:divsChild>
                                        <w:div w:id="2064672561">
                                          <w:marLeft w:val="0"/>
                                          <w:marRight w:val="0"/>
                                          <w:marTop w:val="0"/>
                                          <w:marBottom w:val="0"/>
                                          <w:divBdr>
                                            <w:top w:val="none" w:sz="0" w:space="0" w:color="auto"/>
                                            <w:left w:val="none" w:sz="0" w:space="0" w:color="auto"/>
                                            <w:bottom w:val="none" w:sz="0" w:space="0" w:color="auto"/>
                                            <w:right w:val="none" w:sz="0" w:space="0" w:color="auto"/>
                                          </w:divBdr>
                                          <w:divsChild>
                                            <w:div w:id="35346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religioncurriculump-12.weebly.com/planning.html" TargetMode="External"/><Relationship Id="rId14" Type="http://schemas.openxmlformats.org/officeDocument/2006/relationships/hyperlink" Target="http://www.rec.bne.catholic.edu.au/Religious%20Life%20of%20the%20School%20P-12/Pages/default.aspx" TargetMode="External"/><Relationship Id="rId15" Type="http://schemas.openxmlformats.org/officeDocument/2006/relationships/hyperlink" Target="http://www.rec.bne.catholic.edu.au/Organisation/Pages/General-Capabilities.aspx" TargetMode="External"/><Relationship Id="rId16" Type="http://schemas.openxmlformats.org/officeDocument/2006/relationships/hyperlink" Target="http://www.rec.bne.catholic.edu.au/Organisation/Cross%20Curriculum%20Priorities/Pages/default.aspx" TargetMode="External"/><Relationship Id="rId17" Type="http://schemas.openxmlformats.org/officeDocument/2006/relationships/hyperlink" Target="http://extranetportal.bne.catholic.edu.au/re/REC/RLS/RIC/Pages/default.aspx" TargetMode="External"/><Relationship Id="rId18" Type="http://schemas.openxmlformats.org/officeDocument/2006/relationships/hyperlink" Target="http://www.rec.bne.catholic.edu.au/Religious%20Life%20of%20the%20School%20P-12/Religious%20Life%20of%20the%20School%20P-12%20Elaborations/Pages/Ethos-and-charism-(ICE).aspx" TargetMode="External"/><Relationship Id="rId19" Type="http://schemas.openxmlformats.org/officeDocument/2006/relationships/hyperlink" Target="http://www.rec.bne.catholic.edu.au/Religious%20Life%20of%20the%20School%20P-12/Religious%20Life%20of%20the%20School%20P-12%20Elaborations/Pages/Authentic-Christian-community.aspx" TargetMode="External"/><Relationship Id="rId63" Type="http://schemas.openxmlformats.org/officeDocument/2006/relationships/hyperlink" Target="http://www.youtube.com/watch?v=L82D4jY8nb4" TargetMode="External"/><Relationship Id="rId64" Type="http://schemas.openxmlformats.org/officeDocument/2006/relationships/image" Target="media/image11.gif"/><Relationship Id="rId65" Type="http://schemas.openxmlformats.org/officeDocument/2006/relationships/fontTable" Target="fontTable.xml"/><Relationship Id="rId66" Type="http://schemas.openxmlformats.org/officeDocument/2006/relationships/theme" Target="theme/theme1.xml"/><Relationship Id="rId50" Type="http://schemas.openxmlformats.org/officeDocument/2006/relationships/hyperlink" Target="http://www.biblegateway.com/passage/?search=Luke%206:31&amp;version=NRSVCE" TargetMode="External"/><Relationship Id="rId51" Type="http://schemas.openxmlformats.org/officeDocument/2006/relationships/hyperlink" Target="http://www.biblegateway.com/passage/?search=Matthew%2022:36-39&amp;version=NRSVCE" TargetMode="External"/><Relationship Id="rId52" Type="http://schemas.openxmlformats.org/officeDocument/2006/relationships/hyperlink" Target="http://www.biblegateway.com/passage/?search=Mark%2012:28-31&amp;version=NRSVCE" TargetMode="External"/><Relationship Id="rId53" Type="http://schemas.openxmlformats.org/officeDocument/2006/relationships/hyperlink" Target="http://www.biblegateway.com/passage/?search=Luke%2010:25-28&amp;version=NRSVCE" TargetMode="External"/><Relationship Id="rId54" Type="http://schemas.openxmlformats.org/officeDocument/2006/relationships/hyperlink" Target="http://religioncurriculump-12.weebly.com/planning.html" TargetMode="External"/><Relationship Id="rId55" Type="http://schemas.openxmlformats.org/officeDocument/2006/relationships/hyperlink" Target="http://www.rec.bne.catholic.edu.au/Pages/Theological-Background-Search.aspx" TargetMode="External"/><Relationship Id="rId56" Type="http://schemas.openxmlformats.org/officeDocument/2006/relationships/image" Target="media/image6.png"/><Relationship Id="rId57" Type="http://schemas.openxmlformats.org/officeDocument/2006/relationships/image" Target="media/image7.png"/><Relationship Id="rId58" Type="http://schemas.openxmlformats.org/officeDocument/2006/relationships/image" Target="media/image8.png"/><Relationship Id="rId59" Type="http://schemas.openxmlformats.org/officeDocument/2006/relationships/image" Target="media/image9.png"/><Relationship Id="rId40" Type="http://schemas.openxmlformats.org/officeDocument/2006/relationships/hyperlink" Target="http://www.rec.bne.catholic.edu.au/Appendices/Pages/default.aspx" TargetMode="External"/><Relationship Id="rId41" Type="http://schemas.openxmlformats.org/officeDocument/2006/relationships/image" Target="media/image2.jpeg"/><Relationship Id="rId42" Type="http://schemas.openxmlformats.org/officeDocument/2006/relationships/hyperlink" Target="http://bceteachingjudaism.weebly.com/index.html" TargetMode="External"/><Relationship Id="rId43" Type="http://schemas.openxmlformats.org/officeDocument/2006/relationships/image" Target="media/image3.jpeg"/><Relationship Id="rId44" Type="http://schemas.openxmlformats.org/officeDocument/2006/relationships/hyperlink" Target="http://religioncurriculump-12.weebly.com/church-history.html" TargetMode="External"/><Relationship Id="rId45" Type="http://schemas.openxmlformats.org/officeDocument/2006/relationships/image" Target="media/image4.jpeg"/><Relationship Id="rId46" Type="http://schemas.openxmlformats.org/officeDocument/2006/relationships/hyperlink" Target="http://religioncurriculump-12.weebly.com/resources.html" TargetMode="External"/><Relationship Id="rId47" Type="http://schemas.openxmlformats.org/officeDocument/2006/relationships/image" Target="media/image5.jpeg"/><Relationship Id="rId48" Type="http://schemas.openxmlformats.org/officeDocument/2006/relationships/hyperlink" Target="http://www.rec.bne.catholic.edu.au/Appendices/Appendix%20B/Pages/default.aspx" TargetMode="External"/><Relationship Id="rId49" Type="http://schemas.openxmlformats.org/officeDocument/2006/relationships/hyperlink" Target="http://www.biblegateway.com/passage/?search=Matthew%207:12&amp;version=NRSVCE"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 Id="rId9" Type="http://schemas.openxmlformats.org/officeDocument/2006/relationships/settings" Target="settings.xml"/><Relationship Id="rId30" Type="http://schemas.openxmlformats.org/officeDocument/2006/relationships/hyperlink" Target="http://www.rec.bne.catholic.edu.au/Religious%20Life%20of%20the%20School%20P-12/Religious%20Life%20of%20the%20School%20P-12%20Elaborations/Pages/Christian-prayer-(PWP).aspx" TargetMode="External"/><Relationship Id="rId31" Type="http://schemas.openxmlformats.org/officeDocument/2006/relationships/hyperlink" Target="http://www.rec.bne.catholic.edu.au/Religious%20Life%20of%20the%20School%20P-12/Religious%20Life%20of%20the%20School%20P-12%20Elaborations/Pages/Celebration-of-liturgy-and-sacraments-(PWL).aspx" TargetMode="External"/><Relationship Id="rId32" Type="http://schemas.openxmlformats.org/officeDocument/2006/relationships/hyperlink" Target="http://www.rec.bne.catholic.edu.au/Religious%20Life%20of%20the%20School%20P-12/Religious%20Life%20of%20the%20School%20P-12%20Elaborations/Pages/Ritualising-everyday-life-(PWR).aspx" TargetMode="External"/><Relationship Id="rId33" Type="http://schemas.openxmlformats.org/officeDocument/2006/relationships/hyperlink" Target="http://www.australiancurriculum.edu.au/GeneralCapabilities/Literacy" TargetMode="External"/><Relationship Id="rId34" Type="http://schemas.openxmlformats.org/officeDocument/2006/relationships/hyperlink" Target="http://www.australiancurriculum.edu.au/GeneralCapabilities/Numeracy" TargetMode="External"/><Relationship Id="rId35" Type="http://schemas.openxmlformats.org/officeDocument/2006/relationships/hyperlink" Target="http://www.australiancurriculum.edu.au/GeneralCapabilities/Information-and-Communication-Technology-capability" TargetMode="External"/><Relationship Id="rId36" Type="http://schemas.openxmlformats.org/officeDocument/2006/relationships/hyperlink" Target="http://www.australiancurriculum.edu.au/GeneralCapabilities/Critical-and-creative-thinking" TargetMode="External"/><Relationship Id="rId37" Type="http://schemas.openxmlformats.org/officeDocument/2006/relationships/hyperlink" Target="http://www.australiancurriculum.edu.au/GeneralCapabilities/Personal-and-social-capability" TargetMode="External"/><Relationship Id="rId38" Type="http://schemas.openxmlformats.org/officeDocument/2006/relationships/hyperlink" Target="http://www.australiancurriculum.edu.au/GeneralCapabilities/Ethical-understanding" TargetMode="External"/><Relationship Id="rId39" Type="http://schemas.openxmlformats.org/officeDocument/2006/relationships/hyperlink" Target="http://www.australiancurriculum.edu.au/GeneralCapabilities/Intercultural-understanding" TargetMode="External"/><Relationship Id="rId20" Type="http://schemas.openxmlformats.org/officeDocument/2006/relationships/hyperlink" Target="http://www.rec.bne.catholic.edu.au/Religious%20Life%20of%20the%20School%20P-12/Religious%20Life%20of%20the%20School%20P-12%20Elaborations/Pages/Sense-of-the-Sacred-(ICS).aspx" TargetMode="External"/><Relationship Id="rId21" Type="http://schemas.openxmlformats.org/officeDocument/2006/relationships/hyperlink" Target="http://extranetportal.bne.catholic.edu.au/re/REC/RLS/SAJ/Pages/default.aspx" TargetMode="External"/><Relationship Id="rId22" Type="http://schemas.openxmlformats.org/officeDocument/2006/relationships/hyperlink" Target="http://www.rec.bne.catholic.edu.au/Religious%20Life%20of%20the%20School%20P-12/Religious%20Life%20of%20the%20School%20P-12%20Elaborations/Pages/Justice-in-the-school-community-(SJS).aspx" TargetMode="External"/><Relationship Id="rId23" Type="http://schemas.openxmlformats.org/officeDocument/2006/relationships/hyperlink" Target="http://www.rec.bne.catholic.edu.au/Religious%20Life%20of%20the%20School%20P-12/Religious%20Life%20of%20the%20School%20P-12%20Elaborations/Pages/Action-for-justice-(SJA).aspx" TargetMode="External"/><Relationship Id="rId24" Type="http://schemas.openxmlformats.org/officeDocument/2006/relationships/hyperlink" Target="http://www.rec.bne.catholic.edu.au/Religious%20Life%20of%20the%20School%20P-12/Religious%20Life%20of%20the%20School%20P-12%20Elaborations/Pages/Reflection-on-action-for-Justice.aspx" TargetMode="External"/><Relationship Id="rId25" Type="http://schemas.openxmlformats.org/officeDocument/2006/relationships/hyperlink" Target="http://extranetportal.bne.catholic.edu.au/re/REC/RLS/EFF/Pages/default.aspx" TargetMode="External"/><Relationship Id="rId26" Type="http://schemas.openxmlformats.org/officeDocument/2006/relationships/hyperlink" Target="http://www.rec.bne.catholic.edu.au/Religious%20Life%20of%20the%20School%20P-12/Religious%20Life%20of%20the%20School%20P-12%20Elaborations/Pages/Living-the-Gospel-(EFG).aspx" TargetMode="External"/><Relationship Id="rId27" Type="http://schemas.openxmlformats.org/officeDocument/2006/relationships/hyperlink" Target="http://www.rec.bne.catholic.edu.au/Religious%20Life%20of%20the%20School%20P-12/Religious%20Life%20of%20the%20School%20P-12%20Elaborations/Pages/Spiritual-Formation-(EFF).aspx" TargetMode="External"/><Relationship Id="rId28" Type="http://schemas.openxmlformats.org/officeDocument/2006/relationships/hyperlink" Target="http://www.rec.bne.catholic.edu.au/Religious%20Life%20of%20the%20School%20P-12/Religious%20Life%20of%20the%20School%20P-12%20Elaborations/Pages/Witness-to-the-wider-community-(EFW).aspx" TargetMode="External"/><Relationship Id="rId29" Type="http://schemas.openxmlformats.org/officeDocument/2006/relationships/hyperlink" Target="http://extranetportal.bne.catholic.edu.au/re/REC/RLS/PW/Pages/default.aspx" TargetMode="External"/><Relationship Id="rId60" Type="http://schemas.openxmlformats.org/officeDocument/2006/relationships/image" Target="media/image10.png"/><Relationship Id="rId61" Type="http://schemas.openxmlformats.org/officeDocument/2006/relationships/hyperlink" Target="http://www.dltk-teach.com/minibooks/jesus/index.htm" TargetMode="External"/><Relationship Id="rId62" Type="http://schemas.openxmlformats.org/officeDocument/2006/relationships/hyperlink" Target="http://www.apples4theteacher.com/holidays/easter-religious/kids-crafts/jelly-bean-prayer-cross.html" TargetMode="External"/><Relationship Id="rId10" Type="http://schemas.openxmlformats.org/officeDocument/2006/relationships/webSettings" Target="webSettings.xml"/><Relationship Id="rId11" Type="http://schemas.openxmlformats.org/officeDocument/2006/relationships/image" Target="media/image1.jpeg"/><Relationship Id="rId12" Type="http://schemas.openxmlformats.org/officeDocument/2006/relationships/hyperlink" Target="http://www.rec.bne.catholic.edu.au/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58DB7D98449B4A9B6FF74BBC8607C1" ma:contentTypeVersion="1" ma:contentTypeDescription="Create a new document." ma:contentTypeScope="" ma:versionID="8e22be9bdbbec0b5e44c34672371d821">
  <xsd:schema xmlns:xsd="http://www.w3.org/2001/XMLSchema" xmlns:xs="http://www.w3.org/2001/XMLSchema" xmlns:p="http://schemas.microsoft.com/office/2006/metadata/properties" xmlns:ns1="http://schemas.microsoft.com/sharepoint/v3" xmlns:ns2="6a163657-6f27-43cd-ae29-5a60b820b4fa" targetNamespace="http://schemas.microsoft.com/office/2006/metadata/properties" ma:root="true" ma:fieldsID="c02bd8a295e79eb6828c33fdfc16fc99" ns1:_="" ns2:_="">
    <xsd:import namespace="http://schemas.microsoft.com/sharepoint/v3"/>
    <xsd:import namespace="6a163657-6f27-43cd-ae29-5a60b820b4fa"/>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163657-6f27-43cd-ae29-5a60b820b4fa"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6a163657-6f27-43cd-ae29-5a60b820b4fa">A7FF2WTN256Q-9-203</_dlc_DocId>
    <_dlc_DocIdUrl xmlns="6a163657-6f27-43cd-ae29-5a60b820b4fa">
      <Url>https://portals.bne.catholic.edu.au/schools/jubileeprimary/staff/_layouts/DocIdRedir.aspx?ID=A7FF2WTN256Q-9-203</Url>
      <Description>A7FF2WTN256Q-9-203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56155-7ACF-4771-8524-829E5C4D9B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a163657-6f27-43cd-ae29-5a60b820b4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61DF33-366C-402C-BE0E-A0F612F0D72A}">
  <ds:schemaRefs>
    <ds:schemaRef ds:uri="http://schemas.openxmlformats.org/package/2006/metadata/core-properties"/>
    <ds:schemaRef ds:uri="http://schemas.microsoft.com/office/infopath/2007/PartnerControls"/>
    <ds:schemaRef ds:uri="6a163657-6f27-43cd-ae29-5a60b820b4fa"/>
    <ds:schemaRef ds:uri="http://purl.org/dc/elements/1.1/"/>
    <ds:schemaRef ds:uri="http://schemas.microsoft.com/office/2006/metadata/properties"/>
    <ds:schemaRef ds:uri="http://purl.org/dc/terms/"/>
    <ds:schemaRef ds:uri="http://schemas.microsoft.com/office/2006/documentManagement/types"/>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386B5E4A-F3FD-4439-9BAD-D6B13DE5985B}">
  <ds:schemaRefs>
    <ds:schemaRef ds:uri="http://schemas.microsoft.com/sharepoint/v3/contenttype/forms"/>
  </ds:schemaRefs>
</ds:datastoreItem>
</file>

<file path=customXml/itemProps4.xml><?xml version="1.0" encoding="utf-8"?>
<ds:datastoreItem xmlns:ds="http://schemas.openxmlformats.org/officeDocument/2006/customXml" ds:itemID="{71C30E5F-3DB3-47C6-9DFB-B54793F8CF46}">
  <ds:schemaRefs>
    <ds:schemaRef ds:uri="http://schemas.microsoft.com/sharepoint/events"/>
  </ds:schemaRefs>
</ds:datastoreItem>
</file>

<file path=customXml/itemProps5.xml><?xml version="1.0" encoding="utf-8"?>
<ds:datastoreItem xmlns:ds="http://schemas.openxmlformats.org/officeDocument/2006/customXml" ds:itemID="{BC74BDC9-81BB-D843-B2F4-8FECFCEC0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4187</Words>
  <Characters>23867</Characters>
  <Application>Microsoft Macintosh Word</Application>
  <DocSecurity>0</DocSecurity>
  <Lines>198</Lines>
  <Paragraphs>55</Paragraphs>
  <ScaleCrop>false</ScaleCrop>
  <Company>St Brigid's Catholic Primary School</Company>
  <LinksUpToDate>false</LinksUpToDate>
  <CharactersWithSpaces>27999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Keldie Bray</dc:creator>
  <cp:lastModifiedBy>User</cp:lastModifiedBy>
  <cp:revision>4</cp:revision>
  <cp:lastPrinted>2013-06-26T01:28:00Z</cp:lastPrinted>
  <dcterms:created xsi:type="dcterms:W3CDTF">2015-05-18T00:16:00Z</dcterms:created>
  <dcterms:modified xsi:type="dcterms:W3CDTF">2015-05-18T04:33:00Z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0x0101000F58DB7D98449B4A9B6FF74BBC8607C1</vt:lpwstr>
  </property>
  <property fmtid="{D5CDD505-2E9C-101B-9397-08002B2CF9AE}" pid="3" name="_dlc_DocIdItemGuid">
    <vt:lpwstr>81935f95-0df3-4b8a-8696-49751a099866</vt:lpwstr>
  </property>
</Properties>
</file>