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7CD1A" w14:textId="77777777" w:rsidR="00EF26D7" w:rsidRDefault="00315206" w:rsidP="00E4759A">
      <w:pPr>
        <w:pBdr>
          <w:top w:val="single" w:sz="4" w:space="1" w:color="auto"/>
          <w:left w:val="single" w:sz="4" w:space="4" w:color="auto"/>
          <w:bottom w:val="single" w:sz="4" w:space="1" w:color="auto"/>
          <w:right w:val="single" w:sz="4" w:space="4" w:color="auto"/>
        </w:pBdr>
        <w:shd w:val="clear" w:color="auto" w:fill="8DB3E2"/>
        <w:rPr>
          <w:rFonts w:cs="Calibri"/>
          <w:b/>
          <w:sz w:val="44"/>
          <w:szCs w:val="44"/>
        </w:rPr>
      </w:pPr>
      <w:r>
        <w:rPr>
          <w:noProof/>
          <w:lang w:val="en-US" w:eastAsia="en-US"/>
        </w:rPr>
        <w:drawing>
          <wp:anchor distT="0" distB="0" distL="114300" distR="114300" simplePos="0" relativeHeight="251654656" behindDoc="0" locked="0" layoutInCell="1" allowOverlap="1" wp14:anchorId="1F07CF65" wp14:editId="1F07CF66">
            <wp:simplePos x="0" y="0"/>
            <wp:positionH relativeFrom="column">
              <wp:posOffset>7910830</wp:posOffset>
            </wp:positionH>
            <wp:positionV relativeFrom="paragraph">
              <wp:posOffset>-396240</wp:posOffset>
            </wp:positionV>
            <wp:extent cx="1988185" cy="2082800"/>
            <wp:effectExtent l="0" t="0" r="0" b="0"/>
            <wp:wrapNone/>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8185" cy="2082800"/>
                    </a:xfrm>
                    <a:prstGeom prst="rect">
                      <a:avLst/>
                    </a:prstGeom>
                    <a:noFill/>
                  </pic:spPr>
                </pic:pic>
              </a:graphicData>
            </a:graphic>
            <wp14:sizeRelH relativeFrom="page">
              <wp14:pctWidth>0</wp14:pctWidth>
            </wp14:sizeRelH>
            <wp14:sizeRelV relativeFrom="page">
              <wp14:pctHeight>0</wp14:pctHeight>
            </wp14:sizeRelV>
          </wp:anchor>
        </w:drawing>
      </w:r>
      <w:hyperlink r:id="rId11" w:history="1">
        <w:r w:rsidR="00EF26D7" w:rsidRPr="00314C55">
          <w:rPr>
            <w:rStyle w:val="Hyperlink"/>
            <w:rFonts w:ascii="Sprinkles" w:hAnsi="Sprinkles" w:cs="Calibri"/>
            <w:sz w:val="44"/>
            <w:szCs w:val="44"/>
          </w:rPr>
          <w:t>Religion Planning</w:t>
        </w:r>
      </w:hyperlink>
      <w:proofErr w:type="gramStart"/>
      <w:r w:rsidR="0073295F">
        <w:rPr>
          <w:rFonts w:cs="Calibri"/>
          <w:b/>
          <w:sz w:val="44"/>
          <w:szCs w:val="44"/>
        </w:rPr>
        <w:t xml:space="preserve">    Year</w:t>
      </w:r>
      <w:proofErr w:type="gramEnd"/>
      <w:r w:rsidR="0073295F">
        <w:rPr>
          <w:rFonts w:cs="Calibri"/>
          <w:b/>
          <w:sz w:val="44"/>
          <w:szCs w:val="44"/>
        </w:rPr>
        <w:t xml:space="preserve"> 2 </w:t>
      </w:r>
      <w:r w:rsidR="00EF26D7">
        <w:rPr>
          <w:rFonts w:cs="Calibri"/>
          <w:b/>
          <w:sz w:val="44"/>
          <w:szCs w:val="44"/>
        </w:rPr>
        <w:t>“Saying Sorry and Forgiving Others”</w:t>
      </w:r>
    </w:p>
    <w:p w14:paraId="1F07CD1B" w14:textId="77777777" w:rsidR="00EF26D7" w:rsidRPr="00E4759A" w:rsidRDefault="00EF26D7" w:rsidP="00E4759A">
      <w:pPr>
        <w:pBdr>
          <w:top w:val="single" w:sz="4" w:space="1" w:color="auto"/>
          <w:left w:val="single" w:sz="4" w:space="4" w:color="auto"/>
          <w:bottom w:val="single" w:sz="4" w:space="1" w:color="auto"/>
          <w:right w:val="single" w:sz="4" w:space="4" w:color="auto"/>
        </w:pBdr>
        <w:shd w:val="clear" w:color="auto" w:fill="8DB3E2"/>
        <w:rPr>
          <w:rFonts w:cs="Calibri"/>
          <w:b/>
          <w:sz w:val="44"/>
          <w:szCs w:val="44"/>
        </w:rPr>
      </w:pPr>
      <w:r>
        <w:rPr>
          <w:rFonts w:cs="Calibri"/>
          <w:b/>
          <w:sz w:val="44"/>
          <w:szCs w:val="44"/>
        </w:rPr>
        <w:t>Jubilee Primary School</w:t>
      </w:r>
      <w:r>
        <w:rPr>
          <w:rFonts w:cs="Calibri"/>
          <w:b/>
          <w:sz w:val="44"/>
          <w:szCs w:val="44"/>
        </w:rPr>
        <w:tab/>
      </w:r>
      <w:r>
        <w:rPr>
          <w:rFonts w:cs="Calibri"/>
          <w:b/>
          <w:sz w:val="44"/>
          <w:szCs w:val="44"/>
        </w:rPr>
        <w:tab/>
      </w:r>
      <w:r>
        <w:rPr>
          <w:rFonts w:cs="Calibri"/>
          <w:b/>
          <w:sz w:val="44"/>
          <w:szCs w:val="44"/>
        </w:rPr>
        <w:tab/>
      </w:r>
      <w:r>
        <w:rPr>
          <w:rFonts w:cs="Calibri"/>
          <w:b/>
          <w:sz w:val="44"/>
          <w:szCs w:val="44"/>
        </w:rPr>
        <w:tab/>
        <w:t>Duration: 10 weeks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2"/>
      </w:tblGrid>
      <w:tr w:rsidR="00EF26D7" w:rsidRPr="009C689B" w14:paraId="1F07CD1D" w14:textId="77777777" w:rsidTr="009C689B">
        <w:trPr>
          <w:trHeight w:val="348"/>
        </w:trPr>
        <w:tc>
          <w:tcPr>
            <w:tcW w:w="15602" w:type="dxa"/>
            <w:shd w:val="clear" w:color="auto" w:fill="D9D9D9"/>
          </w:tcPr>
          <w:p w14:paraId="1F07CD1C" w14:textId="77777777" w:rsidR="00EF26D7" w:rsidRPr="009C689B" w:rsidRDefault="003F2ECF" w:rsidP="009C689B">
            <w:pPr>
              <w:spacing w:after="0" w:line="240" w:lineRule="auto"/>
              <w:rPr>
                <w:rFonts w:cs="Calibri"/>
                <w:b/>
                <w:sz w:val="36"/>
                <w:szCs w:val="36"/>
              </w:rPr>
            </w:pPr>
            <w:hyperlink r:id="rId12" w:history="1">
              <w:r w:rsidR="00EF26D7" w:rsidRPr="009C689B">
                <w:rPr>
                  <w:rStyle w:val="Hyperlink"/>
                  <w:rFonts w:cs="Calibri"/>
                  <w:b/>
                  <w:sz w:val="36"/>
                  <w:szCs w:val="36"/>
                </w:rPr>
                <w:t>Fertile Question</w:t>
              </w:r>
            </w:hyperlink>
          </w:p>
        </w:tc>
      </w:tr>
      <w:tr w:rsidR="00EF26D7" w:rsidRPr="009C689B" w14:paraId="1F07CD1F" w14:textId="77777777" w:rsidTr="009C689B">
        <w:trPr>
          <w:trHeight w:val="714"/>
        </w:trPr>
        <w:tc>
          <w:tcPr>
            <w:tcW w:w="15602" w:type="dxa"/>
          </w:tcPr>
          <w:p w14:paraId="1F07CD1E" w14:textId="77777777" w:rsidR="00EF26D7" w:rsidRPr="00315206" w:rsidRDefault="00EF26D7" w:rsidP="00315206">
            <w:pPr>
              <w:spacing w:after="0" w:line="240" w:lineRule="auto"/>
              <w:jc w:val="center"/>
              <w:rPr>
                <w:rFonts w:cs="Calibri"/>
                <w:b/>
                <w:color w:val="00B050"/>
                <w:sz w:val="44"/>
                <w:szCs w:val="44"/>
              </w:rPr>
            </w:pPr>
            <w:r w:rsidRPr="00315206">
              <w:rPr>
                <w:rFonts w:cs="Calibri"/>
                <w:b/>
                <w:color w:val="00B050"/>
                <w:sz w:val="44"/>
                <w:szCs w:val="44"/>
              </w:rPr>
              <w:t>How can I continue to build a world of love?</w:t>
            </w:r>
          </w:p>
        </w:tc>
      </w:tr>
    </w:tbl>
    <w:p w14:paraId="1F07CD20" w14:textId="77777777" w:rsidR="00EF26D7" w:rsidRDefault="00315206">
      <w:pPr>
        <w:rPr>
          <w:rFonts w:cs="Calibri"/>
          <w:sz w:val="28"/>
          <w:szCs w:val="28"/>
        </w:rPr>
      </w:pPr>
      <w:r>
        <w:rPr>
          <w:noProof/>
          <w:lang w:val="en-US" w:eastAsia="en-US"/>
        </w:rPr>
        <mc:AlternateContent>
          <mc:Choice Requires="wps">
            <w:drawing>
              <wp:anchor distT="0" distB="0" distL="114300" distR="114300" simplePos="0" relativeHeight="251653632" behindDoc="0" locked="0" layoutInCell="1" allowOverlap="1" wp14:anchorId="1F07CF67" wp14:editId="1F07CF68">
                <wp:simplePos x="0" y="0"/>
                <wp:positionH relativeFrom="column">
                  <wp:posOffset>-106045</wp:posOffset>
                </wp:positionH>
                <wp:positionV relativeFrom="paragraph">
                  <wp:posOffset>139065</wp:posOffset>
                </wp:positionV>
                <wp:extent cx="9941560" cy="999490"/>
                <wp:effectExtent l="0" t="0" r="2159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560" cy="999490"/>
                        </a:xfrm>
                        <a:prstGeom prst="rect">
                          <a:avLst/>
                        </a:prstGeom>
                        <a:solidFill>
                          <a:srgbClr val="FFFFFF"/>
                        </a:solidFill>
                        <a:ln w="9525">
                          <a:solidFill>
                            <a:srgbClr val="000000"/>
                          </a:solidFill>
                          <a:miter lim="800000"/>
                          <a:headEnd/>
                          <a:tailEnd/>
                        </a:ln>
                      </wps:spPr>
                      <wps:txbx>
                        <w:txbxContent>
                          <w:p w14:paraId="1F07CF8B" w14:textId="77777777" w:rsidR="005523F4" w:rsidRPr="00E4759A" w:rsidRDefault="005523F4" w:rsidP="00EB419A">
                            <w:pPr>
                              <w:spacing w:after="0" w:line="240" w:lineRule="auto"/>
                              <w:rPr>
                                <w:b/>
                                <w:bCs/>
                                <w:sz w:val="28"/>
                                <w:szCs w:val="28"/>
                              </w:rPr>
                            </w:pPr>
                            <w:r w:rsidRPr="00E4759A">
                              <w:rPr>
                                <w:b/>
                                <w:bCs/>
                                <w:sz w:val="28"/>
                                <w:szCs w:val="28"/>
                              </w:rPr>
                              <w:t xml:space="preserve">VISION for Religious Education </w:t>
                            </w:r>
                          </w:p>
                          <w:p w14:paraId="1F07CF8C" w14:textId="77777777" w:rsidR="005523F4" w:rsidRDefault="005523F4" w:rsidP="00170B0F">
                            <w:pPr>
                              <w:spacing w:after="0" w:line="240" w:lineRule="auto"/>
                              <w:rPr>
                                <w:sz w:val="24"/>
                                <w:szCs w:val="24"/>
                              </w:rPr>
                            </w:pPr>
                            <w:r w:rsidRPr="009E23CF">
                              <w:rPr>
                                <w:b/>
                                <w:bCs/>
                                <w:sz w:val="24"/>
                                <w:szCs w:val="24"/>
                              </w:rPr>
                              <w:t xml:space="preserve">The Vision for Religious Education </w:t>
                            </w:r>
                            <w:r w:rsidRPr="00C97774">
                              <w:rPr>
                                <w:b/>
                                <w:sz w:val="24"/>
                                <w:szCs w:val="24"/>
                              </w:rPr>
                              <w:t>gives voice to what each school hopes for their students in terms of their religious literacy and faith formation.</w:t>
                            </w:r>
                            <w:r w:rsidRPr="009E23CF">
                              <w:rPr>
                                <w:sz w:val="24"/>
                                <w:szCs w:val="24"/>
                              </w:rPr>
                              <w:t xml:space="preserve"> </w:t>
                            </w:r>
                          </w:p>
                          <w:p w14:paraId="1F07CF8D" w14:textId="77777777" w:rsidR="005523F4" w:rsidRPr="004A337F" w:rsidRDefault="005523F4"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3pt;margin-top:10.95pt;width:782.8pt;height:7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">
                <v:textbox>
                  <w:txbxContent>
                    <w:p w14:paraId="1F07CF8B" w14:textId="77777777" w:rsidR="005523F4" w:rsidRPr="00E4759A" w:rsidRDefault="005523F4" w:rsidP="00EB419A">
                      <w:pPr>
                        <w:spacing w:after="0" w:line="240" w:lineRule="auto"/>
                        <w:rPr>
                          <w:b/>
                          <w:bCs/>
                          <w:sz w:val="28"/>
                          <w:szCs w:val="28"/>
                        </w:rPr>
                      </w:pPr>
                      <w:r w:rsidRPr="00E4759A">
                        <w:rPr>
                          <w:b/>
                          <w:bCs/>
                          <w:sz w:val="28"/>
                          <w:szCs w:val="28"/>
                        </w:rPr>
                        <w:t xml:space="preserve">VISION for Religious Education </w:t>
                      </w:r>
                    </w:p>
                    <w:p w14:paraId="1F07CF8C" w14:textId="77777777" w:rsidR="005523F4" w:rsidRDefault="005523F4" w:rsidP="00170B0F">
                      <w:pPr>
                        <w:spacing w:after="0" w:line="240" w:lineRule="auto"/>
                        <w:rPr>
                          <w:sz w:val="24"/>
                          <w:szCs w:val="24"/>
                        </w:rPr>
                      </w:pPr>
                      <w:r w:rsidRPr="009E23CF">
                        <w:rPr>
                          <w:b/>
                          <w:bCs/>
                          <w:sz w:val="24"/>
                          <w:szCs w:val="24"/>
                        </w:rPr>
                        <w:t xml:space="preserve">The Vision for Religious Education </w:t>
                      </w:r>
                      <w:r w:rsidRPr="00C97774">
                        <w:rPr>
                          <w:b/>
                          <w:sz w:val="24"/>
                          <w:szCs w:val="24"/>
                        </w:rPr>
                        <w:t>gives voice to what each school hopes for their students in terms of their religious literacy and faith formation.</w:t>
                      </w:r>
                      <w:r w:rsidRPr="009E23CF">
                        <w:rPr>
                          <w:sz w:val="24"/>
                          <w:szCs w:val="24"/>
                        </w:rPr>
                        <w:t xml:space="preserve"> </w:t>
                      </w:r>
                    </w:p>
                    <w:p w14:paraId="1F07CF8D" w14:textId="77777777" w:rsidR="005523F4" w:rsidRPr="004A337F" w:rsidRDefault="005523F4"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1F07CD21" w14:textId="77777777" w:rsidR="00EF26D7" w:rsidRDefault="00EF26D7">
      <w:pPr>
        <w:rPr>
          <w:rFonts w:cs="Calibri"/>
          <w:sz w:val="28"/>
          <w:szCs w:val="28"/>
        </w:rPr>
      </w:pPr>
    </w:p>
    <w:p w14:paraId="1F07CD22" w14:textId="77777777" w:rsidR="00EF26D7" w:rsidRDefault="00EF26D7">
      <w:pPr>
        <w:rPr>
          <w:rFonts w:cs="Calibri"/>
          <w:sz w:val="28"/>
          <w:szCs w:val="28"/>
        </w:rPr>
      </w:pPr>
    </w:p>
    <w:p w14:paraId="1F07CD23" w14:textId="77777777" w:rsidR="00EF26D7" w:rsidRPr="001655E5" w:rsidRDefault="00EF26D7">
      <w:pPr>
        <w:rPr>
          <w:rFonts w:cs="Calibr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EF26D7" w:rsidRPr="009C689B" w14:paraId="1F07CD27" w14:textId="77777777" w:rsidTr="001357F2">
        <w:trPr>
          <w:trHeight w:val="367"/>
        </w:trPr>
        <w:tc>
          <w:tcPr>
            <w:tcW w:w="1680" w:type="pct"/>
            <w:shd w:val="clear" w:color="auto" w:fill="D9D9D9"/>
          </w:tcPr>
          <w:p w14:paraId="1F07CD24" w14:textId="77777777" w:rsidR="00EF26D7" w:rsidRPr="00D078F2" w:rsidRDefault="003F2ECF">
            <w:pPr>
              <w:pStyle w:val="tablesubheadlevel2"/>
              <w:rPr>
                <w:rFonts w:ascii="Calibri" w:hAnsi="Calibri" w:cs="Calibri"/>
                <w:b/>
                <w:color w:val="000000"/>
                <w:szCs w:val="28"/>
                <w:highlight w:val="magenta"/>
              </w:rPr>
            </w:pPr>
            <w:hyperlink r:id="rId13" w:history="1">
              <w:r w:rsidR="00EF26D7" w:rsidRPr="00D078F2">
                <w:rPr>
                  <w:rStyle w:val="Hyperlink"/>
                  <w:rFonts w:ascii="Calibri" w:hAnsi="Calibri" w:cs="Calibri"/>
                  <w:b/>
                  <w:szCs w:val="28"/>
                </w:rPr>
                <w:t>Religious Life of the School</w:t>
              </w:r>
            </w:hyperlink>
          </w:p>
        </w:tc>
        <w:tc>
          <w:tcPr>
            <w:tcW w:w="1680" w:type="pct"/>
            <w:shd w:val="clear" w:color="auto" w:fill="D9D9D9"/>
          </w:tcPr>
          <w:p w14:paraId="1F07CD25" w14:textId="77777777" w:rsidR="00EF26D7" w:rsidRPr="00D078F2" w:rsidRDefault="003F2ECF">
            <w:pPr>
              <w:pStyle w:val="tablesubheadlevel2"/>
              <w:rPr>
                <w:rFonts w:ascii="Calibri" w:hAnsi="Calibri" w:cs="Calibri"/>
                <w:b/>
                <w:szCs w:val="28"/>
              </w:rPr>
            </w:pPr>
            <w:hyperlink r:id="rId14" w:history="1">
              <w:r w:rsidR="00EF26D7" w:rsidRPr="00D078F2">
                <w:rPr>
                  <w:rStyle w:val="Hyperlink"/>
                  <w:rFonts w:ascii="Calibri" w:hAnsi="Calibri" w:cs="Calibri"/>
                  <w:b/>
                  <w:szCs w:val="28"/>
                </w:rPr>
                <w:t>General Capabilities</w:t>
              </w:r>
            </w:hyperlink>
          </w:p>
        </w:tc>
        <w:tc>
          <w:tcPr>
            <w:tcW w:w="1640" w:type="pct"/>
            <w:shd w:val="clear" w:color="auto" w:fill="D9D9D9"/>
          </w:tcPr>
          <w:p w14:paraId="1F07CD26" w14:textId="77777777" w:rsidR="00EF26D7" w:rsidRPr="00D078F2" w:rsidRDefault="003F2ECF">
            <w:pPr>
              <w:pStyle w:val="tablesubheadlevel2"/>
              <w:rPr>
                <w:rFonts w:ascii="Calibri" w:hAnsi="Calibri" w:cs="Calibri"/>
                <w:b/>
                <w:szCs w:val="28"/>
              </w:rPr>
            </w:pPr>
            <w:hyperlink r:id="rId15" w:history="1">
              <w:r w:rsidR="00EF26D7" w:rsidRPr="00D078F2">
                <w:rPr>
                  <w:rStyle w:val="Hyperlink"/>
                  <w:rFonts w:ascii="Calibri" w:hAnsi="Calibri" w:cs="Calibri"/>
                  <w:b/>
                  <w:szCs w:val="28"/>
                </w:rPr>
                <w:t>Cross-Curricular Priorities</w:t>
              </w:r>
            </w:hyperlink>
          </w:p>
        </w:tc>
      </w:tr>
      <w:tr w:rsidR="00EF26D7" w:rsidRPr="009C689B" w14:paraId="1F07CD4C" w14:textId="77777777" w:rsidTr="000D3C27">
        <w:trPr>
          <w:trHeight w:val="1957"/>
        </w:trPr>
        <w:tc>
          <w:tcPr>
            <w:tcW w:w="1680" w:type="pct"/>
          </w:tcPr>
          <w:p w14:paraId="1F07CD28" w14:textId="77777777" w:rsidR="00EF26D7" w:rsidRPr="00A75B33" w:rsidRDefault="003F2ECF" w:rsidP="00A75B33">
            <w:pPr>
              <w:pStyle w:val="tabletext"/>
              <w:spacing w:before="0" w:after="0"/>
              <w:rPr>
                <w:rStyle w:val="Hyperlink"/>
                <w:rFonts w:ascii="Calibri" w:hAnsi="Calibri" w:cs="Calibri"/>
                <w:color w:val="auto"/>
                <w:sz w:val="20"/>
                <w:szCs w:val="20"/>
                <w:u w:val="none"/>
              </w:rPr>
            </w:pPr>
            <w:hyperlink r:id="rId16" w:history="1">
              <w:r w:rsidR="00EF26D7" w:rsidRPr="00A75B33">
                <w:rPr>
                  <w:rStyle w:val="Hyperlink"/>
                  <w:rFonts w:ascii="Calibri" w:hAnsi="Calibri" w:cs="Calibri"/>
                  <w:sz w:val="20"/>
                  <w:szCs w:val="20"/>
                </w:rPr>
                <w:t>Religious Identity and Culture</w:t>
              </w:r>
            </w:hyperlink>
          </w:p>
          <w:p w14:paraId="1F07CD29" w14:textId="77777777" w:rsidR="00EF26D7" w:rsidRPr="009C689B" w:rsidRDefault="003F2ECF" w:rsidP="00A75B33">
            <w:pPr>
              <w:numPr>
                <w:ilvl w:val="1"/>
                <w:numId w:val="2"/>
              </w:numPr>
              <w:shd w:val="clear" w:color="auto" w:fill="FFFFFF"/>
              <w:spacing w:after="0" w:line="240" w:lineRule="auto"/>
              <w:rPr>
                <w:rFonts w:cs="Arial"/>
                <w:color w:val="555555"/>
                <w:sz w:val="20"/>
                <w:szCs w:val="20"/>
                <w:lang w:val="en-US" w:eastAsia="en-AU"/>
              </w:rPr>
            </w:pPr>
            <w:hyperlink r:id="rId17" w:history="1">
              <w:r w:rsidR="00EF26D7" w:rsidRPr="009C689B">
                <w:rPr>
                  <w:rFonts w:cs="Arial"/>
                  <w:color w:val="335CAB"/>
                  <w:sz w:val="20"/>
                  <w:szCs w:val="20"/>
                  <w:lang w:val="en-US" w:eastAsia="en-AU"/>
                </w:rPr>
                <w:t xml:space="preserve">Ethos and </w:t>
              </w:r>
              <w:proofErr w:type="spellStart"/>
              <w:r w:rsidR="00EF26D7" w:rsidRPr="009C689B">
                <w:rPr>
                  <w:rFonts w:cs="Arial"/>
                  <w:color w:val="335CAB"/>
                  <w:sz w:val="20"/>
                  <w:szCs w:val="20"/>
                  <w:lang w:val="en-US" w:eastAsia="en-AU"/>
                </w:rPr>
                <w:t>charism</w:t>
              </w:r>
              <w:proofErr w:type="spellEnd"/>
              <w:r w:rsidR="00EF26D7" w:rsidRPr="009C689B">
                <w:rPr>
                  <w:rFonts w:cs="Arial"/>
                  <w:color w:val="335CAB"/>
                  <w:sz w:val="20"/>
                  <w:szCs w:val="20"/>
                  <w:lang w:val="en-US" w:eastAsia="en-AU"/>
                </w:rPr>
                <w:t xml:space="preserve"> (ICE)</w:t>
              </w:r>
            </w:hyperlink>
          </w:p>
          <w:p w14:paraId="1F07CD2A" w14:textId="77777777" w:rsidR="00EF26D7" w:rsidRPr="009C689B" w:rsidRDefault="003F2ECF" w:rsidP="00A75B33">
            <w:pPr>
              <w:numPr>
                <w:ilvl w:val="1"/>
                <w:numId w:val="2"/>
              </w:numPr>
              <w:shd w:val="clear" w:color="auto" w:fill="FFFFFF"/>
              <w:spacing w:after="0" w:line="240" w:lineRule="auto"/>
              <w:rPr>
                <w:rFonts w:cs="Arial"/>
                <w:color w:val="555555"/>
                <w:sz w:val="20"/>
                <w:szCs w:val="20"/>
                <w:lang w:val="en-US" w:eastAsia="en-AU"/>
              </w:rPr>
            </w:pPr>
            <w:hyperlink r:id="rId18" w:history="1">
              <w:r w:rsidR="00EF26D7" w:rsidRPr="009C689B">
                <w:rPr>
                  <w:rFonts w:cs="Arial"/>
                  <w:color w:val="335CAB"/>
                  <w:sz w:val="20"/>
                  <w:szCs w:val="20"/>
                  <w:lang w:val="en-US" w:eastAsia="en-AU"/>
                </w:rPr>
                <w:t>Authentic Christian community (ICC)</w:t>
              </w:r>
            </w:hyperlink>
          </w:p>
          <w:p w14:paraId="1F07CD2B" w14:textId="77777777" w:rsidR="00EF26D7" w:rsidRPr="009C689B" w:rsidRDefault="003F2ECF" w:rsidP="00A75B33">
            <w:pPr>
              <w:numPr>
                <w:ilvl w:val="1"/>
                <w:numId w:val="2"/>
              </w:numPr>
              <w:shd w:val="clear" w:color="auto" w:fill="FFFFFF"/>
              <w:spacing w:after="0" w:line="240" w:lineRule="auto"/>
              <w:rPr>
                <w:rFonts w:cs="Arial"/>
                <w:color w:val="555555"/>
                <w:sz w:val="20"/>
                <w:szCs w:val="20"/>
                <w:lang w:val="en-US" w:eastAsia="en-AU"/>
              </w:rPr>
            </w:pPr>
            <w:hyperlink r:id="rId19" w:history="1">
              <w:r w:rsidR="00EF26D7" w:rsidRPr="009C689B">
                <w:rPr>
                  <w:rFonts w:cs="Arial"/>
                  <w:color w:val="335CAB"/>
                  <w:sz w:val="20"/>
                  <w:szCs w:val="20"/>
                  <w:lang w:val="en-US" w:eastAsia="en-AU"/>
                </w:rPr>
                <w:t>Sense of the Sacred (ICS)</w:t>
              </w:r>
            </w:hyperlink>
          </w:p>
          <w:p w14:paraId="1F07CD2C" w14:textId="77777777" w:rsidR="00EF26D7" w:rsidRPr="00A75B33" w:rsidRDefault="003F2ECF" w:rsidP="00A75B33">
            <w:pPr>
              <w:pStyle w:val="tabletext"/>
              <w:spacing w:before="0" w:after="0"/>
              <w:rPr>
                <w:rStyle w:val="Hyperlink"/>
                <w:rFonts w:ascii="Calibri" w:hAnsi="Calibri" w:cs="Calibri"/>
                <w:color w:val="auto"/>
                <w:sz w:val="20"/>
                <w:szCs w:val="20"/>
                <w:u w:val="none"/>
              </w:rPr>
            </w:pPr>
            <w:hyperlink r:id="rId20" w:history="1">
              <w:r w:rsidR="00EF26D7" w:rsidRPr="00A75B33">
                <w:rPr>
                  <w:rStyle w:val="Hyperlink"/>
                  <w:rFonts w:ascii="Calibri" w:hAnsi="Calibri" w:cs="Calibri"/>
                  <w:sz w:val="20"/>
                  <w:szCs w:val="20"/>
                </w:rPr>
                <w:t>Social Action and Justice</w:t>
              </w:r>
            </w:hyperlink>
          </w:p>
          <w:p w14:paraId="1F07CD2D" w14:textId="77777777" w:rsidR="00EF26D7" w:rsidRPr="009C689B" w:rsidRDefault="003F2ECF" w:rsidP="00A75B33">
            <w:pPr>
              <w:numPr>
                <w:ilvl w:val="1"/>
                <w:numId w:val="2"/>
              </w:numPr>
              <w:shd w:val="clear" w:color="auto" w:fill="FFFFFF"/>
              <w:spacing w:after="0" w:line="240" w:lineRule="auto"/>
              <w:rPr>
                <w:rFonts w:cs="Arial"/>
                <w:color w:val="555555"/>
                <w:sz w:val="20"/>
                <w:szCs w:val="20"/>
                <w:lang w:val="en-US" w:eastAsia="en-AU"/>
              </w:rPr>
            </w:pPr>
            <w:hyperlink r:id="rId21" w:history="1">
              <w:r w:rsidR="00EF26D7" w:rsidRPr="009C689B">
                <w:rPr>
                  <w:rFonts w:cs="Arial"/>
                  <w:color w:val="335CAB"/>
                  <w:sz w:val="20"/>
                  <w:szCs w:val="20"/>
                  <w:lang w:val="en-US" w:eastAsia="en-AU"/>
                </w:rPr>
                <w:t>Justice in the school community (SJS)</w:t>
              </w:r>
            </w:hyperlink>
          </w:p>
          <w:p w14:paraId="1F07CD2E" w14:textId="77777777" w:rsidR="00EF26D7" w:rsidRPr="009C689B" w:rsidRDefault="003F2ECF" w:rsidP="00A75B33">
            <w:pPr>
              <w:numPr>
                <w:ilvl w:val="1"/>
                <w:numId w:val="2"/>
              </w:numPr>
              <w:shd w:val="clear" w:color="auto" w:fill="FFFFFF"/>
              <w:spacing w:after="0" w:line="240" w:lineRule="auto"/>
              <w:rPr>
                <w:rFonts w:cs="Arial"/>
                <w:color w:val="555555"/>
                <w:sz w:val="20"/>
                <w:szCs w:val="20"/>
                <w:lang w:val="en-US" w:eastAsia="en-AU"/>
              </w:rPr>
            </w:pPr>
            <w:hyperlink r:id="rId22" w:history="1">
              <w:r w:rsidR="00EF26D7" w:rsidRPr="009C689B">
                <w:rPr>
                  <w:rFonts w:cs="Arial"/>
                  <w:color w:val="335CAB"/>
                  <w:sz w:val="20"/>
                  <w:szCs w:val="20"/>
                  <w:lang w:val="en-US" w:eastAsia="en-AU"/>
                </w:rPr>
                <w:t>Action for justice (SJA)</w:t>
              </w:r>
            </w:hyperlink>
          </w:p>
          <w:p w14:paraId="1F07CD2F" w14:textId="77777777" w:rsidR="00EF26D7" w:rsidRPr="009C689B" w:rsidRDefault="003F2ECF" w:rsidP="00A75B33">
            <w:pPr>
              <w:numPr>
                <w:ilvl w:val="1"/>
                <w:numId w:val="2"/>
              </w:numPr>
              <w:shd w:val="clear" w:color="auto" w:fill="FFFFFF"/>
              <w:spacing w:after="0" w:line="240" w:lineRule="auto"/>
              <w:rPr>
                <w:rFonts w:cs="Arial"/>
                <w:color w:val="555555"/>
                <w:sz w:val="20"/>
                <w:szCs w:val="20"/>
                <w:lang w:val="en-US" w:eastAsia="en-AU"/>
              </w:rPr>
            </w:pPr>
            <w:hyperlink r:id="rId23" w:history="1">
              <w:r w:rsidR="00EF26D7" w:rsidRPr="009C689B">
                <w:rPr>
                  <w:rFonts w:cs="Arial"/>
                  <w:color w:val="335CAB"/>
                  <w:sz w:val="20"/>
                  <w:szCs w:val="20"/>
                  <w:lang w:val="en-US" w:eastAsia="en-AU"/>
                </w:rPr>
                <w:t>Reflection on action for Justice (SJR)</w:t>
              </w:r>
            </w:hyperlink>
          </w:p>
          <w:p w14:paraId="1F07CD30" w14:textId="77777777" w:rsidR="00EF26D7" w:rsidRPr="00A75B33" w:rsidRDefault="003F2ECF" w:rsidP="00A75B33">
            <w:pPr>
              <w:pStyle w:val="tabletext"/>
              <w:spacing w:before="0" w:after="0"/>
              <w:rPr>
                <w:rStyle w:val="Hyperlink"/>
                <w:rFonts w:ascii="Calibri" w:hAnsi="Calibri" w:cs="Calibri"/>
                <w:color w:val="auto"/>
                <w:sz w:val="20"/>
                <w:szCs w:val="20"/>
                <w:u w:val="none"/>
              </w:rPr>
            </w:pPr>
            <w:hyperlink r:id="rId24" w:history="1">
              <w:r w:rsidR="00EF26D7" w:rsidRPr="00A75B33">
                <w:rPr>
                  <w:rStyle w:val="Hyperlink"/>
                  <w:rFonts w:ascii="Calibri" w:hAnsi="Calibri" w:cs="Calibri"/>
                  <w:sz w:val="20"/>
                  <w:szCs w:val="20"/>
                </w:rPr>
                <w:t>Evangelisation and Faith Formation</w:t>
              </w:r>
            </w:hyperlink>
          </w:p>
          <w:p w14:paraId="1F07CD31" w14:textId="77777777" w:rsidR="00EF26D7" w:rsidRPr="009C689B" w:rsidRDefault="003F2ECF" w:rsidP="00A75B33">
            <w:pPr>
              <w:numPr>
                <w:ilvl w:val="1"/>
                <w:numId w:val="2"/>
              </w:numPr>
              <w:shd w:val="clear" w:color="auto" w:fill="FFFFFF"/>
              <w:spacing w:after="0" w:line="240" w:lineRule="auto"/>
              <w:rPr>
                <w:rFonts w:cs="Arial"/>
                <w:color w:val="555555"/>
                <w:sz w:val="20"/>
                <w:szCs w:val="20"/>
                <w:lang w:val="en-US" w:eastAsia="en-AU"/>
              </w:rPr>
            </w:pPr>
            <w:hyperlink r:id="rId25" w:history="1">
              <w:r w:rsidR="00EF26D7" w:rsidRPr="009C689B">
                <w:rPr>
                  <w:rFonts w:cs="Arial"/>
                  <w:color w:val="335CAB"/>
                  <w:sz w:val="20"/>
                  <w:szCs w:val="20"/>
                  <w:lang w:val="en-US" w:eastAsia="en-AU"/>
                </w:rPr>
                <w:t>Living the Gospel (EFG)</w:t>
              </w:r>
            </w:hyperlink>
          </w:p>
          <w:p w14:paraId="1F07CD32" w14:textId="77777777" w:rsidR="00EF26D7" w:rsidRPr="009C689B" w:rsidRDefault="003F2ECF" w:rsidP="00A75B33">
            <w:pPr>
              <w:numPr>
                <w:ilvl w:val="1"/>
                <w:numId w:val="2"/>
              </w:numPr>
              <w:shd w:val="clear" w:color="auto" w:fill="FFFFFF"/>
              <w:spacing w:after="0" w:line="240" w:lineRule="auto"/>
              <w:rPr>
                <w:rFonts w:cs="Arial"/>
                <w:color w:val="555555"/>
                <w:sz w:val="20"/>
                <w:szCs w:val="20"/>
                <w:lang w:val="en-US" w:eastAsia="en-AU"/>
              </w:rPr>
            </w:pPr>
            <w:hyperlink r:id="rId26" w:history="1">
              <w:r w:rsidR="00EF26D7" w:rsidRPr="009C689B">
                <w:rPr>
                  <w:rFonts w:cs="Arial"/>
                  <w:color w:val="335CAB"/>
                  <w:sz w:val="20"/>
                  <w:szCs w:val="20"/>
                  <w:lang w:val="en-US" w:eastAsia="en-AU"/>
                </w:rPr>
                <w:t>Spiritual Formation (EFF)</w:t>
              </w:r>
            </w:hyperlink>
          </w:p>
          <w:p w14:paraId="1F07CD33" w14:textId="77777777" w:rsidR="00EF26D7" w:rsidRPr="009C689B" w:rsidRDefault="003F2ECF" w:rsidP="00A75B33">
            <w:pPr>
              <w:numPr>
                <w:ilvl w:val="1"/>
                <w:numId w:val="2"/>
              </w:numPr>
              <w:shd w:val="clear" w:color="auto" w:fill="FFFFFF"/>
              <w:spacing w:after="0" w:line="240" w:lineRule="auto"/>
              <w:rPr>
                <w:rFonts w:cs="Arial"/>
                <w:color w:val="555555"/>
                <w:sz w:val="20"/>
                <w:szCs w:val="20"/>
                <w:lang w:val="en-US" w:eastAsia="en-AU"/>
              </w:rPr>
            </w:pPr>
            <w:hyperlink r:id="rId27" w:history="1">
              <w:r w:rsidR="00EF26D7" w:rsidRPr="009C689B">
                <w:rPr>
                  <w:rFonts w:cs="Arial"/>
                  <w:color w:val="335CAB"/>
                  <w:sz w:val="20"/>
                  <w:szCs w:val="20"/>
                  <w:lang w:val="en-US" w:eastAsia="en-AU"/>
                </w:rPr>
                <w:t>Witness to the wider community (EFW)</w:t>
              </w:r>
            </w:hyperlink>
          </w:p>
          <w:p w14:paraId="1F07CD34" w14:textId="77777777" w:rsidR="00EF26D7" w:rsidRPr="00A75B33" w:rsidRDefault="003F2ECF" w:rsidP="00A75B33">
            <w:pPr>
              <w:pStyle w:val="tabletext"/>
              <w:spacing w:before="0" w:after="0"/>
              <w:rPr>
                <w:rStyle w:val="Hyperlink"/>
                <w:rFonts w:ascii="Calibri" w:hAnsi="Calibri" w:cs="Calibri"/>
                <w:sz w:val="20"/>
                <w:szCs w:val="20"/>
              </w:rPr>
            </w:pPr>
            <w:hyperlink r:id="rId28" w:history="1">
              <w:r w:rsidR="00EF26D7" w:rsidRPr="00A75B33">
                <w:rPr>
                  <w:rStyle w:val="Hyperlink"/>
                  <w:rFonts w:ascii="Calibri" w:hAnsi="Calibri" w:cs="Calibri"/>
                  <w:sz w:val="20"/>
                  <w:szCs w:val="20"/>
                </w:rPr>
                <w:t>Prayer and Worship</w:t>
              </w:r>
            </w:hyperlink>
          </w:p>
          <w:p w14:paraId="1F07CD35" w14:textId="77777777" w:rsidR="00EF26D7" w:rsidRPr="009C689B" w:rsidRDefault="003F2ECF" w:rsidP="00A75B33">
            <w:pPr>
              <w:numPr>
                <w:ilvl w:val="1"/>
                <w:numId w:val="2"/>
              </w:numPr>
              <w:shd w:val="clear" w:color="auto" w:fill="FFFFFF"/>
              <w:spacing w:after="0" w:line="240" w:lineRule="auto"/>
              <w:rPr>
                <w:rFonts w:cs="Arial"/>
                <w:color w:val="555555"/>
                <w:sz w:val="20"/>
                <w:szCs w:val="20"/>
                <w:lang w:val="en-US" w:eastAsia="en-AU"/>
              </w:rPr>
            </w:pPr>
            <w:hyperlink r:id="rId29" w:history="1">
              <w:r w:rsidR="00EF26D7" w:rsidRPr="009C689B">
                <w:rPr>
                  <w:rFonts w:cs="Arial"/>
                  <w:color w:val="335CAB"/>
                  <w:sz w:val="20"/>
                  <w:szCs w:val="20"/>
                  <w:lang w:val="en-US" w:eastAsia="en-AU"/>
                </w:rPr>
                <w:t>Christian prayer (PWP)</w:t>
              </w:r>
            </w:hyperlink>
          </w:p>
          <w:p w14:paraId="1F07CD36" w14:textId="77777777" w:rsidR="00EF26D7" w:rsidRPr="009C689B" w:rsidRDefault="003F2ECF" w:rsidP="00A75B33">
            <w:pPr>
              <w:numPr>
                <w:ilvl w:val="1"/>
                <w:numId w:val="2"/>
              </w:numPr>
              <w:shd w:val="clear" w:color="auto" w:fill="FFFFFF"/>
              <w:spacing w:after="0" w:line="240" w:lineRule="auto"/>
              <w:rPr>
                <w:rFonts w:cs="Arial"/>
                <w:color w:val="555555"/>
                <w:sz w:val="20"/>
                <w:szCs w:val="20"/>
                <w:lang w:val="en-US" w:eastAsia="en-AU"/>
              </w:rPr>
            </w:pPr>
            <w:hyperlink r:id="rId30" w:history="1">
              <w:r w:rsidR="00EF26D7" w:rsidRPr="009C689B">
                <w:rPr>
                  <w:rFonts w:cs="Arial"/>
                  <w:color w:val="335CAB"/>
                  <w:sz w:val="20"/>
                  <w:szCs w:val="20"/>
                  <w:lang w:val="en-US" w:eastAsia="en-AU"/>
                </w:rPr>
                <w:t>Celebration of liturgy and sacraments (PWL)</w:t>
              </w:r>
            </w:hyperlink>
          </w:p>
          <w:p w14:paraId="1F07CD37" w14:textId="77777777" w:rsidR="00EF26D7" w:rsidRPr="009C689B" w:rsidRDefault="003F2ECF" w:rsidP="00402DE8">
            <w:pPr>
              <w:numPr>
                <w:ilvl w:val="1"/>
                <w:numId w:val="2"/>
              </w:numPr>
              <w:shd w:val="clear" w:color="auto" w:fill="FFFFFF"/>
              <w:spacing w:after="0" w:line="240" w:lineRule="auto"/>
              <w:rPr>
                <w:rFonts w:cs="Calibri"/>
              </w:rPr>
            </w:pPr>
            <w:hyperlink r:id="rId31" w:history="1">
              <w:proofErr w:type="spellStart"/>
              <w:r w:rsidR="00EF26D7" w:rsidRPr="009C689B">
                <w:rPr>
                  <w:rFonts w:cs="Arial"/>
                  <w:color w:val="335CAB"/>
                  <w:sz w:val="20"/>
                  <w:szCs w:val="20"/>
                  <w:lang w:val="en-US" w:eastAsia="en-AU"/>
                </w:rPr>
                <w:t>Ritualising</w:t>
              </w:r>
              <w:proofErr w:type="spellEnd"/>
              <w:r w:rsidR="00EF26D7" w:rsidRPr="009C689B">
                <w:rPr>
                  <w:rFonts w:cs="Arial"/>
                  <w:color w:val="335CAB"/>
                  <w:sz w:val="20"/>
                  <w:szCs w:val="20"/>
                  <w:lang w:val="en-US" w:eastAsia="en-AU"/>
                </w:rPr>
                <w:t xml:space="preserve"> everyday life (PWR)</w:t>
              </w:r>
            </w:hyperlink>
          </w:p>
        </w:tc>
        <w:tc>
          <w:tcPr>
            <w:tcW w:w="1680" w:type="pct"/>
          </w:tcPr>
          <w:p w14:paraId="1F07CD38" w14:textId="77777777" w:rsidR="00EF26D7" w:rsidRPr="009C689B" w:rsidRDefault="003F2ECF" w:rsidP="006F7A58">
            <w:pPr>
              <w:numPr>
                <w:ilvl w:val="0"/>
                <w:numId w:val="3"/>
              </w:numPr>
              <w:spacing w:before="100" w:beforeAutospacing="1" w:after="100" w:afterAutospacing="1" w:line="240" w:lineRule="auto"/>
              <w:rPr>
                <w:rFonts w:cs="Calibri"/>
                <w:lang w:eastAsia="en-AU"/>
              </w:rPr>
            </w:pPr>
            <w:hyperlink r:id="rId32" w:tooltip="Literacy" w:history="1">
              <w:r w:rsidR="00EF26D7" w:rsidRPr="009C689B">
                <w:rPr>
                  <w:rStyle w:val="Hyperlink"/>
                  <w:rFonts w:cs="Calibri"/>
                </w:rPr>
                <w:t>Literacy</w:t>
              </w:r>
            </w:hyperlink>
            <w:r w:rsidR="00EF26D7" w:rsidRPr="009C689B">
              <w:rPr>
                <w:rFonts w:cs="Calibri"/>
              </w:rPr>
              <w:t xml:space="preserve"> </w:t>
            </w:r>
          </w:p>
          <w:p w14:paraId="1F07CD39" w14:textId="77777777" w:rsidR="00EF26D7" w:rsidRPr="009C689B" w:rsidRDefault="003F2ECF" w:rsidP="006F7A58">
            <w:pPr>
              <w:numPr>
                <w:ilvl w:val="0"/>
                <w:numId w:val="3"/>
              </w:numPr>
              <w:spacing w:before="100" w:beforeAutospacing="1" w:after="100" w:afterAutospacing="1" w:line="240" w:lineRule="auto"/>
              <w:rPr>
                <w:rFonts w:cs="Calibri"/>
              </w:rPr>
            </w:pPr>
            <w:hyperlink r:id="rId33" w:history="1">
              <w:r w:rsidR="00EF26D7" w:rsidRPr="009C689B">
                <w:rPr>
                  <w:rStyle w:val="Hyperlink"/>
                  <w:rFonts w:cs="Calibri"/>
                </w:rPr>
                <w:t>Numeracy</w:t>
              </w:r>
            </w:hyperlink>
            <w:r w:rsidR="00EF26D7" w:rsidRPr="009C689B">
              <w:rPr>
                <w:rFonts w:cs="Calibri"/>
              </w:rPr>
              <w:t xml:space="preserve"> </w:t>
            </w:r>
          </w:p>
          <w:p w14:paraId="1F07CD3A" w14:textId="77777777" w:rsidR="00EF26D7" w:rsidRPr="009C689B" w:rsidRDefault="003F2ECF" w:rsidP="006F7A58">
            <w:pPr>
              <w:numPr>
                <w:ilvl w:val="0"/>
                <w:numId w:val="3"/>
              </w:numPr>
              <w:spacing w:before="100" w:beforeAutospacing="1" w:after="100" w:afterAutospacing="1" w:line="240" w:lineRule="auto"/>
              <w:rPr>
                <w:rFonts w:cs="Calibri"/>
              </w:rPr>
            </w:pPr>
            <w:hyperlink r:id="rId34" w:history="1">
              <w:r w:rsidR="00EF26D7" w:rsidRPr="009C689B">
                <w:rPr>
                  <w:rStyle w:val="Hyperlink"/>
                  <w:rFonts w:cs="Calibri"/>
                </w:rPr>
                <w:t>Information and communication technology (ICT) capability</w:t>
              </w:r>
            </w:hyperlink>
            <w:r w:rsidR="00EF26D7" w:rsidRPr="009C689B">
              <w:rPr>
                <w:rFonts w:cs="Calibri"/>
              </w:rPr>
              <w:t xml:space="preserve"> </w:t>
            </w:r>
          </w:p>
          <w:p w14:paraId="1F07CD3B" w14:textId="77777777" w:rsidR="00EF26D7" w:rsidRPr="009C689B" w:rsidRDefault="003F2ECF" w:rsidP="006F7A58">
            <w:pPr>
              <w:numPr>
                <w:ilvl w:val="0"/>
                <w:numId w:val="3"/>
              </w:numPr>
              <w:spacing w:before="100" w:beforeAutospacing="1" w:after="100" w:afterAutospacing="1" w:line="240" w:lineRule="auto"/>
              <w:rPr>
                <w:rFonts w:cs="Calibri"/>
              </w:rPr>
            </w:pPr>
            <w:hyperlink r:id="rId35" w:history="1">
              <w:r w:rsidR="00EF26D7" w:rsidRPr="009C689B">
                <w:rPr>
                  <w:rStyle w:val="Hyperlink"/>
                  <w:rFonts w:cs="Calibri"/>
                </w:rPr>
                <w:t>Critical and creative thinking</w:t>
              </w:r>
            </w:hyperlink>
            <w:r w:rsidR="00EF26D7" w:rsidRPr="009C689B">
              <w:rPr>
                <w:rFonts w:cs="Calibri"/>
              </w:rPr>
              <w:t xml:space="preserve"> </w:t>
            </w:r>
          </w:p>
          <w:p w14:paraId="1F07CD3C" w14:textId="77777777" w:rsidR="00EF26D7" w:rsidRPr="009C689B" w:rsidRDefault="003F2ECF" w:rsidP="006F7A58">
            <w:pPr>
              <w:numPr>
                <w:ilvl w:val="0"/>
                <w:numId w:val="3"/>
              </w:numPr>
              <w:spacing w:before="100" w:beforeAutospacing="1" w:after="100" w:afterAutospacing="1" w:line="240" w:lineRule="auto"/>
              <w:rPr>
                <w:rFonts w:cs="Calibri"/>
              </w:rPr>
            </w:pPr>
            <w:hyperlink r:id="rId36" w:history="1">
              <w:r w:rsidR="00EF26D7" w:rsidRPr="009C689B">
                <w:rPr>
                  <w:rStyle w:val="Hyperlink"/>
                  <w:rFonts w:cs="Calibri"/>
                </w:rPr>
                <w:t>Personal and social capability</w:t>
              </w:r>
            </w:hyperlink>
            <w:r w:rsidR="00EF26D7" w:rsidRPr="009C689B">
              <w:rPr>
                <w:rFonts w:cs="Calibri"/>
              </w:rPr>
              <w:t xml:space="preserve"> </w:t>
            </w:r>
          </w:p>
          <w:p w14:paraId="1F07CD3D" w14:textId="77777777" w:rsidR="00EF26D7" w:rsidRPr="009C689B" w:rsidRDefault="003F2ECF" w:rsidP="006F7A58">
            <w:pPr>
              <w:numPr>
                <w:ilvl w:val="0"/>
                <w:numId w:val="3"/>
              </w:numPr>
              <w:spacing w:before="100" w:beforeAutospacing="1" w:after="100" w:afterAutospacing="1" w:line="240" w:lineRule="auto"/>
              <w:rPr>
                <w:rFonts w:cs="Calibri"/>
              </w:rPr>
            </w:pPr>
            <w:hyperlink r:id="rId37" w:history="1">
              <w:r w:rsidR="00EF26D7" w:rsidRPr="009C689B">
                <w:rPr>
                  <w:rStyle w:val="Hyperlink"/>
                  <w:rFonts w:cs="Calibri"/>
                </w:rPr>
                <w:t>Ethical understanding</w:t>
              </w:r>
            </w:hyperlink>
            <w:r w:rsidR="00EF26D7" w:rsidRPr="009C689B">
              <w:rPr>
                <w:rFonts w:cs="Calibri"/>
              </w:rPr>
              <w:t xml:space="preserve"> </w:t>
            </w:r>
          </w:p>
          <w:p w14:paraId="1F07CD3E" w14:textId="77777777" w:rsidR="00EF26D7" w:rsidRPr="009C689B" w:rsidRDefault="003F2ECF" w:rsidP="006F7A58">
            <w:pPr>
              <w:numPr>
                <w:ilvl w:val="0"/>
                <w:numId w:val="3"/>
              </w:numPr>
              <w:spacing w:before="100" w:beforeAutospacing="1" w:after="100" w:afterAutospacing="1" w:line="240" w:lineRule="auto"/>
              <w:rPr>
                <w:rFonts w:cs="Calibri"/>
              </w:rPr>
            </w:pPr>
            <w:hyperlink r:id="rId38" w:history="1">
              <w:r w:rsidR="00EF26D7" w:rsidRPr="009C689B">
                <w:rPr>
                  <w:rStyle w:val="Hyperlink"/>
                  <w:rFonts w:cs="Calibri"/>
                </w:rPr>
                <w:t>Intercultural understanding</w:t>
              </w:r>
            </w:hyperlink>
            <w:r w:rsidR="00EF26D7" w:rsidRPr="009C689B">
              <w:rPr>
                <w:rFonts w:cs="Calibri"/>
              </w:rPr>
              <w:t xml:space="preserve">. </w:t>
            </w:r>
          </w:p>
          <w:p w14:paraId="1F07CD3F" w14:textId="77777777" w:rsidR="00EF26D7" w:rsidRPr="00366AD2" w:rsidRDefault="00EF26D7">
            <w:pPr>
              <w:pStyle w:val="tabletext"/>
              <w:rPr>
                <w:rFonts w:ascii="Calibri" w:hAnsi="Calibri" w:cs="Calibri"/>
                <w:sz w:val="22"/>
                <w:szCs w:val="22"/>
              </w:rPr>
            </w:pPr>
          </w:p>
        </w:tc>
        <w:tc>
          <w:tcPr>
            <w:tcW w:w="1640" w:type="pct"/>
          </w:tcPr>
          <w:p w14:paraId="1F07CD40" w14:textId="77777777" w:rsidR="00EF26D7" w:rsidRPr="009C689B" w:rsidRDefault="00EF26D7" w:rsidP="006F7A58">
            <w:pPr>
              <w:numPr>
                <w:ilvl w:val="0"/>
                <w:numId w:val="4"/>
              </w:numPr>
              <w:spacing w:before="100" w:beforeAutospacing="1" w:after="100" w:afterAutospacing="1" w:line="240" w:lineRule="auto"/>
              <w:rPr>
                <w:rStyle w:val="Hyperlink"/>
                <w:rFonts w:cs="Calibri"/>
                <w:lang w:eastAsia="en-AU"/>
              </w:rPr>
            </w:pPr>
            <w:r w:rsidRPr="009C689B">
              <w:rPr>
                <w:rFonts w:cs="Calibri"/>
              </w:rPr>
              <w:fldChar w:fldCharType="begin"/>
            </w:r>
            <w:r w:rsidRPr="009C689B">
              <w:rPr>
                <w:rFonts w:cs="Calibri"/>
              </w:rPr>
              <w:instrText xml:space="preserve"> HYPERLINK "http://www.rec.bne.catholic.edu.au/Organisation/Cross%20Curriculum%20Priorities/Pages/Aboriginal-and-Torres-Strait-Islander-histories-cultures-and-spiritualities.aspx" </w:instrText>
            </w:r>
            <w:r w:rsidRPr="009C689B">
              <w:rPr>
                <w:rFonts w:cs="Calibri"/>
              </w:rPr>
              <w:fldChar w:fldCharType="separate"/>
            </w:r>
            <w:r w:rsidRPr="009C689B">
              <w:rPr>
                <w:rStyle w:val="Hyperlink"/>
                <w:rFonts w:cs="Calibri"/>
              </w:rPr>
              <w:t xml:space="preserve">Aboriginal and Torres Strait Islander histories, cultures and </w:t>
            </w:r>
            <w:proofErr w:type="spellStart"/>
            <w:r w:rsidRPr="009C689B">
              <w:rPr>
                <w:rStyle w:val="Hyperlink"/>
                <w:rFonts w:cs="Calibri"/>
              </w:rPr>
              <w:t>spiritualities</w:t>
            </w:r>
            <w:proofErr w:type="spellEnd"/>
            <w:r w:rsidRPr="009C689B">
              <w:rPr>
                <w:rStyle w:val="Hyperlink"/>
                <w:rFonts w:cs="Calibri"/>
              </w:rPr>
              <w:t xml:space="preserve"> </w:t>
            </w:r>
          </w:p>
          <w:p w14:paraId="1F07CD41" w14:textId="77777777" w:rsidR="00EF26D7" w:rsidRPr="009C689B" w:rsidRDefault="00EF26D7" w:rsidP="006F7A58">
            <w:pPr>
              <w:numPr>
                <w:ilvl w:val="0"/>
                <w:numId w:val="4"/>
              </w:numPr>
              <w:spacing w:before="100" w:beforeAutospacing="1" w:after="100" w:afterAutospacing="1" w:line="240" w:lineRule="auto"/>
              <w:rPr>
                <w:rStyle w:val="Hyperlink"/>
                <w:rFonts w:cs="Calibri"/>
              </w:rPr>
            </w:pPr>
            <w:r w:rsidRPr="009C689B">
              <w:rPr>
                <w:rFonts w:cs="Calibri"/>
              </w:rPr>
              <w:fldChar w:fldCharType="end"/>
            </w:r>
            <w:r w:rsidRPr="009C689B">
              <w:rPr>
                <w:rFonts w:cs="Calibri"/>
              </w:rPr>
              <w:fldChar w:fldCharType="begin"/>
            </w:r>
            <w:r w:rsidRPr="009C689B">
              <w:rPr>
                <w:rFonts w:cs="Calibri"/>
              </w:rPr>
              <w:instrText xml:space="preserve"> HYPERLINK "http://www.rec.bne.catholic.edu.au/Organisation/Cross%20Curriculum%20Priorities/Pages/Asia-and-Australia's-engagement-with-Asia-in-a-multi-faith-context.aspx" </w:instrText>
            </w:r>
            <w:r w:rsidRPr="009C689B">
              <w:rPr>
                <w:rFonts w:cs="Calibri"/>
              </w:rPr>
              <w:fldChar w:fldCharType="separate"/>
            </w:r>
            <w:r w:rsidRPr="009C689B">
              <w:rPr>
                <w:rStyle w:val="Hyperlink"/>
                <w:rFonts w:cs="Calibri"/>
              </w:rPr>
              <w:t xml:space="preserve">Asia and Australia’s engagement with Asia in a multi-faith context </w:t>
            </w:r>
          </w:p>
          <w:p w14:paraId="1F07CD42" w14:textId="77777777" w:rsidR="00EF26D7" w:rsidRPr="009C689B" w:rsidRDefault="00EF26D7" w:rsidP="006F7A58">
            <w:pPr>
              <w:numPr>
                <w:ilvl w:val="0"/>
                <w:numId w:val="4"/>
              </w:numPr>
              <w:spacing w:before="100" w:beforeAutospacing="1" w:after="100" w:afterAutospacing="1" w:line="240" w:lineRule="auto"/>
              <w:rPr>
                <w:rStyle w:val="Hyperlink"/>
                <w:rFonts w:cs="Calibri"/>
              </w:rPr>
            </w:pPr>
            <w:r w:rsidRPr="009C689B">
              <w:rPr>
                <w:rFonts w:cs="Calibri"/>
              </w:rPr>
              <w:fldChar w:fldCharType="end"/>
            </w:r>
            <w:r w:rsidRPr="009C689B">
              <w:rPr>
                <w:rFonts w:cs="Calibri"/>
              </w:rPr>
              <w:fldChar w:fldCharType="begin"/>
            </w:r>
            <w:r w:rsidRPr="009C689B">
              <w:rPr>
                <w:rFonts w:cs="Calibri"/>
              </w:rPr>
              <w:instrText xml:space="preserve"> HYPERLINK "http://www.rec.bne.catholic.edu.au/Organisation/Cross%20Curriculum%20Priorities/Pages/Sustainability-and-ecological-stewardship.aspx" </w:instrText>
            </w:r>
            <w:r w:rsidRPr="009C689B">
              <w:rPr>
                <w:rFonts w:cs="Calibri"/>
              </w:rPr>
              <w:fldChar w:fldCharType="separate"/>
            </w:r>
            <w:r w:rsidRPr="009C689B">
              <w:rPr>
                <w:rStyle w:val="Hyperlink"/>
                <w:rFonts w:cs="Calibri"/>
              </w:rPr>
              <w:t xml:space="preserve">Sustainability and ecological stewardship. </w:t>
            </w:r>
          </w:p>
          <w:p w14:paraId="1F07CD43" w14:textId="77777777" w:rsidR="00EF26D7" w:rsidRDefault="00EF26D7">
            <w:pPr>
              <w:pStyle w:val="tabletext"/>
              <w:rPr>
                <w:rFonts w:ascii="Calibri" w:hAnsi="Calibri" w:cs="Calibri"/>
                <w:sz w:val="22"/>
                <w:szCs w:val="22"/>
              </w:rPr>
            </w:pPr>
            <w:r w:rsidRPr="009C689B">
              <w:rPr>
                <w:rFonts w:cs="Calibri"/>
              </w:rPr>
              <w:fldChar w:fldCharType="end"/>
            </w:r>
          </w:p>
          <w:p w14:paraId="1F07CD44" w14:textId="77777777" w:rsidR="00EF26D7" w:rsidRDefault="00EF26D7">
            <w:pPr>
              <w:pStyle w:val="tabletext"/>
              <w:rPr>
                <w:rFonts w:ascii="Calibri" w:hAnsi="Calibri" w:cs="Calibri"/>
                <w:sz w:val="22"/>
                <w:szCs w:val="22"/>
              </w:rPr>
            </w:pPr>
          </w:p>
          <w:p w14:paraId="1F07CD45" w14:textId="77777777" w:rsidR="00EF26D7" w:rsidRDefault="00EF26D7">
            <w:pPr>
              <w:pStyle w:val="tabletext"/>
              <w:rPr>
                <w:rFonts w:ascii="Calibri" w:hAnsi="Calibri" w:cs="Calibri"/>
                <w:sz w:val="22"/>
                <w:szCs w:val="22"/>
              </w:rPr>
            </w:pPr>
          </w:p>
          <w:p w14:paraId="1F07CD46" w14:textId="77777777" w:rsidR="00EF26D7" w:rsidRDefault="00EF26D7">
            <w:pPr>
              <w:pStyle w:val="tabletext"/>
              <w:rPr>
                <w:rFonts w:ascii="Calibri" w:hAnsi="Calibri" w:cs="Calibri"/>
                <w:sz w:val="22"/>
                <w:szCs w:val="22"/>
              </w:rPr>
            </w:pPr>
          </w:p>
          <w:p w14:paraId="1F07CD47" w14:textId="77777777" w:rsidR="00EF26D7" w:rsidRDefault="00EF26D7">
            <w:pPr>
              <w:pStyle w:val="tabletext"/>
              <w:rPr>
                <w:rFonts w:ascii="Calibri" w:hAnsi="Calibri" w:cs="Calibri"/>
                <w:sz w:val="22"/>
                <w:szCs w:val="22"/>
              </w:rPr>
            </w:pPr>
          </w:p>
          <w:p w14:paraId="1F07CD48" w14:textId="77777777" w:rsidR="00EF26D7" w:rsidRDefault="00EF26D7">
            <w:pPr>
              <w:pStyle w:val="tabletext"/>
              <w:rPr>
                <w:rFonts w:ascii="Calibri" w:hAnsi="Calibri" w:cs="Calibri"/>
                <w:sz w:val="22"/>
                <w:szCs w:val="22"/>
              </w:rPr>
            </w:pPr>
          </w:p>
          <w:p w14:paraId="1F07CD49" w14:textId="77777777" w:rsidR="00EF26D7" w:rsidRDefault="00EF26D7">
            <w:pPr>
              <w:pStyle w:val="tabletext"/>
              <w:rPr>
                <w:rFonts w:ascii="Calibri" w:hAnsi="Calibri" w:cs="Calibri"/>
                <w:sz w:val="22"/>
                <w:szCs w:val="22"/>
              </w:rPr>
            </w:pPr>
          </w:p>
          <w:p w14:paraId="1F07CD4A" w14:textId="77777777" w:rsidR="00EF26D7" w:rsidRDefault="00EF26D7">
            <w:pPr>
              <w:pStyle w:val="tabletext"/>
              <w:rPr>
                <w:rFonts w:ascii="Calibri" w:hAnsi="Calibri" w:cs="Calibri"/>
                <w:sz w:val="22"/>
                <w:szCs w:val="22"/>
              </w:rPr>
            </w:pPr>
          </w:p>
          <w:p w14:paraId="1F07CD4B" w14:textId="77777777" w:rsidR="00EF26D7" w:rsidRPr="00366AD2" w:rsidRDefault="00EF26D7">
            <w:pPr>
              <w:pStyle w:val="tabletext"/>
              <w:rPr>
                <w:rFonts w:ascii="Calibri" w:hAnsi="Calibri" w:cs="Calibri"/>
                <w:sz w:val="22"/>
                <w:szCs w:val="22"/>
              </w:rPr>
            </w:pPr>
          </w:p>
        </w:tc>
      </w:tr>
      <w:tr w:rsidR="00EF26D7" w:rsidRPr="009C689B" w14:paraId="1F07CD4E" w14:textId="77777777" w:rsidTr="000D3C27">
        <w:trPr>
          <w:trHeight w:val="367"/>
        </w:trPr>
        <w:tc>
          <w:tcPr>
            <w:tcW w:w="5000" w:type="pct"/>
            <w:gridSpan w:val="3"/>
            <w:shd w:val="clear" w:color="auto" w:fill="D9D9D9"/>
          </w:tcPr>
          <w:p w14:paraId="1F07CD4D" w14:textId="77777777" w:rsidR="00EF26D7" w:rsidRPr="00D078F2" w:rsidRDefault="00EF26D7" w:rsidP="006F7A58">
            <w:pPr>
              <w:pStyle w:val="tablesubheadlevel2"/>
              <w:jc w:val="left"/>
              <w:rPr>
                <w:rFonts w:ascii="Calibri" w:hAnsi="Calibri" w:cs="Calibri"/>
                <w:b/>
                <w:i/>
                <w:sz w:val="36"/>
                <w:szCs w:val="36"/>
              </w:rPr>
            </w:pPr>
            <w:r w:rsidRPr="00D078F2">
              <w:rPr>
                <w:rFonts w:ascii="Calibri" w:hAnsi="Calibri" w:cs="Calibri"/>
                <w:b/>
                <w:i/>
                <w:sz w:val="36"/>
                <w:szCs w:val="36"/>
              </w:rPr>
              <w:lastRenderedPageBreak/>
              <w:t>Year Level Description</w:t>
            </w:r>
          </w:p>
        </w:tc>
      </w:tr>
      <w:tr w:rsidR="00EF26D7" w:rsidRPr="009C689B" w14:paraId="1F07CD51" w14:textId="77777777" w:rsidTr="000D3C27">
        <w:trPr>
          <w:trHeight w:val="367"/>
        </w:trPr>
        <w:tc>
          <w:tcPr>
            <w:tcW w:w="5000" w:type="pct"/>
            <w:gridSpan w:val="3"/>
          </w:tcPr>
          <w:p w14:paraId="1F07CD4F" w14:textId="77777777" w:rsidR="00EF26D7" w:rsidRPr="009C689B" w:rsidRDefault="00EF26D7" w:rsidP="00C97774">
            <w:pPr>
              <w:pStyle w:val="NoSpacing"/>
              <w:rPr>
                <w:rFonts w:ascii="Arial" w:hAnsi="Arial" w:cs="Arial"/>
                <w:sz w:val="26"/>
                <w:szCs w:val="26"/>
              </w:rPr>
            </w:pPr>
            <w:r w:rsidRPr="009C689B">
              <w:rPr>
                <w:rFonts w:ascii="Arial" w:hAnsi="Arial" w:cs="Arial"/>
                <w:sz w:val="26"/>
                <w:szCs w:val="26"/>
              </w:rPr>
              <w:t>The Religion Curriculum involves four strands: Sacred Texts, Beliefs, Church and Christian Life. These strands are interrelated and should be taught in an integrated way</w:t>
            </w:r>
            <w:proofErr w:type="gramStart"/>
            <w:r w:rsidRPr="009C689B">
              <w:rPr>
                <w:rFonts w:ascii="Arial" w:hAnsi="Arial" w:cs="Arial"/>
                <w:sz w:val="26"/>
                <w:szCs w:val="26"/>
              </w:rPr>
              <w:t>;</w:t>
            </w:r>
            <w:proofErr w:type="gramEnd"/>
            <w:r w:rsidRPr="009C689B">
              <w:rPr>
                <w:rFonts w:ascii="Arial" w:hAnsi="Arial" w:cs="Arial"/>
                <w:sz w:val="26"/>
                <w:szCs w:val="26"/>
              </w:rPr>
              <w:t xml:space="preserve"> and in ways that are appropriate to specific local contexts.</w:t>
            </w:r>
            <w:r w:rsidR="0073295F">
              <w:rPr>
                <w:rFonts w:ascii="Arial" w:hAnsi="Arial" w:cs="Arial"/>
                <w:sz w:val="26"/>
                <w:szCs w:val="26"/>
              </w:rPr>
              <w:t xml:space="preserve"> </w:t>
            </w:r>
            <w:r w:rsidRPr="009C689B">
              <w:rPr>
                <w:rFonts w:ascii="Arial" w:hAnsi="Arial" w:cs="Arial"/>
                <w:sz w:val="26"/>
                <w:szCs w:val="26"/>
              </w:rPr>
              <w:t xml:space="preserve">In Year 2, students learn about aspects of God’s nature and God’s relationship with people, as they engage with a variety of New Testament texts depicting the teachings and actions of Jesus, and Old Testament texts that describe God’s relationship with the Jewish people.  They explore contextual information about the first century Mediterranean world, to better appreciate the life and times of Jesus.  They learn about Jesus’ mission and ministry and explore ways in which Jesus’ teachings and actions continue to guide the life of the Church community today.  They explore, recognise and appreciate the history of a parish community as it is revealed in many ways. They learn about the sacredness of all creation, especially human life; the call to be co-creators and stewards of God’s creation; and the responsibility to pursue peace and justice out of respect for human life and all creation. They develop their understanding of the loving relationship God offers to people unconditionally; and their understanding of sin, as evident in the free choices that harm the individual and their loving relationships with God, with others and with all creation. </w:t>
            </w:r>
            <w:bookmarkStart w:id="0" w:name="_GoBack"/>
            <w:bookmarkEnd w:id="0"/>
            <w:r w:rsidRPr="003F2ECF">
              <w:rPr>
                <w:rFonts w:ascii="Arial" w:hAnsi="Arial" w:cs="Arial"/>
                <w:sz w:val="26"/>
                <w:szCs w:val="26"/>
                <w:highlight w:val="yellow"/>
              </w:rPr>
              <w:t>They explore ways in which believers seek to heal these relationships through reconciliation and prayer. They investigate ways in which believers celebrate reconciliation with God and with others in the Sacrament of Penance.  They examine ways in which prayer and the wisdom of the saints help believers to nurture their loving relationships with God, with others and with all creation. They develop their understanding of prayer in the Christian tradition through an exploration of prayer for forgiveness (acts of contrition and Penitential Act) and meditative prayer.</w:t>
            </w:r>
          </w:p>
          <w:p w14:paraId="1F07CD50" w14:textId="77777777" w:rsidR="00EF26D7" w:rsidRPr="00D078F2" w:rsidRDefault="00EF26D7" w:rsidP="00C97774">
            <w:pPr>
              <w:pStyle w:val="tablesubheadlevel2"/>
              <w:jc w:val="left"/>
              <w:rPr>
                <w:rFonts w:ascii="Calibri" w:hAnsi="Calibri" w:cs="Calibri"/>
                <w:b/>
                <w:i/>
                <w:sz w:val="20"/>
                <w:szCs w:val="22"/>
              </w:rPr>
            </w:pPr>
          </w:p>
        </w:tc>
      </w:tr>
      <w:tr w:rsidR="00EF26D7" w:rsidRPr="009C689B" w14:paraId="1F07CD53" w14:textId="77777777" w:rsidTr="000D3C27">
        <w:trPr>
          <w:trHeight w:val="367"/>
        </w:trPr>
        <w:tc>
          <w:tcPr>
            <w:tcW w:w="5000" w:type="pct"/>
            <w:gridSpan w:val="3"/>
            <w:shd w:val="clear" w:color="auto" w:fill="D9D9D9"/>
          </w:tcPr>
          <w:p w14:paraId="1F07CD52" w14:textId="77777777" w:rsidR="00EF26D7" w:rsidRPr="00D078F2" w:rsidRDefault="00EF26D7" w:rsidP="006F7A58">
            <w:pPr>
              <w:pStyle w:val="tablesubheadlevel2"/>
              <w:jc w:val="left"/>
              <w:rPr>
                <w:rFonts w:ascii="Calibri" w:hAnsi="Calibri" w:cs="Calibri"/>
                <w:b/>
                <w:i/>
                <w:sz w:val="36"/>
                <w:szCs w:val="36"/>
              </w:rPr>
            </w:pPr>
            <w:r w:rsidRPr="00D078F2">
              <w:rPr>
                <w:rFonts w:ascii="Calibri" w:hAnsi="Calibri" w:cs="Calibri"/>
                <w:b/>
                <w:i/>
                <w:sz w:val="36"/>
                <w:szCs w:val="36"/>
              </w:rPr>
              <w:t>Achievement Standard</w:t>
            </w:r>
          </w:p>
        </w:tc>
      </w:tr>
      <w:tr w:rsidR="00EF26D7" w:rsidRPr="009C689B" w14:paraId="1F07CD56" w14:textId="77777777" w:rsidTr="000D3C27">
        <w:trPr>
          <w:trHeight w:val="367"/>
        </w:trPr>
        <w:tc>
          <w:tcPr>
            <w:tcW w:w="5000" w:type="pct"/>
            <w:gridSpan w:val="3"/>
          </w:tcPr>
          <w:p w14:paraId="1F07CD54" w14:textId="77777777" w:rsidR="00EF26D7" w:rsidRPr="009C689B" w:rsidRDefault="00EF26D7" w:rsidP="00C97774">
            <w:pPr>
              <w:pStyle w:val="NoSpacing"/>
              <w:rPr>
                <w:rFonts w:ascii="Arial" w:hAnsi="Arial" w:cs="Arial"/>
                <w:sz w:val="26"/>
                <w:szCs w:val="26"/>
              </w:rPr>
            </w:pPr>
            <w:r w:rsidRPr="009C689B">
              <w:rPr>
                <w:rFonts w:ascii="Arial" w:hAnsi="Arial" w:cs="Arial"/>
                <w:sz w:val="26"/>
                <w:szCs w:val="26"/>
              </w:rPr>
              <w:t xml:space="preserve">By the end of Year 2, </w:t>
            </w:r>
            <w:r w:rsidRPr="005523F4">
              <w:rPr>
                <w:rFonts w:ascii="Arial" w:hAnsi="Arial" w:cs="Arial"/>
                <w:sz w:val="26"/>
                <w:szCs w:val="26"/>
                <w:highlight w:val="yellow"/>
              </w:rPr>
              <w:t>students analyse some teachings and actions of Jesus depicted in New Testament texts that reveal aspects of God’s nature. They discuss their ideas about God’s relationship with the Jewish people as described in some Old Testament stories</w:t>
            </w:r>
            <w:r w:rsidRPr="009C689B">
              <w:rPr>
                <w:rFonts w:ascii="Arial" w:hAnsi="Arial" w:cs="Arial"/>
                <w:sz w:val="26"/>
                <w:szCs w:val="26"/>
              </w:rPr>
              <w:t xml:space="preserve">. They pose questions about the life and times of Jesus and use sources provided to answer these questions. </w:t>
            </w:r>
            <w:r w:rsidRPr="005523F4">
              <w:rPr>
                <w:rFonts w:ascii="Arial" w:hAnsi="Arial" w:cs="Arial"/>
                <w:sz w:val="26"/>
                <w:szCs w:val="26"/>
                <w:highlight w:val="yellow"/>
              </w:rPr>
              <w:t>They make connections between Jesus’ teachings and actions and the way members of the Church community live today</w:t>
            </w:r>
            <w:r w:rsidRPr="009C689B">
              <w:rPr>
                <w:rFonts w:ascii="Arial" w:hAnsi="Arial" w:cs="Arial"/>
                <w:sz w:val="26"/>
                <w:szCs w:val="26"/>
              </w:rPr>
              <w:t xml:space="preserve">. They recognise the sacredness of God and all creation, especially human life. They identify ways in which human beings respond to the call to be co-creators and stewards of God’s creation. They suggest ways to pursue peace and justice out of respect for human life and all creation, drawing on their own experiences. </w:t>
            </w:r>
            <w:r w:rsidRPr="005523F4">
              <w:rPr>
                <w:rFonts w:ascii="Arial" w:hAnsi="Arial" w:cs="Arial"/>
                <w:sz w:val="26"/>
                <w:szCs w:val="26"/>
                <w:highlight w:val="yellow"/>
              </w:rPr>
              <w:t>They recognise free choices that harm an individual and their loving relationships with God, with others and with all creation.</w:t>
            </w:r>
            <w:r w:rsidRPr="009C689B">
              <w:rPr>
                <w:rFonts w:ascii="Arial" w:hAnsi="Arial" w:cs="Arial"/>
                <w:sz w:val="26"/>
                <w:szCs w:val="26"/>
              </w:rPr>
              <w:t xml:space="preserve"> </w:t>
            </w:r>
            <w:r w:rsidRPr="009C689B">
              <w:rPr>
                <w:rFonts w:ascii="Arial" w:hAnsi="Arial" w:cs="Arial"/>
                <w:sz w:val="26"/>
                <w:szCs w:val="26"/>
                <w:highlight w:val="yellow"/>
              </w:rPr>
              <w:t xml:space="preserve">They explain ways in which believers seek to heal these relationships through </w:t>
            </w:r>
            <w:r w:rsidRPr="005523F4">
              <w:rPr>
                <w:rFonts w:ascii="Arial" w:hAnsi="Arial" w:cs="Arial"/>
                <w:sz w:val="26"/>
                <w:szCs w:val="26"/>
                <w:highlight w:val="yellow"/>
              </w:rPr>
              <w:t xml:space="preserve">reconciliation </w:t>
            </w:r>
            <w:r w:rsidRPr="005523F4">
              <w:rPr>
                <w:rFonts w:ascii="Arial" w:hAnsi="Arial" w:cs="Arial"/>
                <w:sz w:val="26"/>
                <w:szCs w:val="26"/>
              </w:rPr>
              <w:t xml:space="preserve">and how they celebrate reconciliation in the Sacrament of Penance. They recognise that prayer and the wisdom of the saints help the believer to nurture their relationship with God, with others and with all creation. </w:t>
            </w:r>
            <w:r w:rsidRPr="005523F4">
              <w:rPr>
                <w:rFonts w:ascii="Arial" w:hAnsi="Arial" w:cs="Arial"/>
                <w:sz w:val="26"/>
                <w:szCs w:val="26"/>
                <w:highlight w:val="yellow"/>
              </w:rPr>
              <w:t>They participate with respect in a variety of personal and communal prayer experiences</w:t>
            </w:r>
            <w:r w:rsidRPr="005523F4">
              <w:rPr>
                <w:rFonts w:ascii="Arial" w:hAnsi="Arial" w:cs="Arial"/>
                <w:sz w:val="26"/>
                <w:szCs w:val="26"/>
              </w:rPr>
              <w:t xml:space="preserve">, including meditative prayer </w:t>
            </w:r>
            <w:r w:rsidRPr="005523F4">
              <w:rPr>
                <w:rFonts w:ascii="Arial" w:hAnsi="Arial" w:cs="Arial"/>
                <w:sz w:val="26"/>
                <w:szCs w:val="26"/>
                <w:highlight w:val="yellow"/>
              </w:rPr>
              <w:t>and prayers for forgiveness</w:t>
            </w:r>
            <w:r w:rsidRPr="005523F4">
              <w:rPr>
                <w:rFonts w:ascii="Arial" w:hAnsi="Arial" w:cs="Arial"/>
                <w:sz w:val="26"/>
                <w:szCs w:val="26"/>
              </w:rPr>
              <w:t>.</w:t>
            </w:r>
          </w:p>
          <w:p w14:paraId="1F07CD55" w14:textId="77777777" w:rsidR="00EF26D7" w:rsidRPr="009C689B" w:rsidRDefault="00EF26D7" w:rsidP="00C97774">
            <w:pPr>
              <w:pStyle w:val="NoSpacing"/>
              <w:rPr>
                <w:rFonts w:ascii="Arial" w:hAnsi="Arial" w:cs="Arial"/>
                <w:sz w:val="16"/>
                <w:szCs w:val="16"/>
              </w:rPr>
            </w:pPr>
          </w:p>
        </w:tc>
      </w:tr>
    </w:tbl>
    <w:p w14:paraId="1F07CD57" w14:textId="77777777" w:rsidR="00EF26D7" w:rsidRDefault="00EF26D7" w:rsidP="006F7A58">
      <w:pPr>
        <w:rPr>
          <w:rFonts w:cs="Calibri"/>
          <w:sz w:val="28"/>
          <w:szCs w:val="28"/>
        </w:rPr>
      </w:pPr>
    </w:p>
    <w:p w14:paraId="1F07CD58" w14:textId="77777777" w:rsidR="0073295F" w:rsidRDefault="0073295F" w:rsidP="006F7A58">
      <w:pPr>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4"/>
      </w:tblGrid>
      <w:tr w:rsidR="00EF26D7" w:rsidRPr="009C689B" w14:paraId="1F07CD5A" w14:textId="77777777" w:rsidTr="009C689B">
        <w:tc>
          <w:tcPr>
            <w:tcW w:w="15614" w:type="dxa"/>
            <w:shd w:val="clear" w:color="auto" w:fill="D9D9D9"/>
          </w:tcPr>
          <w:p w14:paraId="1F07CD59" w14:textId="77777777" w:rsidR="00EF26D7" w:rsidRPr="009C689B" w:rsidRDefault="005523F4" w:rsidP="009C689B">
            <w:pPr>
              <w:spacing w:after="0" w:line="240" w:lineRule="auto"/>
              <w:rPr>
                <w:rFonts w:cs="Calibri"/>
                <w:b/>
                <w:i/>
                <w:sz w:val="36"/>
                <w:szCs w:val="36"/>
              </w:rPr>
            </w:pPr>
            <w:r>
              <w:rPr>
                <w:rFonts w:cs="Calibri"/>
                <w:b/>
                <w:i/>
                <w:sz w:val="36"/>
                <w:szCs w:val="36"/>
              </w:rPr>
              <w:lastRenderedPageBreak/>
              <w:t xml:space="preserve">Class Context for Learning </w:t>
            </w:r>
          </w:p>
        </w:tc>
      </w:tr>
      <w:tr w:rsidR="00EF26D7" w:rsidRPr="009C689B" w14:paraId="1F07CD5E" w14:textId="77777777" w:rsidTr="009C689B">
        <w:tc>
          <w:tcPr>
            <w:tcW w:w="15614" w:type="dxa"/>
          </w:tcPr>
          <w:p w14:paraId="1F07CD5B" w14:textId="77777777" w:rsidR="00EF26D7" w:rsidRPr="009C689B" w:rsidRDefault="00EF26D7" w:rsidP="009C689B">
            <w:pPr>
              <w:spacing w:after="0" w:line="240" w:lineRule="auto"/>
              <w:rPr>
                <w:rFonts w:cs="Calibri"/>
                <w:sz w:val="24"/>
                <w:szCs w:val="24"/>
              </w:rPr>
            </w:pPr>
            <w:r w:rsidRPr="009C689B">
              <w:rPr>
                <w:rFonts w:cs="Calibri"/>
                <w:sz w:val="24"/>
                <w:szCs w:val="24"/>
              </w:rPr>
              <w:t>Class Needs</w:t>
            </w:r>
            <w:r w:rsidR="00785B51">
              <w:rPr>
                <w:rFonts w:cs="Calibri"/>
                <w:sz w:val="24"/>
                <w:szCs w:val="24"/>
              </w:rPr>
              <w:t xml:space="preserve"> / </w:t>
            </w:r>
            <w:r w:rsidRPr="009C689B">
              <w:rPr>
                <w:rFonts w:cs="Calibri"/>
                <w:sz w:val="24"/>
                <w:szCs w:val="24"/>
              </w:rPr>
              <w:t>Individualised Learning Needs</w:t>
            </w:r>
          </w:p>
          <w:p w14:paraId="1F07CD5C" w14:textId="77777777" w:rsidR="00EF26D7" w:rsidRDefault="00785B51" w:rsidP="009C689B">
            <w:pPr>
              <w:spacing w:after="0" w:line="240" w:lineRule="auto"/>
              <w:rPr>
                <w:rFonts w:cs="Calibri"/>
                <w:sz w:val="24"/>
                <w:szCs w:val="24"/>
              </w:rPr>
            </w:pPr>
            <w:r>
              <w:rPr>
                <w:rFonts w:cs="Calibri"/>
                <w:sz w:val="24"/>
                <w:szCs w:val="24"/>
              </w:rPr>
              <w:t>Multi-faith Traditions</w:t>
            </w:r>
            <w:r w:rsidR="00EF26D7" w:rsidRPr="009C689B">
              <w:rPr>
                <w:rFonts w:cs="Calibri"/>
                <w:sz w:val="24"/>
                <w:szCs w:val="24"/>
              </w:rPr>
              <w:t xml:space="preserve"> – </w:t>
            </w:r>
            <w:r>
              <w:rPr>
                <w:rFonts w:cs="Calibri"/>
                <w:sz w:val="24"/>
                <w:szCs w:val="24"/>
              </w:rPr>
              <w:t>Catholic, Anglican, Uniting, Apostolic</w:t>
            </w:r>
          </w:p>
          <w:p w14:paraId="1F07CD5D" w14:textId="77777777" w:rsidR="00EF26D7" w:rsidRPr="00785B51" w:rsidRDefault="00785B51" w:rsidP="009C689B">
            <w:pPr>
              <w:spacing w:after="0" w:line="240" w:lineRule="auto"/>
              <w:rPr>
                <w:rFonts w:cs="Calibri"/>
                <w:sz w:val="24"/>
                <w:szCs w:val="24"/>
              </w:rPr>
            </w:pPr>
            <w:r>
              <w:rPr>
                <w:rFonts w:cs="Calibri"/>
                <w:sz w:val="24"/>
                <w:szCs w:val="24"/>
              </w:rPr>
              <w:t>Practising / Non-practising members</w:t>
            </w:r>
          </w:p>
        </w:tc>
      </w:tr>
    </w:tbl>
    <w:p w14:paraId="1F07CD5F" w14:textId="77777777" w:rsidR="00EF26D7" w:rsidRPr="0073295F" w:rsidRDefault="00EF26D7" w:rsidP="006F7A58">
      <w:pP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4"/>
      </w:tblGrid>
      <w:tr w:rsidR="00EF26D7" w:rsidRPr="009C689B" w14:paraId="1F07CD61" w14:textId="77777777" w:rsidTr="009C689B">
        <w:tc>
          <w:tcPr>
            <w:tcW w:w="15614" w:type="dxa"/>
            <w:shd w:val="clear" w:color="auto" w:fill="D9D9D9"/>
          </w:tcPr>
          <w:p w14:paraId="1F07CD60" w14:textId="77777777" w:rsidR="00EF26D7" w:rsidRPr="009C689B" w:rsidRDefault="00EF26D7" w:rsidP="009C689B">
            <w:pPr>
              <w:spacing w:after="0" w:line="240" w:lineRule="auto"/>
              <w:rPr>
                <w:rFonts w:cs="Calibri"/>
                <w:b/>
                <w:sz w:val="36"/>
                <w:szCs w:val="36"/>
              </w:rPr>
            </w:pPr>
            <w:r w:rsidRPr="009C689B">
              <w:rPr>
                <w:rFonts w:cs="Calibri"/>
                <w:b/>
                <w:sz w:val="36"/>
                <w:szCs w:val="36"/>
              </w:rPr>
              <w:t>Learning Intentions</w:t>
            </w:r>
          </w:p>
        </w:tc>
      </w:tr>
      <w:tr w:rsidR="00EF26D7" w:rsidRPr="009C689B" w14:paraId="1F07CD69" w14:textId="77777777" w:rsidTr="009C689B">
        <w:tc>
          <w:tcPr>
            <w:tcW w:w="15614" w:type="dxa"/>
          </w:tcPr>
          <w:p w14:paraId="1F07CD62" w14:textId="77777777" w:rsidR="00785B51" w:rsidRPr="00785B51" w:rsidRDefault="005523F4" w:rsidP="00785B51">
            <w:pPr>
              <w:shd w:val="clear" w:color="auto" w:fill="FFFFFF"/>
              <w:spacing w:after="240" w:line="240" w:lineRule="auto"/>
              <w:rPr>
                <w:rFonts w:asciiTheme="minorHAnsi" w:eastAsia="Times New Roman" w:hAnsiTheme="minorHAnsi" w:cs="Arial"/>
                <w:sz w:val="24"/>
                <w:szCs w:val="24"/>
                <w:lang w:eastAsia="en-AU"/>
              </w:rPr>
            </w:pPr>
            <w:r w:rsidRPr="00785B51">
              <w:rPr>
                <w:rFonts w:asciiTheme="minorHAnsi" w:eastAsia="Times New Roman" w:hAnsiTheme="minorHAnsi" w:cs="Arial"/>
                <w:sz w:val="24"/>
                <w:szCs w:val="24"/>
                <w:lang w:eastAsia="en-AU"/>
              </w:rPr>
              <w:t>By the end of this series of learning experiences, students</w:t>
            </w:r>
          </w:p>
          <w:p w14:paraId="1F07CD63" w14:textId="77777777" w:rsidR="005523F4" w:rsidRPr="00785B51" w:rsidRDefault="005523F4" w:rsidP="00785B51">
            <w:pPr>
              <w:pStyle w:val="ListParagraph"/>
              <w:numPr>
                <w:ilvl w:val="0"/>
                <w:numId w:val="17"/>
              </w:numPr>
              <w:shd w:val="clear" w:color="auto" w:fill="FFFFFF"/>
              <w:spacing w:after="240" w:line="240" w:lineRule="auto"/>
              <w:rPr>
                <w:rFonts w:asciiTheme="minorHAnsi" w:eastAsia="Times New Roman" w:hAnsiTheme="minorHAnsi" w:cs="Arial"/>
                <w:sz w:val="24"/>
                <w:szCs w:val="24"/>
                <w:lang w:eastAsia="en-AU"/>
              </w:rPr>
            </w:pPr>
            <w:r w:rsidRPr="00785B51">
              <w:rPr>
                <w:rFonts w:asciiTheme="minorHAnsi" w:eastAsia="Times New Roman" w:hAnsiTheme="minorHAnsi" w:cs="Arial"/>
                <w:sz w:val="24"/>
                <w:szCs w:val="24"/>
                <w:lang w:eastAsia="en-AU"/>
              </w:rPr>
              <w:t>Make connections between stories of the Old Testament and God’s relationship with Jewish people</w:t>
            </w:r>
          </w:p>
          <w:p w14:paraId="1F07CD64" w14:textId="77777777" w:rsidR="005523F4" w:rsidRPr="00785B51" w:rsidRDefault="005523F4" w:rsidP="00785B51">
            <w:pPr>
              <w:pStyle w:val="ListParagraph"/>
              <w:numPr>
                <w:ilvl w:val="0"/>
                <w:numId w:val="17"/>
              </w:numPr>
              <w:shd w:val="clear" w:color="auto" w:fill="FFFFFF"/>
              <w:spacing w:after="240" w:line="240" w:lineRule="auto"/>
              <w:rPr>
                <w:rFonts w:asciiTheme="minorHAnsi" w:eastAsia="Times New Roman" w:hAnsiTheme="minorHAnsi" w:cs="Arial"/>
                <w:sz w:val="24"/>
                <w:szCs w:val="24"/>
                <w:lang w:eastAsia="en-AU"/>
              </w:rPr>
            </w:pPr>
            <w:r w:rsidRPr="00785B51">
              <w:rPr>
                <w:rFonts w:asciiTheme="minorHAnsi" w:eastAsia="Times New Roman" w:hAnsiTheme="minorHAnsi" w:cs="Arial"/>
                <w:sz w:val="24"/>
                <w:szCs w:val="24"/>
                <w:lang w:eastAsia="en-AU"/>
              </w:rPr>
              <w:t>Are able to investigate New Testament stories that reveal aspects of God’s nature</w:t>
            </w:r>
          </w:p>
          <w:p w14:paraId="1F07CD65" w14:textId="77777777" w:rsidR="00785B51" w:rsidRPr="00785B51" w:rsidRDefault="005523F4" w:rsidP="00785B51">
            <w:pPr>
              <w:pStyle w:val="ListParagraph"/>
              <w:numPr>
                <w:ilvl w:val="0"/>
                <w:numId w:val="17"/>
              </w:numPr>
              <w:shd w:val="clear" w:color="auto" w:fill="FFFFFF"/>
              <w:spacing w:after="240" w:line="240" w:lineRule="auto"/>
              <w:rPr>
                <w:rFonts w:asciiTheme="minorHAnsi" w:eastAsia="Times New Roman" w:hAnsiTheme="minorHAnsi" w:cs="Arial"/>
                <w:sz w:val="24"/>
                <w:szCs w:val="24"/>
                <w:lang w:eastAsia="en-AU"/>
              </w:rPr>
            </w:pPr>
            <w:r w:rsidRPr="00785B51">
              <w:rPr>
                <w:rFonts w:asciiTheme="minorHAnsi" w:eastAsia="Times New Roman" w:hAnsiTheme="minorHAnsi" w:cs="Arial"/>
                <w:sz w:val="24"/>
                <w:szCs w:val="24"/>
                <w:lang w:eastAsia="en-AU"/>
              </w:rPr>
              <w:t>Recognise how some choices harm relationships</w:t>
            </w:r>
          </w:p>
          <w:p w14:paraId="1F07CD66" w14:textId="77777777" w:rsidR="005523F4" w:rsidRPr="00785B51" w:rsidRDefault="005523F4" w:rsidP="00785B51">
            <w:pPr>
              <w:pStyle w:val="ListParagraph"/>
              <w:numPr>
                <w:ilvl w:val="0"/>
                <w:numId w:val="17"/>
              </w:numPr>
              <w:shd w:val="clear" w:color="auto" w:fill="FFFFFF"/>
              <w:spacing w:after="240" w:line="240" w:lineRule="auto"/>
              <w:rPr>
                <w:rFonts w:asciiTheme="minorHAnsi" w:eastAsia="Times New Roman" w:hAnsiTheme="minorHAnsi" w:cs="Arial"/>
                <w:sz w:val="24"/>
                <w:szCs w:val="24"/>
                <w:lang w:eastAsia="en-AU"/>
              </w:rPr>
            </w:pPr>
            <w:r w:rsidRPr="00785B51">
              <w:rPr>
                <w:rFonts w:asciiTheme="minorHAnsi" w:eastAsia="Times New Roman" w:hAnsiTheme="minorHAnsi" w:cs="Arial"/>
                <w:sz w:val="24"/>
                <w:szCs w:val="24"/>
                <w:lang w:eastAsia="en-AU"/>
              </w:rPr>
              <w:t>Explain the purpose of reconciliation and the sacrament of penance</w:t>
            </w:r>
            <w:r w:rsidR="00697443">
              <w:rPr>
                <w:rFonts w:asciiTheme="minorHAnsi" w:eastAsia="Times New Roman" w:hAnsiTheme="minorHAnsi" w:cs="Arial"/>
                <w:sz w:val="24"/>
                <w:szCs w:val="24"/>
                <w:lang w:eastAsia="en-AU"/>
              </w:rPr>
              <w:t xml:space="preserve"> for Catholic members.</w:t>
            </w:r>
          </w:p>
          <w:p w14:paraId="1F07CD67" w14:textId="77777777" w:rsidR="005523F4" w:rsidRPr="00785B51" w:rsidRDefault="005523F4" w:rsidP="00785B51">
            <w:pPr>
              <w:pStyle w:val="ListParagraph"/>
              <w:numPr>
                <w:ilvl w:val="0"/>
                <w:numId w:val="17"/>
              </w:numPr>
              <w:shd w:val="clear" w:color="auto" w:fill="FFFFFF"/>
              <w:spacing w:after="240" w:line="240" w:lineRule="auto"/>
              <w:rPr>
                <w:rFonts w:asciiTheme="minorHAnsi" w:eastAsia="Times New Roman" w:hAnsiTheme="minorHAnsi" w:cs="Arial"/>
                <w:sz w:val="24"/>
                <w:szCs w:val="24"/>
                <w:lang w:eastAsia="en-AU"/>
              </w:rPr>
            </w:pPr>
            <w:r w:rsidRPr="00785B51">
              <w:rPr>
                <w:rFonts w:asciiTheme="minorHAnsi" w:eastAsia="Times New Roman" w:hAnsiTheme="minorHAnsi" w:cs="Arial"/>
                <w:sz w:val="24"/>
                <w:szCs w:val="24"/>
                <w:lang w:eastAsia="en-AU"/>
              </w:rPr>
              <w:t>Make connections between Jesus’ teaching and actions and the way the communities of believers live today</w:t>
            </w:r>
          </w:p>
          <w:p w14:paraId="1F07CD68" w14:textId="77777777" w:rsidR="00EF26D7" w:rsidRPr="00785B51" w:rsidRDefault="005523F4" w:rsidP="00785B51">
            <w:pPr>
              <w:pStyle w:val="ListParagraph"/>
              <w:numPr>
                <w:ilvl w:val="0"/>
                <w:numId w:val="17"/>
              </w:numPr>
              <w:shd w:val="clear" w:color="auto" w:fill="FFFFFF"/>
              <w:spacing w:after="240" w:line="240" w:lineRule="auto"/>
              <w:rPr>
                <w:rFonts w:ascii="Arial" w:eastAsia="Times New Roman" w:hAnsi="Arial" w:cs="Arial"/>
                <w:sz w:val="24"/>
                <w:szCs w:val="24"/>
                <w:lang w:eastAsia="en-AU"/>
              </w:rPr>
            </w:pPr>
            <w:r w:rsidRPr="00785B51">
              <w:rPr>
                <w:rFonts w:asciiTheme="minorHAnsi" w:eastAsia="Times New Roman" w:hAnsiTheme="minorHAnsi" w:cs="Arial"/>
                <w:sz w:val="24"/>
                <w:szCs w:val="24"/>
                <w:lang w:eastAsia="en-AU"/>
              </w:rPr>
              <w:t>Participate with respect in a variety of personal and communal prayer experiences including prayers for forgiveness</w:t>
            </w:r>
          </w:p>
        </w:tc>
      </w:tr>
    </w:tbl>
    <w:p w14:paraId="1F07CD6A" w14:textId="77777777" w:rsidR="00EF26D7" w:rsidRPr="0073295F" w:rsidRDefault="00EF26D7" w:rsidP="006F7A58">
      <w:pP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4"/>
      </w:tblGrid>
      <w:tr w:rsidR="00EF26D7" w:rsidRPr="009C689B" w14:paraId="1F07CD6C" w14:textId="77777777" w:rsidTr="009C689B">
        <w:tc>
          <w:tcPr>
            <w:tcW w:w="15614" w:type="dxa"/>
            <w:shd w:val="clear" w:color="auto" w:fill="D9D9D9"/>
          </w:tcPr>
          <w:p w14:paraId="1F07CD6B" w14:textId="77777777" w:rsidR="00EF26D7" w:rsidRPr="009C689B" w:rsidRDefault="00EF26D7" w:rsidP="009C689B">
            <w:pPr>
              <w:spacing w:after="0" w:line="240" w:lineRule="auto"/>
              <w:rPr>
                <w:rFonts w:cs="Calibri"/>
                <w:b/>
                <w:sz w:val="36"/>
                <w:szCs w:val="36"/>
              </w:rPr>
            </w:pPr>
            <w:r w:rsidRPr="009C689B">
              <w:rPr>
                <w:rFonts w:cs="Calibri"/>
                <w:b/>
                <w:sz w:val="36"/>
                <w:szCs w:val="36"/>
              </w:rPr>
              <w:t>Success Criteria</w:t>
            </w:r>
          </w:p>
        </w:tc>
      </w:tr>
      <w:tr w:rsidR="00EF26D7" w:rsidRPr="009C689B" w14:paraId="1F07CD72" w14:textId="77777777" w:rsidTr="009C689B">
        <w:tc>
          <w:tcPr>
            <w:tcW w:w="15614" w:type="dxa"/>
          </w:tcPr>
          <w:p w14:paraId="1F07CD6D" w14:textId="77777777" w:rsidR="00785B51" w:rsidRPr="00785B51" w:rsidRDefault="00785B51" w:rsidP="00785B51">
            <w:pPr>
              <w:pStyle w:val="ListParagraph"/>
              <w:numPr>
                <w:ilvl w:val="0"/>
                <w:numId w:val="17"/>
              </w:numPr>
              <w:spacing w:after="0" w:line="240" w:lineRule="auto"/>
              <w:rPr>
                <w:rFonts w:asciiTheme="minorHAnsi" w:hAnsiTheme="minorHAnsi" w:cs="Calibri"/>
                <w:sz w:val="24"/>
                <w:szCs w:val="24"/>
                <w:u w:val="single"/>
              </w:rPr>
            </w:pPr>
            <w:r w:rsidRPr="00785B51">
              <w:rPr>
                <w:rFonts w:asciiTheme="minorHAnsi" w:hAnsiTheme="minorHAnsi" w:cs="Arial"/>
                <w:sz w:val="24"/>
                <w:szCs w:val="24"/>
              </w:rPr>
              <w:t>Students discuss ideas about God’s relationship with Jewish people as described in Old Testament stories</w:t>
            </w:r>
            <w:r>
              <w:rPr>
                <w:rFonts w:asciiTheme="minorHAnsi" w:hAnsiTheme="minorHAnsi" w:cs="Arial"/>
                <w:sz w:val="24"/>
                <w:szCs w:val="24"/>
              </w:rPr>
              <w:t>.</w:t>
            </w:r>
          </w:p>
          <w:p w14:paraId="1F07CD6E" w14:textId="77777777" w:rsidR="00785B51" w:rsidRPr="00785B51" w:rsidRDefault="00785B51" w:rsidP="00785B51">
            <w:pPr>
              <w:pStyle w:val="ListParagraph"/>
              <w:numPr>
                <w:ilvl w:val="0"/>
                <w:numId w:val="17"/>
              </w:numPr>
              <w:spacing w:after="0" w:line="240" w:lineRule="auto"/>
              <w:rPr>
                <w:rFonts w:asciiTheme="minorHAnsi" w:hAnsiTheme="minorHAnsi" w:cs="Calibri"/>
                <w:sz w:val="24"/>
                <w:szCs w:val="24"/>
                <w:u w:val="single"/>
              </w:rPr>
            </w:pPr>
            <w:r w:rsidRPr="00785B51">
              <w:rPr>
                <w:rFonts w:asciiTheme="minorHAnsi" w:hAnsiTheme="minorHAnsi" w:cs="Arial"/>
                <w:sz w:val="24"/>
                <w:szCs w:val="24"/>
              </w:rPr>
              <w:t>Students provide evidence of how New Testament texts reveal aspects of God’s nature</w:t>
            </w:r>
            <w:r>
              <w:rPr>
                <w:rFonts w:asciiTheme="minorHAnsi" w:hAnsiTheme="minorHAnsi" w:cs="Arial"/>
                <w:sz w:val="24"/>
                <w:szCs w:val="24"/>
              </w:rPr>
              <w:t>.</w:t>
            </w:r>
          </w:p>
          <w:p w14:paraId="1F07CD6F" w14:textId="77777777" w:rsidR="00785B51" w:rsidRPr="00785B51" w:rsidRDefault="00785B51" w:rsidP="00785B51">
            <w:pPr>
              <w:pStyle w:val="ListParagraph"/>
              <w:numPr>
                <w:ilvl w:val="0"/>
                <w:numId w:val="17"/>
              </w:numPr>
              <w:spacing w:after="0" w:line="240" w:lineRule="auto"/>
              <w:rPr>
                <w:rFonts w:asciiTheme="minorHAnsi" w:hAnsiTheme="minorHAnsi" w:cs="Calibri"/>
                <w:sz w:val="24"/>
                <w:szCs w:val="24"/>
                <w:u w:val="single"/>
              </w:rPr>
            </w:pPr>
            <w:r w:rsidRPr="00785B51">
              <w:rPr>
                <w:rFonts w:asciiTheme="minorHAnsi" w:hAnsiTheme="minorHAnsi" w:cs="Arial"/>
                <w:sz w:val="24"/>
                <w:szCs w:val="24"/>
              </w:rPr>
              <w:t>Students explain how believers seek healing through reconciliation and how t</w:t>
            </w:r>
            <w:r>
              <w:rPr>
                <w:rFonts w:asciiTheme="minorHAnsi" w:hAnsiTheme="minorHAnsi" w:cs="Arial"/>
                <w:sz w:val="24"/>
                <w:szCs w:val="24"/>
              </w:rPr>
              <w:t>hey celebrate reconciliation</w:t>
            </w:r>
            <w:r w:rsidR="00697443">
              <w:rPr>
                <w:rFonts w:asciiTheme="minorHAnsi" w:hAnsiTheme="minorHAnsi" w:cs="Arial"/>
                <w:sz w:val="24"/>
                <w:szCs w:val="24"/>
              </w:rPr>
              <w:t xml:space="preserve"> as a sacrament (Catholic members</w:t>
            </w:r>
            <w:r>
              <w:rPr>
                <w:rFonts w:asciiTheme="minorHAnsi" w:hAnsiTheme="minorHAnsi" w:cs="Arial"/>
                <w:sz w:val="24"/>
                <w:szCs w:val="24"/>
              </w:rPr>
              <w:t>)</w:t>
            </w:r>
          </w:p>
          <w:p w14:paraId="1F07CD70" w14:textId="77777777" w:rsidR="00EF26D7" w:rsidRPr="00785B51" w:rsidRDefault="00785B51" w:rsidP="00785B51">
            <w:pPr>
              <w:pStyle w:val="ListParagraph"/>
              <w:numPr>
                <w:ilvl w:val="0"/>
                <w:numId w:val="17"/>
              </w:numPr>
              <w:spacing w:after="0" w:line="240" w:lineRule="auto"/>
              <w:rPr>
                <w:rFonts w:asciiTheme="minorHAnsi" w:hAnsiTheme="minorHAnsi" w:cs="Calibri"/>
                <w:sz w:val="24"/>
                <w:szCs w:val="24"/>
                <w:u w:val="single"/>
              </w:rPr>
            </w:pPr>
            <w:r w:rsidRPr="00785B51">
              <w:rPr>
                <w:rFonts w:asciiTheme="minorHAnsi" w:hAnsiTheme="minorHAnsi" w:cs="Arial"/>
                <w:sz w:val="24"/>
                <w:szCs w:val="24"/>
              </w:rPr>
              <w:t>Students identify and describe ways that Jesus’ teaching and actions influence how members of church communities live today.</w:t>
            </w:r>
          </w:p>
          <w:p w14:paraId="1F07CD71" w14:textId="77777777" w:rsidR="00EF26D7" w:rsidRPr="009C689B" w:rsidRDefault="00EF26D7" w:rsidP="009C689B">
            <w:pPr>
              <w:spacing w:after="0" w:line="240" w:lineRule="auto"/>
              <w:rPr>
                <w:rFonts w:cs="Calibri"/>
                <w:sz w:val="28"/>
                <w:szCs w:val="28"/>
              </w:rPr>
            </w:pPr>
          </w:p>
        </w:tc>
      </w:tr>
    </w:tbl>
    <w:p w14:paraId="1F07CD73" w14:textId="77777777" w:rsidR="00EF26D7" w:rsidRPr="0073295F" w:rsidRDefault="00EF26D7" w:rsidP="006F7A58">
      <w:pP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4"/>
      </w:tblGrid>
      <w:tr w:rsidR="00EF26D7" w:rsidRPr="009C689B" w14:paraId="1F07CD75" w14:textId="77777777" w:rsidTr="009C689B">
        <w:tc>
          <w:tcPr>
            <w:tcW w:w="15614" w:type="dxa"/>
            <w:shd w:val="clear" w:color="auto" w:fill="D9D9D9"/>
          </w:tcPr>
          <w:p w14:paraId="1F07CD74" w14:textId="77777777" w:rsidR="00EF26D7" w:rsidRPr="009C689B" w:rsidRDefault="00EF26D7" w:rsidP="009604BA">
            <w:pPr>
              <w:rPr>
                <w:rFonts w:cs="Calibri"/>
                <w:b/>
                <w:sz w:val="36"/>
                <w:szCs w:val="28"/>
              </w:rPr>
            </w:pPr>
            <w:r w:rsidRPr="009C689B">
              <w:rPr>
                <w:rFonts w:cs="Calibri"/>
                <w:b/>
                <w:sz w:val="36"/>
                <w:szCs w:val="28"/>
              </w:rPr>
              <w:t xml:space="preserve">Assessment  </w:t>
            </w:r>
          </w:p>
        </w:tc>
      </w:tr>
      <w:tr w:rsidR="00EF26D7" w:rsidRPr="009C689B" w14:paraId="1F07CD79" w14:textId="77777777" w:rsidTr="009C689B">
        <w:tc>
          <w:tcPr>
            <w:tcW w:w="15614" w:type="dxa"/>
          </w:tcPr>
          <w:p w14:paraId="1F07CD76" w14:textId="3BE5D61C" w:rsidR="00785B51" w:rsidRPr="00546B76" w:rsidRDefault="00785B51" w:rsidP="009C689B">
            <w:pPr>
              <w:spacing w:after="0" w:line="240" w:lineRule="auto"/>
              <w:rPr>
                <w:rFonts w:cs="Calibri"/>
                <w:b/>
                <w:sz w:val="24"/>
                <w:szCs w:val="24"/>
              </w:rPr>
            </w:pPr>
            <w:r>
              <w:rPr>
                <w:rFonts w:cs="Calibri"/>
                <w:b/>
                <w:sz w:val="24"/>
                <w:szCs w:val="24"/>
              </w:rPr>
              <w:t xml:space="preserve">Focus Area 1: </w:t>
            </w:r>
            <w:r w:rsidR="007E5C01" w:rsidRPr="00546B76">
              <w:rPr>
                <w:rFonts w:asciiTheme="minorHAnsi" w:hAnsiTheme="minorHAnsi" w:cs="Arial"/>
                <w:sz w:val="24"/>
                <w:szCs w:val="24"/>
              </w:rPr>
              <w:t>Students contribute to a class mura</w:t>
            </w:r>
            <w:r w:rsidR="00A007EC">
              <w:rPr>
                <w:rFonts w:asciiTheme="minorHAnsi" w:hAnsiTheme="minorHAnsi" w:cs="Arial"/>
                <w:sz w:val="24"/>
                <w:szCs w:val="24"/>
              </w:rPr>
              <w:t>l by creating a visual response and explain why they represented ‘loving, welcoming and forgiving’ actions in that way. Teacher could video, record or copy presentations.</w:t>
            </w:r>
          </w:p>
          <w:p w14:paraId="1F07CD77" w14:textId="77777777" w:rsidR="00EF26D7" w:rsidRPr="00546B76" w:rsidRDefault="00785B51" w:rsidP="009C689B">
            <w:pPr>
              <w:spacing w:after="0" w:line="240" w:lineRule="auto"/>
              <w:rPr>
                <w:rStyle w:val="Hyperlink"/>
                <w:rFonts w:cs="Calibri"/>
                <w:color w:val="auto"/>
                <w:sz w:val="28"/>
                <w:szCs w:val="28"/>
              </w:rPr>
            </w:pPr>
            <w:r w:rsidRPr="00546B76">
              <w:rPr>
                <w:rFonts w:cs="Calibri"/>
                <w:b/>
                <w:sz w:val="24"/>
                <w:szCs w:val="24"/>
              </w:rPr>
              <w:t>Focus Area 2:</w:t>
            </w:r>
            <w:r w:rsidR="00697443" w:rsidRPr="00546B76">
              <w:rPr>
                <w:rFonts w:cs="Calibri"/>
                <w:b/>
                <w:sz w:val="24"/>
                <w:szCs w:val="24"/>
              </w:rPr>
              <w:t xml:space="preserve"> </w:t>
            </w:r>
            <w:r w:rsidR="00697443" w:rsidRPr="00546B76">
              <w:rPr>
                <w:sz w:val="24"/>
                <w:szCs w:val="24"/>
              </w:rPr>
              <w:t>Students complete a “Saying Sorry Prayer Plan”, responding to: calling God by name; expressing faith in God’s goodness; identifying a personal growth area needing forgiveness; making a promise to fix the situation; closure.</w:t>
            </w:r>
            <w:r w:rsidR="00EF26D7" w:rsidRPr="00546B76">
              <w:rPr>
                <w:rFonts w:cs="Calibri"/>
                <w:b/>
                <w:sz w:val="28"/>
                <w:szCs w:val="28"/>
              </w:rPr>
              <w:fldChar w:fldCharType="begin"/>
            </w:r>
            <w:r w:rsidR="00EF26D7" w:rsidRPr="00546B76">
              <w:rPr>
                <w:rFonts w:cs="Calibri"/>
                <w:b/>
                <w:sz w:val="28"/>
                <w:szCs w:val="28"/>
              </w:rPr>
              <w:instrText xml:space="preserve"> HYPERLINK "https://kweb.bne.catholic.edu.au/LandT/LearningTeaching/Assessinglearning/Pages/Assessing%20learning.aspx" </w:instrText>
            </w:r>
            <w:r w:rsidR="00EF26D7" w:rsidRPr="00546B76">
              <w:rPr>
                <w:rFonts w:cs="Calibri"/>
                <w:b/>
                <w:sz w:val="28"/>
                <w:szCs w:val="28"/>
              </w:rPr>
              <w:fldChar w:fldCharType="separate"/>
            </w:r>
          </w:p>
          <w:p w14:paraId="1F07CD78" w14:textId="77777777" w:rsidR="00EF26D7" w:rsidRPr="009C689B" w:rsidRDefault="00EF26D7" w:rsidP="009C689B">
            <w:pPr>
              <w:spacing w:after="0" w:line="240" w:lineRule="auto"/>
              <w:rPr>
                <w:rFonts w:cs="Calibri"/>
                <w:sz w:val="28"/>
                <w:szCs w:val="28"/>
              </w:rPr>
            </w:pPr>
            <w:r w:rsidRPr="00546B76">
              <w:rPr>
                <w:rFonts w:cs="Calibri"/>
                <w:b/>
                <w:sz w:val="28"/>
                <w:szCs w:val="28"/>
              </w:rPr>
              <w:fldChar w:fldCharType="end"/>
            </w:r>
          </w:p>
        </w:tc>
      </w:tr>
    </w:tbl>
    <w:p w14:paraId="1F07CD7A" w14:textId="77777777" w:rsidR="00EF26D7" w:rsidRDefault="00EF26D7" w:rsidP="006F7A58">
      <w:pPr>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4"/>
        <w:gridCol w:w="3932"/>
        <w:gridCol w:w="3903"/>
        <w:gridCol w:w="3805"/>
      </w:tblGrid>
      <w:tr w:rsidR="00EF26D7" w:rsidRPr="009C689B" w14:paraId="1F07CD7C" w14:textId="77777777" w:rsidTr="009C689B">
        <w:tc>
          <w:tcPr>
            <w:tcW w:w="15614" w:type="dxa"/>
            <w:gridSpan w:val="4"/>
            <w:shd w:val="clear" w:color="auto" w:fill="D9D9D9"/>
          </w:tcPr>
          <w:p w14:paraId="1F07CD7B" w14:textId="77777777" w:rsidR="00EF26D7" w:rsidRPr="009C689B" w:rsidRDefault="00EF26D7" w:rsidP="009C689B">
            <w:pPr>
              <w:spacing w:after="0" w:line="240" w:lineRule="auto"/>
              <w:rPr>
                <w:rFonts w:cs="Calibri"/>
                <w:b/>
                <w:sz w:val="36"/>
                <w:szCs w:val="36"/>
              </w:rPr>
            </w:pPr>
            <w:r w:rsidRPr="009C689B">
              <w:rPr>
                <w:rFonts w:cs="Calibri"/>
                <w:b/>
                <w:sz w:val="36"/>
                <w:szCs w:val="36"/>
              </w:rPr>
              <w:lastRenderedPageBreak/>
              <w:t xml:space="preserve">Content </w:t>
            </w:r>
            <w:proofErr w:type="gramStart"/>
            <w:r w:rsidRPr="009C689B">
              <w:rPr>
                <w:rFonts w:cs="Calibri"/>
                <w:b/>
                <w:sz w:val="36"/>
                <w:szCs w:val="36"/>
              </w:rPr>
              <w:t xml:space="preserve">Descriptions                                                                                                                </w:t>
            </w:r>
            <w:proofErr w:type="gramEnd"/>
          </w:p>
        </w:tc>
      </w:tr>
      <w:tr w:rsidR="00EF26D7" w:rsidRPr="009C689B" w14:paraId="1F07CD87" w14:textId="77777777" w:rsidTr="009C689B">
        <w:tc>
          <w:tcPr>
            <w:tcW w:w="7906" w:type="dxa"/>
            <w:gridSpan w:val="2"/>
          </w:tcPr>
          <w:p w14:paraId="1F07CD7D" w14:textId="77777777" w:rsidR="00EF26D7" w:rsidRPr="009C689B" w:rsidRDefault="00EF26D7" w:rsidP="009C689B">
            <w:pPr>
              <w:spacing w:after="0" w:line="240" w:lineRule="auto"/>
              <w:rPr>
                <w:rFonts w:cs="Calibri"/>
                <w:b/>
                <w:sz w:val="28"/>
                <w:szCs w:val="28"/>
              </w:rPr>
            </w:pPr>
            <w:r w:rsidRPr="009C689B">
              <w:rPr>
                <w:rFonts w:cs="Calibri"/>
                <w:b/>
                <w:sz w:val="28"/>
                <w:szCs w:val="28"/>
              </w:rPr>
              <w:t xml:space="preserve">Sacred Texts                                                 </w:t>
            </w:r>
          </w:p>
          <w:p w14:paraId="1F07CD7E" w14:textId="77777777" w:rsidR="00EF26D7" w:rsidRPr="009C689B" w:rsidRDefault="00EF26D7" w:rsidP="009C689B">
            <w:pPr>
              <w:spacing w:after="0" w:line="240" w:lineRule="auto"/>
              <w:rPr>
                <w:rFonts w:cs="Calibri"/>
                <w:sz w:val="28"/>
                <w:szCs w:val="28"/>
              </w:rPr>
            </w:pPr>
            <w:r w:rsidRPr="009C689B">
              <w:rPr>
                <w:rFonts w:cs="Calibri"/>
                <w:sz w:val="28"/>
                <w:szCs w:val="28"/>
                <w:highlight w:val="cyan"/>
              </w:rPr>
              <w:t>Old Testament</w:t>
            </w:r>
            <w:r w:rsidRPr="009C689B">
              <w:rPr>
                <w:rFonts w:cs="Calibri"/>
                <w:sz w:val="28"/>
                <w:szCs w:val="28"/>
              </w:rPr>
              <w:t xml:space="preserve"> </w:t>
            </w:r>
          </w:p>
          <w:p w14:paraId="1F07CD7F" w14:textId="77777777" w:rsidR="00EF26D7" w:rsidRPr="009C689B" w:rsidRDefault="00EF26D7" w:rsidP="009C689B">
            <w:pPr>
              <w:spacing w:after="0" w:line="240" w:lineRule="auto"/>
              <w:rPr>
                <w:rFonts w:cs="Calibri"/>
                <w:sz w:val="28"/>
                <w:szCs w:val="28"/>
              </w:rPr>
            </w:pPr>
            <w:r w:rsidRPr="009C689B">
              <w:rPr>
                <w:rFonts w:cs="Calibri"/>
                <w:sz w:val="28"/>
                <w:szCs w:val="28"/>
                <w:highlight w:val="cyan"/>
              </w:rPr>
              <w:t>New Testament</w:t>
            </w:r>
          </w:p>
          <w:p w14:paraId="1F07CD80" w14:textId="77777777" w:rsidR="00EF26D7" w:rsidRPr="009C689B" w:rsidRDefault="00EF26D7" w:rsidP="009C689B">
            <w:pPr>
              <w:spacing w:after="0" w:line="240" w:lineRule="auto"/>
              <w:rPr>
                <w:rFonts w:cs="Calibri"/>
                <w:sz w:val="28"/>
                <w:szCs w:val="28"/>
              </w:rPr>
            </w:pPr>
            <w:r w:rsidRPr="009C689B">
              <w:rPr>
                <w:rFonts w:cs="Calibri"/>
                <w:sz w:val="28"/>
                <w:szCs w:val="28"/>
              </w:rPr>
              <w:t xml:space="preserve">Christian Spiritual Writings and Wisdom </w:t>
            </w:r>
          </w:p>
          <w:p w14:paraId="1F07CD81" w14:textId="77777777" w:rsidR="00EF26D7" w:rsidRPr="009C689B" w:rsidRDefault="00315206" w:rsidP="009C689B">
            <w:pPr>
              <w:spacing w:after="0" w:line="240" w:lineRule="auto"/>
              <w:rPr>
                <w:rFonts w:cs="Calibri"/>
                <w:b/>
                <w:sz w:val="28"/>
                <w:szCs w:val="28"/>
              </w:rPr>
            </w:pPr>
            <w:r>
              <w:rPr>
                <w:noProof/>
                <w:lang w:val="en-US" w:eastAsia="en-US"/>
              </w:rPr>
              <w:drawing>
                <wp:anchor distT="0" distB="0" distL="114300" distR="114300" simplePos="0" relativeHeight="251655680" behindDoc="1" locked="0" layoutInCell="1" allowOverlap="1" wp14:anchorId="1F07CF69" wp14:editId="1F07CF6A">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28" name="Picture 1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03605" cy="913765"/>
                          </a:xfrm>
                          <a:prstGeom prst="rect">
                            <a:avLst/>
                          </a:prstGeom>
                          <a:noFill/>
                        </pic:spPr>
                      </pic:pic>
                    </a:graphicData>
                  </a:graphic>
                  <wp14:sizeRelH relativeFrom="page">
                    <wp14:pctWidth>0</wp14:pctWidth>
                  </wp14:sizeRelH>
                  <wp14:sizeRelV relativeFrom="page">
                    <wp14:pctHeight>0</wp14:pctHeight>
                  </wp14:sizeRelV>
                </wp:anchor>
              </w:drawing>
            </w:r>
            <w:r w:rsidR="00EF26D7" w:rsidRPr="009C689B">
              <w:rPr>
                <w:rFonts w:cs="Calibri"/>
                <w:b/>
                <w:sz w:val="28"/>
                <w:szCs w:val="28"/>
              </w:rPr>
              <w:t xml:space="preserve"> </w:t>
            </w:r>
          </w:p>
        </w:tc>
        <w:tc>
          <w:tcPr>
            <w:tcW w:w="7708" w:type="dxa"/>
            <w:gridSpan w:val="2"/>
          </w:tcPr>
          <w:p w14:paraId="1F07CD82" w14:textId="77777777" w:rsidR="00EF26D7" w:rsidRPr="009C689B" w:rsidRDefault="00EF26D7" w:rsidP="009C689B">
            <w:pPr>
              <w:spacing w:after="0" w:line="240" w:lineRule="auto"/>
              <w:rPr>
                <w:rFonts w:cs="Calibri"/>
                <w:b/>
                <w:sz w:val="28"/>
                <w:szCs w:val="28"/>
              </w:rPr>
            </w:pPr>
            <w:r w:rsidRPr="009C689B">
              <w:rPr>
                <w:rFonts w:cs="Calibri"/>
                <w:b/>
                <w:sz w:val="28"/>
                <w:szCs w:val="28"/>
              </w:rPr>
              <w:t xml:space="preserve">Beliefs </w:t>
            </w:r>
          </w:p>
          <w:p w14:paraId="1F07CD83" w14:textId="77777777" w:rsidR="00EF26D7" w:rsidRPr="009C689B" w:rsidRDefault="00EF26D7" w:rsidP="009C689B">
            <w:pPr>
              <w:spacing w:after="0" w:line="240" w:lineRule="auto"/>
              <w:rPr>
                <w:rFonts w:cs="Calibri"/>
                <w:sz w:val="28"/>
                <w:szCs w:val="28"/>
              </w:rPr>
            </w:pPr>
            <w:r w:rsidRPr="009C689B">
              <w:rPr>
                <w:rFonts w:cs="Calibri"/>
                <w:sz w:val="28"/>
                <w:szCs w:val="28"/>
                <w:highlight w:val="yellow"/>
              </w:rPr>
              <w:t>Trinity</w:t>
            </w:r>
          </w:p>
          <w:p w14:paraId="1F07CD84" w14:textId="77777777" w:rsidR="00EF26D7" w:rsidRPr="009C689B" w:rsidRDefault="00EF26D7" w:rsidP="009C689B">
            <w:pPr>
              <w:spacing w:after="0" w:line="240" w:lineRule="auto"/>
              <w:rPr>
                <w:rFonts w:cs="Calibri"/>
                <w:sz w:val="28"/>
                <w:szCs w:val="28"/>
              </w:rPr>
            </w:pPr>
            <w:r w:rsidRPr="009C689B">
              <w:rPr>
                <w:rFonts w:cs="Calibri"/>
                <w:sz w:val="28"/>
                <w:szCs w:val="28"/>
              </w:rPr>
              <w:t>Human Existence</w:t>
            </w:r>
          </w:p>
          <w:p w14:paraId="1F07CD85" w14:textId="77777777" w:rsidR="00EF26D7" w:rsidRPr="009C689B" w:rsidRDefault="00EF26D7" w:rsidP="009C689B">
            <w:pPr>
              <w:spacing w:after="0" w:line="240" w:lineRule="auto"/>
              <w:rPr>
                <w:rFonts w:cs="Calibri"/>
                <w:b/>
                <w:sz w:val="28"/>
                <w:szCs w:val="28"/>
              </w:rPr>
            </w:pPr>
            <w:r w:rsidRPr="009C689B">
              <w:rPr>
                <w:rFonts w:cs="Calibri"/>
                <w:sz w:val="28"/>
                <w:szCs w:val="28"/>
              </w:rPr>
              <w:t xml:space="preserve">World Religions </w:t>
            </w:r>
            <w:r w:rsidRPr="009C689B">
              <w:rPr>
                <w:rFonts w:cs="Calibri"/>
                <w:b/>
                <w:sz w:val="28"/>
                <w:szCs w:val="28"/>
              </w:rPr>
              <w:t xml:space="preserve"> </w:t>
            </w:r>
          </w:p>
          <w:p w14:paraId="1F07CD86" w14:textId="77777777" w:rsidR="00EF26D7" w:rsidRPr="009C689B" w:rsidRDefault="00315206" w:rsidP="009C689B">
            <w:pPr>
              <w:spacing w:after="0" w:line="240" w:lineRule="auto"/>
              <w:rPr>
                <w:rFonts w:cs="Calibri"/>
                <w:b/>
                <w:sz w:val="28"/>
                <w:szCs w:val="28"/>
              </w:rPr>
            </w:pPr>
            <w:r>
              <w:rPr>
                <w:noProof/>
                <w:lang w:val="en-US" w:eastAsia="en-US"/>
              </w:rPr>
              <w:drawing>
                <wp:anchor distT="0" distB="0" distL="114300" distR="114300" simplePos="0" relativeHeight="251656704" behindDoc="1" locked="0" layoutInCell="1" allowOverlap="1" wp14:anchorId="1F07CF6B" wp14:editId="1F07CF6C">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27" name="Picture 18">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6310" cy="967740"/>
                          </a:xfrm>
                          <a:prstGeom prst="rect">
                            <a:avLst/>
                          </a:prstGeom>
                          <a:noFill/>
                        </pic:spPr>
                      </pic:pic>
                    </a:graphicData>
                  </a:graphic>
                  <wp14:sizeRelH relativeFrom="page">
                    <wp14:pctWidth>0</wp14:pctWidth>
                  </wp14:sizeRelH>
                  <wp14:sizeRelV relativeFrom="page">
                    <wp14:pctHeight>0</wp14:pctHeight>
                  </wp14:sizeRelV>
                </wp:anchor>
              </w:drawing>
            </w:r>
            <w:r w:rsidR="00EF26D7" w:rsidRPr="009C689B">
              <w:rPr>
                <w:rFonts w:cs="Calibri"/>
                <w:b/>
                <w:sz w:val="28"/>
                <w:szCs w:val="28"/>
              </w:rPr>
              <w:t xml:space="preserve"> </w:t>
            </w:r>
          </w:p>
        </w:tc>
      </w:tr>
      <w:tr w:rsidR="00EF26D7" w:rsidRPr="009C689B" w14:paraId="1F07CD8C" w14:textId="77777777" w:rsidTr="009C689B">
        <w:tc>
          <w:tcPr>
            <w:tcW w:w="3974" w:type="dxa"/>
          </w:tcPr>
          <w:p w14:paraId="1F07CD88" w14:textId="77777777" w:rsidR="00EF26D7" w:rsidRPr="009C689B" w:rsidRDefault="00EF26D7" w:rsidP="009C689B">
            <w:pPr>
              <w:spacing w:after="0" w:line="240" w:lineRule="auto"/>
              <w:rPr>
                <w:rFonts w:cs="Calibri"/>
                <w:b/>
                <w:i/>
                <w:sz w:val="24"/>
                <w:szCs w:val="24"/>
              </w:rPr>
            </w:pPr>
            <w:r w:rsidRPr="009C689B">
              <w:rPr>
                <w:rFonts w:cs="Calibri"/>
                <w:b/>
                <w:i/>
                <w:sz w:val="24"/>
                <w:szCs w:val="24"/>
              </w:rPr>
              <w:t>Religious Knowledge and Deep Understanding</w:t>
            </w:r>
          </w:p>
        </w:tc>
        <w:tc>
          <w:tcPr>
            <w:tcW w:w="3932" w:type="dxa"/>
          </w:tcPr>
          <w:p w14:paraId="1F07CD89" w14:textId="77777777" w:rsidR="00EF26D7" w:rsidRPr="009C689B" w:rsidRDefault="00EF26D7" w:rsidP="009C689B">
            <w:pPr>
              <w:spacing w:after="0" w:line="240" w:lineRule="auto"/>
              <w:rPr>
                <w:rFonts w:cs="Calibri"/>
                <w:b/>
                <w:i/>
                <w:sz w:val="24"/>
                <w:szCs w:val="24"/>
              </w:rPr>
            </w:pPr>
            <w:r w:rsidRPr="009C689B">
              <w:rPr>
                <w:rFonts w:cs="Calibri"/>
                <w:b/>
                <w:i/>
                <w:sz w:val="24"/>
                <w:szCs w:val="24"/>
              </w:rPr>
              <w:t>Skills</w:t>
            </w:r>
          </w:p>
        </w:tc>
        <w:tc>
          <w:tcPr>
            <w:tcW w:w="3903" w:type="dxa"/>
          </w:tcPr>
          <w:p w14:paraId="1F07CD8A" w14:textId="77777777" w:rsidR="00EF26D7" w:rsidRPr="009C689B" w:rsidRDefault="00EF26D7" w:rsidP="009C689B">
            <w:pPr>
              <w:spacing w:after="0" w:line="240" w:lineRule="auto"/>
              <w:rPr>
                <w:rFonts w:cs="Calibri"/>
                <w:b/>
                <w:i/>
                <w:sz w:val="24"/>
                <w:szCs w:val="24"/>
              </w:rPr>
            </w:pPr>
            <w:r w:rsidRPr="009C689B">
              <w:rPr>
                <w:rFonts w:cs="Calibri"/>
                <w:b/>
                <w:i/>
                <w:sz w:val="24"/>
                <w:szCs w:val="24"/>
              </w:rPr>
              <w:t>Religious Knowledge and Deep Understanding</w:t>
            </w:r>
          </w:p>
        </w:tc>
        <w:tc>
          <w:tcPr>
            <w:tcW w:w="3805" w:type="dxa"/>
          </w:tcPr>
          <w:p w14:paraId="1F07CD8B" w14:textId="77777777" w:rsidR="00EF26D7" w:rsidRPr="009C689B" w:rsidRDefault="00EF26D7" w:rsidP="009C689B">
            <w:pPr>
              <w:spacing w:after="0" w:line="240" w:lineRule="auto"/>
              <w:rPr>
                <w:rFonts w:cs="Calibri"/>
                <w:b/>
                <w:i/>
                <w:sz w:val="24"/>
                <w:szCs w:val="24"/>
              </w:rPr>
            </w:pPr>
            <w:r w:rsidRPr="009C689B">
              <w:rPr>
                <w:rFonts w:cs="Calibri"/>
                <w:b/>
                <w:i/>
                <w:sz w:val="24"/>
                <w:szCs w:val="24"/>
              </w:rPr>
              <w:t>Skills</w:t>
            </w:r>
          </w:p>
        </w:tc>
      </w:tr>
      <w:tr w:rsidR="00EF26D7" w:rsidRPr="009C689B" w14:paraId="1F07CD9B" w14:textId="77777777" w:rsidTr="009C689B">
        <w:tc>
          <w:tcPr>
            <w:tcW w:w="3974" w:type="dxa"/>
          </w:tcPr>
          <w:p w14:paraId="1F07CD8D" w14:textId="77777777" w:rsidR="00EF26D7" w:rsidRPr="009C689B" w:rsidRDefault="00EF26D7" w:rsidP="009C689B">
            <w:pPr>
              <w:spacing w:after="0" w:line="240" w:lineRule="auto"/>
              <w:rPr>
                <w:sz w:val="18"/>
                <w:szCs w:val="18"/>
              </w:rPr>
            </w:pPr>
            <w:r w:rsidRPr="009C689B">
              <w:rPr>
                <w:rFonts w:cs="Calibri"/>
                <w:b/>
                <w:sz w:val="18"/>
                <w:szCs w:val="18"/>
                <w:highlight w:val="cyan"/>
              </w:rPr>
              <w:t>STOT5</w:t>
            </w:r>
            <w:r w:rsidRPr="009C689B">
              <w:rPr>
                <w:rFonts w:cs="Calibri"/>
                <w:b/>
                <w:sz w:val="18"/>
                <w:szCs w:val="18"/>
              </w:rPr>
              <w:t xml:space="preserve"> - </w:t>
            </w:r>
            <w:r w:rsidRPr="009C689B">
              <w:rPr>
                <w:sz w:val="18"/>
                <w:szCs w:val="18"/>
              </w:rPr>
              <w:t>The Church teaches that the Bible is an inspired account of God’s self-revelation. The Old Testament describes God’s relationship with the Jewish people. The Abraham and Sarah story is one example of how God relates with people (e.g. the call of Abraham and Sarah, Genesis 17: 1-8; 15-22).</w:t>
            </w:r>
          </w:p>
          <w:p w14:paraId="1F07CD8E" w14:textId="77777777" w:rsidR="00EF26D7" w:rsidRPr="009C689B" w:rsidRDefault="00EF26D7" w:rsidP="009C689B">
            <w:pPr>
              <w:spacing w:after="0" w:line="240" w:lineRule="auto"/>
              <w:rPr>
                <w:rFonts w:cs="Calibri"/>
                <w:b/>
                <w:sz w:val="18"/>
                <w:szCs w:val="18"/>
              </w:rPr>
            </w:pPr>
          </w:p>
        </w:tc>
        <w:tc>
          <w:tcPr>
            <w:tcW w:w="3932" w:type="dxa"/>
          </w:tcPr>
          <w:p w14:paraId="1F07CD8F" w14:textId="77777777" w:rsidR="00EF26D7" w:rsidRPr="009C689B" w:rsidRDefault="00EF26D7" w:rsidP="009C689B">
            <w:pPr>
              <w:spacing w:after="0" w:line="240" w:lineRule="auto"/>
              <w:rPr>
                <w:sz w:val="18"/>
                <w:szCs w:val="18"/>
              </w:rPr>
            </w:pPr>
            <w:proofErr w:type="gramStart"/>
            <w:r w:rsidRPr="009C689B">
              <w:rPr>
                <w:sz w:val="18"/>
                <w:szCs w:val="18"/>
              </w:rPr>
              <w:t>Identify  people</w:t>
            </w:r>
            <w:proofErr w:type="gramEnd"/>
            <w:r w:rsidRPr="009C689B">
              <w:rPr>
                <w:sz w:val="18"/>
                <w:szCs w:val="18"/>
              </w:rPr>
              <w:t>, places, events and things in some Old Testament stories</w:t>
            </w:r>
          </w:p>
          <w:p w14:paraId="1F07CD90" w14:textId="77777777" w:rsidR="00EF26D7" w:rsidRPr="009C689B" w:rsidRDefault="00EF26D7" w:rsidP="009C689B">
            <w:pPr>
              <w:spacing w:after="0" w:line="240" w:lineRule="auto"/>
              <w:rPr>
                <w:sz w:val="18"/>
                <w:szCs w:val="18"/>
              </w:rPr>
            </w:pPr>
          </w:p>
          <w:p w14:paraId="1F07CD91" w14:textId="77777777" w:rsidR="00EF26D7" w:rsidRPr="009C689B" w:rsidRDefault="00EF26D7" w:rsidP="009C689B">
            <w:pPr>
              <w:spacing w:after="0" w:line="240" w:lineRule="auto"/>
              <w:rPr>
                <w:sz w:val="18"/>
                <w:szCs w:val="18"/>
              </w:rPr>
            </w:pPr>
            <w:proofErr w:type="gramStart"/>
            <w:r w:rsidRPr="009C689B">
              <w:rPr>
                <w:sz w:val="18"/>
                <w:szCs w:val="18"/>
              </w:rPr>
              <w:t>Identify  behaviours</w:t>
            </w:r>
            <w:proofErr w:type="gramEnd"/>
            <w:r w:rsidRPr="009C689B">
              <w:rPr>
                <w:sz w:val="18"/>
                <w:szCs w:val="18"/>
              </w:rPr>
              <w:t xml:space="preserve"> and actions  in some Old Testament stories  that reveal aspects of God’s nature (e.g. loving, just, relational, forgiving)</w:t>
            </w:r>
          </w:p>
          <w:p w14:paraId="1F07CD92" w14:textId="77777777" w:rsidR="00EF26D7" w:rsidRPr="009C689B" w:rsidRDefault="00EF26D7" w:rsidP="009C689B">
            <w:pPr>
              <w:spacing w:after="0" w:line="240" w:lineRule="auto"/>
              <w:rPr>
                <w:sz w:val="18"/>
                <w:szCs w:val="18"/>
              </w:rPr>
            </w:pPr>
          </w:p>
          <w:p w14:paraId="1F07CD93" w14:textId="77777777" w:rsidR="00EF26D7" w:rsidRPr="009C689B" w:rsidRDefault="00EF26D7" w:rsidP="009C689B">
            <w:pPr>
              <w:spacing w:after="0" w:line="240" w:lineRule="auto"/>
              <w:rPr>
                <w:sz w:val="18"/>
                <w:szCs w:val="18"/>
              </w:rPr>
            </w:pPr>
            <w:r w:rsidRPr="009C689B">
              <w:rPr>
                <w:sz w:val="18"/>
                <w:szCs w:val="18"/>
              </w:rPr>
              <w:t xml:space="preserve">Share and compare ideas and opinions with others about God’s relationship with people in Old Testament stories. </w:t>
            </w:r>
          </w:p>
          <w:p w14:paraId="1F07CD94" w14:textId="77777777" w:rsidR="00EF26D7" w:rsidRPr="009C689B" w:rsidRDefault="00EF26D7" w:rsidP="009C689B">
            <w:pPr>
              <w:spacing w:after="0" w:line="240" w:lineRule="auto"/>
              <w:rPr>
                <w:rFonts w:cs="Calibri"/>
                <w:sz w:val="18"/>
                <w:szCs w:val="18"/>
              </w:rPr>
            </w:pPr>
          </w:p>
        </w:tc>
        <w:tc>
          <w:tcPr>
            <w:tcW w:w="3903" w:type="dxa"/>
          </w:tcPr>
          <w:p w14:paraId="1F07CD95" w14:textId="77777777" w:rsidR="00EF26D7" w:rsidRPr="009C689B" w:rsidRDefault="00EF26D7" w:rsidP="009C689B">
            <w:pPr>
              <w:spacing w:after="0" w:line="240" w:lineRule="auto"/>
              <w:rPr>
                <w:sz w:val="18"/>
                <w:szCs w:val="18"/>
              </w:rPr>
            </w:pPr>
            <w:r w:rsidRPr="009C689B">
              <w:rPr>
                <w:rFonts w:cs="Calibri"/>
                <w:b/>
                <w:sz w:val="18"/>
                <w:szCs w:val="18"/>
                <w:highlight w:val="yellow"/>
              </w:rPr>
              <w:t>BETR4</w:t>
            </w:r>
            <w:r w:rsidRPr="009C689B">
              <w:rPr>
                <w:rFonts w:cs="Calibri"/>
                <w:b/>
                <w:sz w:val="18"/>
                <w:szCs w:val="18"/>
              </w:rPr>
              <w:t xml:space="preserve"> - </w:t>
            </w:r>
            <w:r w:rsidRPr="009C689B">
              <w:rPr>
                <w:sz w:val="18"/>
                <w:szCs w:val="18"/>
              </w:rPr>
              <w:t>Jesus lived a truly human life. His mission and ministry was to preach and bring about the Kingdom of God, including</w:t>
            </w:r>
            <w:r w:rsidRPr="009C689B">
              <w:rPr>
                <w:color w:val="FF0000"/>
                <w:sz w:val="18"/>
                <w:szCs w:val="18"/>
              </w:rPr>
              <w:t xml:space="preserve"> </w:t>
            </w:r>
            <w:r w:rsidRPr="009C689B">
              <w:rPr>
                <w:sz w:val="18"/>
                <w:szCs w:val="18"/>
              </w:rPr>
              <w:t>through his teaching, healing, and forgiving.</w:t>
            </w:r>
          </w:p>
          <w:p w14:paraId="1F07CD96" w14:textId="77777777" w:rsidR="00EF26D7" w:rsidRPr="009C689B" w:rsidRDefault="00EF26D7" w:rsidP="009C689B">
            <w:pPr>
              <w:spacing w:after="0" w:line="240" w:lineRule="auto"/>
              <w:rPr>
                <w:rFonts w:cs="Calibri"/>
                <w:b/>
                <w:sz w:val="18"/>
                <w:szCs w:val="18"/>
              </w:rPr>
            </w:pPr>
          </w:p>
        </w:tc>
        <w:tc>
          <w:tcPr>
            <w:tcW w:w="3805" w:type="dxa"/>
          </w:tcPr>
          <w:p w14:paraId="1F07CD97" w14:textId="77777777" w:rsidR="00EF26D7" w:rsidRPr="009C689B" w:rsidRDefault="00EF26D7" w:rsidP="009C689B">
            <w:pPr>
              <w:spacing w:after="0" w:line="240" w:lineRule="auto"/>
              <w:rPr>
                <w:color w:val="FF0000"/>
                <w:sz w:val="18"/>
                <w:szCs w:val="18"/>
              </w:rPr>
            </w:pPr>
            <w:r w:rsidRPr="009C689B">
              <w:rPr>
                <w:sz w:val="18"/>
                <w:szCs w:val="18"/>
              </w:rPr>
              <w:t>Identify the purpose and nature of Jesus’ mission and ministry as depicted in some Gospel stories.</w:t>
            </w:r>
          </w:p>
          <w:p w14:paraId="1F07CD98" w14:textId="77777777" w:rsidR="00EF26D7" w:rsidRPr="009C689B" w:rsidRDefault="00EF26D7" w:rsidP="009C689B">
            <w:pPr>
              <w:spacing w:after="0" w:line="240" w:lineRule="auto"/>
              <w:rPr>
                <w:sz w:val="18"/>
                <w:szCs w:val="18"/>
              </w:rPr>
            </w:pPr>
          </w:p>
          <w:p w14:paraId="1F07CD99" w14:textId="77777777" w:rsidR="00EF26D7" w:rsidRPr="009C689B" w:rsidRDefault="00EF26D7" w:rsidP="009C689B">
            <w:pPr>
              <w:spacing w:after="0" w:line="240" w:lineRule="auto"/>
              <w:rPr>
                <w:sz w:val="18"/>
                <w:szCs w:val="18"/>
              </w:rPr>
            </w:pPr>
            <w:r w:rsidRPr="009C689B">
              <w:rPr>
                <w:sz w:val="18"/>
                <w:szCs w:val="18"/>
              </w:rPr>
              <w:t>Describe the effect of Jesus’ mission and ministry on the lives of key characters in some Gospel stories.</w:t>
            </w:r>
          </w:p>
          <w:p w14:paraId="1F07CD9A" w14:textId="77777777" w:rsidR="00EF26D7" w:rsidRPr="009C689B" w:rsidRDefault="00EF26D7" w:rsidP="009C689B">
            <w:pPr>
              <w:spacing w:after="0" w:line="240" w:lineRule="auto"/>
              <w:rPr>
                <w:rFonts w:cs="Calibri"/>
                <w:sz w:val="18"/>
                <w:szCs w:val="18"/>
              </w:rPr>
            </w:pPr>
          </w:p>
        </w:tc>
      </w:tr>
      <w:tr w:rsidR="00EF26D7" w:rsidRPr="009C689B" w14:paraId="1F07CDA2" w14:textId="77777777" w:rsidTr="009C689B">
        <w:tc>
          <w:tcPr>
            <w:tcW w:w="3974" w:type="dxa"/>
          </w:tcPr>
          <w:p w14:paraId="1F07CD9C" w14:textId="77777777" w:rsidR="00EF26D7" w:rsidRPr="009C689B" w:rsidRDefault="00EF26D7" w:rsidP="009C689B">
            <w:pPr>
              <w:spacing w:after="0" w:line="240" w:lineRule="auto"/>
              <w:rPr>
                <w:sz w:val="24"/>
                <w:szCs w:val="24"/>
              </w:rPr>
            </w:pPr>
            <w:r w:rsidRPr="009C689B">
              <w:rPr>
                <w:rFonts w:cs="Calibri"/>
                <w:b/>
                <w:sz w:val="18"/>
                <w:szCs w:val="18"/>
                <w:highlight w:val="cyan"/>
              </w:rPr>
              <w:t>STNT5</w:t>
            </w:r>
            <w:r w:rsidRPr="009C689B">
              <w:rPr>
                <w:rFonts w:cs="Calibri"/>
                <w:b/>
                <w:sz w:val="18"/>
                <w:szCs w:val="18"/>
              </w:rPr>
              <w:t xml:space="preserve"> - </w:t>
            </w:r>
            <w:r w:rsidRPr="009C689B">
              <w:rPr>
                <w:sz w:val="18"/>
                <w:szCs w:val="18"/>
              </w:rPr>
              <w:t>The life and teaching of Jesus is the primary source of God’s self-revelation in the New Testament.</w:t>
            </w:r>
          </w:p>
          <w:p w14:paraId="1F07CD9D" w14:textId="77777777" w:rsidR="00EF26D7" w:rsidRPr="009C689B" w:rsidRDefault="00EF26D7" w:rsidP="009C689B">
            <w:pPr>
              <w:spacing w:after="0" w:line="240" w:lineRule="auto"/>
              <w:rPr>
                <w:rFonts w:cs="Calibri"/>
                <w:b/>
                <w:sz w:val="18"/>
                <w:szCs w:val="18"/>
              </w:rPr>
            </w:pPr>
          </w:p>
        </w:tc>
        <w:tc>
          <w:tcPr>
            <w:tcW w:w="3932" w:type="dxa"/>
          </w:tcPr>
          <w:p w14:paraId="1F07CD9E" w14:textId="77777777" w:rsidR="00EF26D7" w:rsidRPr="009C689B" w:rsidRDefault="00EF26D7" w:rsidP="009C689B">
            <w:pPr>
              <w:spacing w:after="0" w:line="240" w:lineRule="auto"/>
              <w:rPr>
                <w:sz w:val="18"/>
                <w:szCs w:val="18"/>
              </w:rPr>
            </w:pPr>
            <w:r w:rsidRPr="009C689B">
              <w:rPr>
                <w:sz w:val="18"/>
                <w:szCs w:val="18"/>
              </w:rPr>
              <w:t>Identify some teachings and actions of Jesus that reveal aspects of God’s nature (e.g. father, loving, just, forgiving, welcoming, inclusive).</w:t>
            </w:r>
          </w:p>
          <w:p w14:paraId="1F07CD9F" w14:textId="77777777" w:rsidR="00EF26D7" w:rsidRPr="009C689B" w:rsidRDefault="00EF26D7" w:rsidP="009C689B">
            <w:pPr>
              <w:spacing w:after="0" w:line="240" w:lineRule="auto"/>
              <w:rPr>
                <w:rFonts w:cs="Calibri"/>
                <w:sz w:val="28"/>
                <w:szCs w:val="28"/>
              </w:rPr>
            </w:pPr>
          </w:p>
        </w:tc>
        <w:tc>
          <w:tcPr>
            <w:tcW w:w="3903" w:type="dxa"/>
          </w:tcPr>
          <w:p w14:paraId="1F07CDA0" w14:textId="77777777" w:rsidR="00EF26D7" w:rsidRPr="009C689B" w:rsidRDefault="00EF26D7" w:rsidP="009C689B">
            <w:pPr>
              <w:spacing w:after="0" w:line="240" w:lineRule="auto"/>
              <w:rPr>
                <w:rFonts w:cs="Calibri"/>
                <w:sz w:val="28"/>
                <w:szCs w:val="28"/>
              </w:rPr>
            </w:pPr>
          </w:p>
        </w:tc>
        <w:tc>
          <w:tcPr>
            <w:tcW w:w="3805" w:type="dxa"/>
          </w:tcPr>
          <w:p w14:paraId="1F07CDA1" w14:textId="77777777" w:rsidR="00EF26D7" w:rsidRPr="009C689B" w:rsidRDefault="00EF26D7" w:rsidP="009C689B">
            <w:pPr>
              <w:spacing w:after="0" w:line="240" w:lineRule="auto"/>
              <w:rPr>
                <w:rFonts w:cs="Calibri"/>
                <w:sz w:val="28"/>
                <w:szCs w:val="28"/>
              </w:rPr>
            </w:pPr>
          </w:p>
        </w:tc>
      </w:tr>
      <w:tr w:rsidR="00EF26D7" w:rsidRPr="009C689B" w14:paraId="1F07CDAC" w14:textId="77777777" w:rsidTr="009C689B">
        <w:tc>
          <w:tcPr>
            <w:tcW w:w="7906" w:type="dxa"/>
            <w:gridSpan w:val="2"/>
          </w:tcPr>
          <w:p w14:paraId="1F07CDA3" w14:textId="77777777" w:rsidR="00EF26D7" w:rsidRPr="009C689B" w:rsidRDefault="00EF26D7" w:rsidP="009C689B">
            <w:pPr>
              <w:spacing w:after="0" w:line="240" w:lineRule="auto"/>
              <w:rPr>
                <w:rFonts w:cs="Calibri"/>
                <w:b/>
                <w:sz w:val="28"/>
                <w:szCs w:val="28"/>
              </w:rPr>
            </w:pPr>
            <w:r w:rsidRPr="009C689B">
              <w:rPr>
                <w:rFonts w:cs="Calibri"/>
                <w:b/>
                <w:sz w:val="28"/>
                <w:szCs w:val="28"/>
              </w:rPr>
              <w:t xml:space="preserve">Church </w:t>
            </w:r>
          </w:p>
          <w:p w14:paraId="1F07CDA4" w14:textId="77777777" w:rsidR="00EF26D7" w:rsidRPr="009C689B" w:rsidRDefault="00EF26D7" w:rsidP="009C689B">
            <w:pPr>
              <w:spacing w:after="0" w:line="240" w:lineRule="auto"/>
              <w:rPr>
                <w:rFonts w:cs="Calibri"/>
                <w:sz w:val="28"/>
                <w:szCs w:val="28"/>
              </w:rPr>
            </w:pPr>
            <w:r w:rsidRPr="009C689B">
              <w:rPr>
                <w:rFonts w:cs="Calibri"/>
                <w:sz w:val="28"/>
                <w:szCs w:val="28"/>
                <w:highlight w:val="green"/>
              </w:rPr>
              <w:t>Liturgy and Sacraments</w:t>
            </w:r>
            <w:r w:rsidRPr="009C689B">
              <w:rPr>
                <w:rFonts w:cs="Calibri"/>
                <w:sz w:val="28"/>
                <w:szCs w:val="28"/>
              </w:rPr>
              <w:t xml:space="preserve"> </w:t>
            </w:r>
          </w:p>
          <w:p w14:paraId="1F07CDA5" w14:textId="77777777" w:rsidR="00EF26D7" w:rsidRPr="009C689B" w:rsidRDefault="00EF26D7" w:rsidP="009C689B">
            <w:pPr>
              <w:spacing w:after="0" w:line="240" w:lineRule="auto"/>
              <w:rPr>
                <w:rFonts w:cs="Calibri"/>
                <w:sz w:val="28"/>
                <w:szCs w:val="28"/>
              </w:rPr>
            </w:pPr>
            <w:r w:rsidRPr="009C689B">
              <w:rPr>
                <w:rFonts w:cs="Calibri"/>
                <w:sz w:val="28"/>
                <w:szCs w:val="28"/>
              </w:rPr>
              <w:t>People of God</w:t>
            </w:r>
          </w:p>
          <w:p w14:paraId="1F07CDA6" w14:textId="77777777" w:rsidR="00EF26D7" w:rsidRPr="009C689B" w:rsidRDefault="00EF26D7" w:rsidP="009C689B">
            <w:pPr>
              <w:spacing w:after="0" w:line="240" w:lineRule="auto"/>
              <w:rPr>
                <w:rFonts w:cs="Calibri"/>
                <w:sz w:val="28"/>
                <w:szCs w:val="28"/>
              </w:rPr>
            </w:pPr>
            <w:r w:rsidRPr="009C689B">
              <w:rPr>
                <w:rFonts w:cs="Calibri"/>
                <w:sz w:val="28"/>
                <w:szCs w:val="28"/>
              </w:rPr>
              <w:t>Church History</w:t>
            </w:r>
          </w:p>
          <w:p w14:paraId="1F07CDA7" w14:textId="77777777" w:rsidR="00EF26D7" w:rsidRPr="009C689B" w:rsidRDefault="00315206" w:rsidP="009C689B">
            <w:pPr>
              <w:spacing w:after="0" w:line="240" w:lineRule="auto"/>
              <w:rPr>
                <w:rFonts w:cs="Calibri"/>
                <w:sz w:val="28"/>
                <w:szCs w:val="28"/>
              </w:rPr>
            </w:pPr>
            <w:r>
              <w:rPr>
                <w:noProof/>
                <w:lang w:val="en-US" w:eastAsia="en-US"/>
              </w:rPr>
              <w:drawing>
                <wp:anchor distT="0" distB="0" distL="114300" distR="114300" simplePos="0" relativeHeight="251657728" behindDoc="1" locked="0" layoutInCell="1" allowOverlap="1" wp14:anchorId="1F07CF6D" wp14:editId="1F07CF6E">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26" name="Picture 19">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03605"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7708" w:type="dxa"/>
            <w:gridSpan w:val="2"/>
          </w:tcPr>
          <w:p w14:paraId="1F07CDA8" w14:textId="77777777" w:rsidR="00EF26D7" w:rsidRPr="009C689B" w:rsidRDefault="00EF26D7" w:rsidP="009C689B">
            <w:pPr>
              <w:spacing w:after="0" w:line="240" w:lineRule="auto"/>
              <w:rPr>
                <w:rFonts w:cs="Calibri"/>
                <w:b/>
                <w:sz w:val="28"/>
                <w:szCs w:val="28"/>
              </w:rPr>
            </w:pPr>
            <w:r w:rsidRPr="009C689B">
              <w:rPr>
                <w:rFonts w:cs="Calibri"/>
                <w:b/>
                <w:sz w:val="28"/>
                <w:szCs w:val="28"/>
              </w:rPr>
              <w:t xml:space="preserve">Christian Living </w:t>
            </w:r>
          </w:p>
          <w:p w14:paraId="1F07CDA9" w14:textId="77777777" w:rsidR="00EF26D7" w:rsidRPr="009C689B" w:rsidRDefault="00EF26D7" w:rsidP="009C689B">
            <w:pPr>
              <w:spacing w:after="0" w:line="240" w:lineRule="auto"/>
              <w:rPr>
                <w:rFonts w:cs="Calibri"/>
                <w:sz w:val="28"/>
                <w:szCs w:val="28"/>
              </w:rPr>
            </w:pPr>
            <w:r w:rsidRPr="009C689B">
              <w:rPr>
                <w:rFonts w:cs="Calibri"/>
                <w:sz w:val="28"/>
                <w:szCs w:val="28"/>
              </w:rPr>
              <w:t>Moral Formation</w:t>
            </w:r>
          </w:p>
          <w:p w14:paraId="1F07CDAA" w14:textId="77777777" w:rsidR="00EF26D7" w:rsidRPr="009C689B" w:rsidRDefault="00EF26D7" w:rsidP="009C689B">
            <w:pPr>
              <w:spacing w:after="0" w:line="240" w:lineRule="auto"/>
              <w:rPr>
                <w:rFonts w:cs="Calibri"/>
                <w:sz w:val="28"/>
                <w:szCs w:val="28"/>
              </w:rPr>
            </w:pPr>
            <w:r w:rsidRPr="009C689B">
              <w:rPr>
                <w:rFonts w:cs="Calibri"/>
                <w:sz w:val="28"/>
                <w:szCs w:val="28"/>
              </w:rPr>
              <w:t>Mission and Justice</w:t>
            </w:r>
          </w:p>
          <w:p w14:paraId="1F07CDAB" w14:textId="77777777" w:rsidR="00EF26D7" w:rsidRPr="009C689B" w:rsidRDefault="00315206" w:rsidP="009C689B">
            <w:pPr>
              <w:spacing w:after="0" w:line="240" w:lineRule="auto"/>
              <w:rPr>
                <w:rFonts w:cs="Calibri"/>
                <w:sz w:val="28"/>
                <w:szCs w:val="28"/>
              </w:rPr>
            </w:pPr>
            <w:r>
              <w:rPr>
                <w:noProof/>
                <w:lang w:val="en-US" w:eastAsia="en-US"/>
              </w:rPr>
              <w:drawing>
                <wp:anchor distT="0" distB="0" distL="114300" distR="114300" simplePos="0" relativeHeight="251658752" behindDoc="1" locked="0" layoutInCell="1" allowOverlap="1" wp14:anchorId="1F07CF6F" wp14:editId="1F07CF70">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5" name="Picture 2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44880" cy="956310"/>
                          </a:xfrm>
                          <a:prstGeom prst="rect">
                            <a:avLst/>
                          </a:prstGeom>
                          <a:noFill/>
                        </pic:spPr>
                      </pic:pic>
                    </a:graphicData>
                  </a:graphic>
                  <wp14:sizeRelH relativeFrom="page">
                    <wp14:pctWidth>0</wp14:pctWidth>
                  </wp14:sizeRelH>
                  <wp14:sizeRelV relativeFrom="page">
                    <wp14:pctHeight>0</wp14:pctHeight>
                  </wp14:sizeRelV>
                </wp:anchor>
              </w:drawing>
            </w:r>
            <w:r w:rsidR="00EF26D7" w:rsidRPr="009C689B">
              <w:rPr>
                <w:rFonts w:cs="Calibri"/>
                <w:sz w:val="28"/>
                <w:szCs w:val="28"/>
                <w:highlight w:val="magenta"/>
              </w:rPr>
              <w:t>Prayer and Spirituality</w:t>
            </w:r>
          </w:p>
        </w:tc>
      </w:tr>
      <w:tr w:rsidR="00EF26D7" w:rsidRPr="009C689B" w14:paraId="1F07CDB1" w14:textId="77777777" w:rsidTr="009C689B">
        <w:tc>
          <w:tcPr>
            <w:tcW w:w="3974" w:type="dxa"/>
          </w:tcPr>
          <w:p w14:paraId="1F07CDAD" w14:textId="77777777" w:rsidR="00EF26D7" w:rsidRPr="009C689B" w:rsidRDefault="00EF26D7" w:rsidP="009C689B">
            <w:pPr>
              <w:spacing w:after="0" w:line="240" w:lineRule="auto"/>
              <w:rPr>
                <w:rFonts w:cs="Calibri"/>
                <w:b/>
                <w:i/>
                <w:sz w:val="24"/>
                <w:szCs w:val="24"/>
              </w:rPr>
            </w:pPr>
            <w:r w:rsidRPr="009C689B">
              <w:rPr>
                <w:rFonts w:cs="Calibri"/>
                <w:b/>
                <w:i/>
                <w:sz w:val="24"/>
                <w:szCs w:val="24"/>
              </w:rPr>
              <w:t>Religious Knowledge and Deep Understanding</w:t>
            </w:r>
          </w:p>
        </w:tc>
        <w:tc>
          <w:tcPr>
            <w:tcW w:w="3932" w:type="dxa"/>
          </w:tcPr>
          <w:p w14:paraId="1F07CDAE" w14:textId="77777777" w:rsidR="00EF26D7" w:rsidRPr="009C689B" w:rsidRDefault="00EF26D7" w:rsidP="009C689B">
            <w:pPr>
              <w:spacing w:after="0" w:line="240" w:lineRule="auto"/>
              <w:rPr>
                <w:rFonts w:cs="Calibri"/>
                <w:b/>
                <w:i/>
                <w:sz w:val="24"/>
                <w:szCs w:val="24"/>
              </w:rPr>
            </w:pPr>
            <w:r w:rsidRPr="009C689B">
              <w:rPr>
                <w:rFonts w:cs="Calibri"/>
                <w:b/>
                <w:i/>
                <w:sz w:val="24"/>
                <w:szCs w:val="24"/>
              </w:rPr>
              <w:t>Skills</w:t>
            </w:r>
          </w:p>
        </w:tc>
        <w:tc>
          <w:tcPr>
            <w:tcW w:w="3903" w:type="dxa"/>
          </w:tcPr>
          <w:p w14:paraId="1F07CDAF" w14:textId="77777777" w:rsidR="00EF26D7" w:rsidRPr="009C689B" w:rsidRDefault="00EF26D7" w:rsidP="009C689B">
            <w:pPr>
              <w:spacing w:after="0" w:line="240" w:lineRule="auto"/>
              <w:rPr>
                <w:rFonts w:cs="Calibri"/>
                <w:b/>
                <w:i/>
                <w:sz w:val="24"/>
                <w:szCs w:val="24"/>
              </w:rPr>
            </w:pPr>
            <w:r w:rsidRPr="009C689B">
              <w:rPr>
                <w:rFonts w:cs="Calibri"/>
                <w:b/>
                <w:i/>
                <w:sz w:val="24"/>
                <w:szCs w:val="24"/>
              </w:rPr>
              <w:t>Religious Knowledge and Deep Understanding</w:t>
            </w:r>
          </w:p>
        </w:tc>
        <w:tc>
          <w:tcPr>
            <w:tcW w:w="3805" w:type="dxa"/>
          </w:tcPr>
          <w:p w14:paraId="1F07CDB0" w14:textId="77777777" w:rsidR="00EF26D7" w:rsidRPr="009C689B" w:rsidRDefault="00EF26D7" w:rsidP="009C689B">
            <w:pPr>
              <w:spacing w:after="0" w:line="240" w:lineRule="auto"/>
              <w:rPr>
                <w:rFonts w:cs="Calibri"/>
                <w:b/>
                <w:i/>
                <w:sz w:val="24"/>
                <w:szCs w:val="24"/>
              </w:rPr>
            </w:pPr>
            <w:r w:rsidRPr="009C689B">
              <w:rPr>
                <w:rFonts w:cs="Calibri"/>
                <w:b/>
                <w:i/>
                <w:sz w:val="24"/>
                <w:szCs w:val="24"/>
              </w:rPr>
              <w:t>Skills</w:t>
            </w:r>
          </w:p>
        </w:tc>
      </w:tr>
      <w:tr w:rsidR="00EF26D7" w:rsidRPr="009C689B" w14:paraId="1F07CDBE" w14:textId="77777777" w:rsidTr="009C689B">
        <w:tc>
          <w:tcPr>
            <w:tcW w:w="3974" w:type="dxa"/>
          </w:tcPr>
          <w:p w14:paraId="1F07CDB2" w14:textId="77777777" w:rsidR="00EF26D7" w:rsidRPr="009C689B" w:rsidRDefault="00EF26D7" w:rsidP="009C689B">
            <w:pPr>
              <w:spacing w:after="0" w:line="240" w:lineRule="auto"/>
              <w:rPr>
                <w:rFonts w:cs="Calibri"/>
                <w:sz w:val="24"/>
                <w:szCs w:val="24"/>
              </w:rPr>
            </w:pPr>
            <w:r w:rsidRPr="009C689B">
              <w:rPr>
                <w:rFonts w:cs="Calibri"/>
                <w:b/>
                <w:sz w:val="18"/>
                <w:szCs w:val="18"/>
                <w:highlight w:val="green"/>
              </w:rPr>
              <w:t>CHLS3</w:t>
            </w:r>
            <w:r w:rsidRPr="009C689B">
              <w:rPr>
                <w:rFonts w:cs="Calibri"/>
                <w:b/>
                <w:sz w:val="18"/>
                <w:szCs w:val="18"/>
              </w:rPr>
              <w:t xml:space="preserve"> - </w:t>
            </w:r>
            <w:r w:rsidRPr="009C689B">
              <w:rPr>
                <w:rFonts w:cs="Calibri"/>
                <w:sz w:val="18"/>
                <w:szCs w:val="18"/>
              </w:rPr>
              <w:t>Forgiveness involves reconciliation with God and each other and restores broken relationships. In the Sacrament of Penance, believers celebrate reconciliation with God and each other. The Sacrament of Penance continues Jesus’ healing ministry in the life of the community.</w:t>
            </w:r>
            <w:r w:rsidRPr="009C689B">
              <w:rPr>
                <w:rFonts w:cs="Calibri"/>
                <w:sz w:val="24"/>
                <w:szCs w:val="24"/>
              </w:rPr>
              <w:t xml:space="preserve"> </w:t>
            </w:r>
          </w:p>
          <w:p w14:paraId="1F07CDB3" w14:textId="77777777" w:rsidR="00EF26D7" w:rsidRPr="009C689B" w:rsidRDefault="00EF26D7" w:rsidP="009C689B">
            <w:pPr>
              <w:spacing w:after="0" w:line="240" w:lineRule="auto"/>
              <w:rPr>
                <w:rFonts w:cs="Calibri"/>
                <w:b/>
                <w:sz w:val="18"/>
                <w:szCs w:val="18"/>
              </w:rPr>
            </w:pPr>
          </w:p>
        </w:tc>
        <w:tc>
          <w:tcPr>
            <w:tcW w:w="3932" w:type="dxa"/>
          </w:tcPr>
          <w:p w14:paraId="1F07CDB4" w14:textId="77777777" w:rsidR="00EF26D7" w:rsidRPr="009C689B" w:rsidRDefault="00EF26D7" w:rsidP="009C689B">
            <w:pPr>
              <w:spacing w:after="0" w:line="240" w:lineRule="auto"/>
              <w:rPr>
                <w:rFonts w:cs="Calibri"/>
                <w:sz w:val="18"/>
                <w:szCs w:val="18"/>
              </w:rPr>
            </w:pPr>
            <w:r w:rsidRPr="009C689B">
              <w:rPr>
                <w:rFonts w:cs="Calibri"/>
                <w:sz w:val="18"/>
                <w:szCs w:val="18"/>
              </w:rPr>
              <w:t>Identify and analyse scenarios from the Gospels and from life experience that involve restoring broken relationships (reconciliation).</w:t>
            </w:r>
          </w:p>
          <w:p w14:paraId="1F07CDB5" w14:textId="77777777" w:rsidR="00EF26D7" w:rsidRPr="009C689B" w:rsidRDefault="00EF26D7" w:rsidP="009C689B">
            <w:pPr>
              <w:spacing w:after="0" w:line="240" w:lineRule="auto"/>
              <w:rPr>
                <w:rFonts w:cs="Calibri"/>
                <w:sz w:val="18"/>
                <w:szCs w:val="18"/>
              </w:rPr>
            </w:pPr>
          </w:p>
          <w:p w14:paraId="1F07CDB6" w14:textId="77777777" w:rsidR="00EF26D7" w:rsidRPr="009C689B" w:rsidRDefault="00EF26D7" w:rsidP="009C689B">
            <w:pPr>
              <w:spacing w:after="0" w:line="240" w:lineRule="auto"/>
              <w:rPr>
                <w:rFonts w:cs="Calibri"/>
                <w:sz w:val="18"/>
                <w:szCs w:val="18"/>
              </w:rPr>
            </w:pPr>
            <w:r w:rsidRPr="009C689B">
              <w:rPr>
                <w:rFonts w:cs="Calibri"/>
                <w:sz w:val="18"/>
                <w:szCs w:val="18"/>
              </w:rPr>
              <w:t>Recognise and record ways in which believers celebrate reconciliation with God and with each other in the Sacrament of Penance.</w:t>
            </w:r>
          </w:p>
          <w:p w14:paraId="1F07CDB7" w14:textId="77777777" w:rsidR="00EF26D7" w:rsidRPr="009C689B" w:rsidRDefault="00EF26D7" w:rsidP="009C689B">
            <w:pPr>
              <w:spacing w:after="0" w:line="240" w:lineRule="auto"/>
              <w:rPr>
                <w:rFonts w:cs="Calibri"/>
                <w:sz w:val="18"/>
                <w:szCs w:val="18"/>
              </w:rPr>
            </w:pPr>
            <w:r w:rsidRPr="009C689B">
              <w:rPr>
                <w:rFonts w:cs="Calibri"/>
                <w:sz w:val="18"/>
                <w:szCs w:val="18"/>
              </w:rPr>
              <w:t xml:space="preserve">Make connections between Jesus’ healing ministry </w:t>
            </w:r>
            <w:r w:rsidRPr="009C689B">
              <w:rPr>
                <w:rFonts w:cs="Calibri"/>
                <w:sz w:val="18"/>
                <w:szCs w:val="18"/>
              </w:rPr>
              <w:lastRenderedPageBreak/>
              <w:t>and the Church’s healing ministry in the Sacrament of Penance.</w:t>
            </w:r>
          </w:p>
          <w:p w14:paraId="1F07CDB8" w14:textId="77777777" w:rsidR="00EF26D7" w:rsidRPr="009C689B" w:rsidRDefault="00EF26D7" w:rsidP="009C689B">
            <w:pPr>
              <w:spacing w:after="0" w:line="240" w:lineRule="auto"/>
              <w:rPr>
                <w:rFonts w:cs="Calibri"/>
                <w:sz w:val="16"/>
                <w:szCs w:val="16"/>
              </w:rPr>
            </w:pPr>
          </w:p>
        </w:tc>
        <w:tc>
          <w:tcPr>
            <w:tcW w:w="3903" w:type="dxa"/>
          </w:tcPr>
          <w:p w14:paraId="1F07CDB9" w14:textId="77777777" w:rsidR="00EF26D7" w:rsidRPr="009C689B" w:rsidRDefault="00EF26D7" w:rsidP="009C689B">
            <w:pPr>
              <w:spacing w:after="0" w:line="240" w:lineRule="auto"/>
              <w:rPr>
                <w:rFonts w:cs="Calibri"/>
                <w:sz w:val="18"/>
                <w:szCs w:val="18"/>
              </w:rPr>
            </w:pPr>
            <w:r w:rsidRPr="009C689B">
              <w:rPr>
                <w:rFonts w:cs="Calibri"/>
                <w:b/>
                <w:sz w:val="18"/>
                <w:szCs w:val="18"/>
                <w:highlight w:val="magenta"/>
              </w:rPr>
              <w:lastRenderedPageBreak/>
              <w:t>CLPS5</w:t>
            </w:r>
            <w:r w:rsidRPr="009C689B">
              <w:rPr>
                <w:rFonts w:cs="Calibri"/>
                <w:b/>
                <w:sz w:val="18"/>
                <w:szCs w:val="18"/>
              </w:rPr>
              <w:t xml:space="preserve"> - </w:t>
            </w:r>
            <w:r w:rsidRPr="009C689B">
              <w:rPr>
                <w:rFonts w:cs="Calibri"/>
                <w:sz w:val="18"/>
                <w:szCs w:val="18"/>
              </w:rPr>
              <w:t>Prayer involves talking and listening to God, either alone or gathered as community. Believers pray with the help of word, music, action, silence, images, symbols and nature.</w:t>
            </w:r>
          </w:p>
          <w:p w14:paraId="1F07CDBA" w14:textId="77777777" w:rsidR="00EF26D7" w:rsidRPr="009C689B" w:rsidRDefault="00EF26D7" w:rsidP="009C689B">
            <w:pPr>
              <w:spacing w:after="0" w:line="240" w:lineRule="auto"/>
              <w:rPr>
                <w:sz w:val="18"/>
                <w:szCs w:val="18"/>
              </w:rPr>
            </w:pPr>
            <w:r w:rsidRPr="009C689B">
              <w:rPr>
                <w:sz w:val="18"/>
                <w:szCs w:val="18"/>
              </w:rPr>
              <w:t>Prayer in the Christian tradition, including prayer for forgiveness, nurtures the spiritual life of believers.</w:t>
            </w:r>
          </w:p>
          <w:p w14:paraId="1F07CDBB" w14:textId="77777777" w:rsidR="00EF26D7" w:rsidRPr="009C689B" w:rsidRDefault="00EF26D7" w:rsidP="009C689B">
            <w:pPr>
              <w:spacing w:after="0" w:line="240" w:lineRule="auto"/>
              <w:rPr>
                <w:rFonts w:cs="Calibri"/>
                <w:b/>
                <w:sz w:val="18"/>
                <w:szCs w:val="18"/>
              </w:rPr>
            </w:pPr>
          </w:p>
        </w:tc>
        <w:tc>
          <w:tcPr>
            <w:tcW w:w="3805" w:type="dxa"/>
          </w:tcPr>
          <w:p w14:paraId="1F07CDBC" w14:textId="77777777" w:rsidR="00EF26D7" w:rsidRPr="009C689B" w:rsidRDefault="00EF26D7" w:rsidP="009C689B">
            <w:pPr>
              <w:spacing w:after="0" w:line="240" w:lineRule="auto"/>
              <w:rPr>
                <w:rFonts w:cs="Calibri"/>
                <w:sz w:val="18"/>
                <w:szCs w:val="18"/>
              </w:rPr>
            </w:pPr>
            <w:r w:rsidRPr="009C689B">
              <w:rPr>
                <w:rFonts w:cs="Calibri"/>
                <w:sz w:val="18"/>
                <w:szCs w:val="18"/>
              </w:rPr>
              <w:t>Participate with respect in a variety of personal and communal prayer experiences, including prayer for forgiveness, that nurture the spiritual life of believers.</w:t>
            </w:r>
          </w:p>
          <w:p w14:paraId="1F07CDBD" w14:textId="77777777" w:rsidR="00EF26D7" w:rsidRPr="009C689B" w:rsidRDefault="00EF26D7" w:rsidP="009C689B">
            <w:pPr>
              <w:spacing w:after="0" w:line="240" w:lineRule="auto"/>
              <w:rPr>
                <w:rFonts w:cs="Calibri"/>
                <w:sz w:val="18"/>
                <w:szCs w:val="18"/>
              </w:rPr>
            </w:pPr>
          </w:p>
        </w:tc>
      </w:tr>
      <w:tr w:rsidR="00EF26D7" w:rsidRPr="009C689B" w14:paraId="1F07CDC5" w14:textId="77777777" w:rsidTr="009C689B">
        <w:tc>
          <w:tcPr>
            <w:tcW w:w="3974" w:type="dxa"/>
          </w:tcPr>
          <w:p w14:paraId="1F07CDBF" w14:textId="77777777" w:rsidR="00EF26D7" w:rsidRPr="009C689B" w:rsidRDefault="00EF26D7" w:rsidP="009C689B">
            <w:pPr>
              <w:spacing w:after="0" w:line="240" w:lineRule="auto"/>
              <w:rPr>
                <w:rFonts w:cs="Calibri"/>
                <w:b/>
                <w:sz w:val="28"/>
                <w:szCs w:val="28"/>
              </w:rPr>
            </w:pPr>
          </w:p>
        </w:tc>
        <w:tc>
          <w:tcPr>
            <w:tcW w:w="3932" w:type="dxa"/>
          </w:tcPr>
          <w:p w14:paraId="1F07CDC0" w14:textId="77777777" w:rsidR="00EF26D7" w:rsidRPr="009C689B" w:rsidRDefault="00EF26D7" w:rsidP="009C689B">
            <w:pPr>
              <w:spacing w:after="0" w:line="240" w:lineRule="auto"/>
              <w:rPr>
                <w:rFonts w:cs="Calibri"/>
                <w:sz w:val="28"/>
                <w:szCs w:val="28"/>
              </w:rPr>
            </w:pPr>
          </w:p>
        </w:tc>
        <w:tc>
          <w:tcPr>
            <w:tcW w:w="3903" w:type="dxa"/>
          </w:tcPr>
          <w:p w14:paraId="1F07CDC1" w14:textId="77777777" w:rsidR="00EF26D7" w:rsidRPr="009C689B" w:rsidRDefault="00EF26D7" w:rsidP="009C689B">
            <w:pPr>
              <w:spacing w:after="0" w:line="240" w:lineRule="auto"/>
              <w:rPr>
                <w:rFonts w:cs="Calibri"/>
                <w:sz w:val="18"/>
                <w:szCs w:val="18"/>
              </w:rPr>
            </w:pPr>
            <w:r w:rsidRPr="009C689B">
              <w:rPr>
                <w:rFonts w:cs="Calibri"/>
                <w:b/>
                <w:sz w:val="18"/>
                <w:szCs w:val="18"/>
                <w:highlight w:val="magenta"/>
              </w:rPr>
              <w:t>CLPS6</w:t>
            </w:r>
            <w:r w:rsidRPr="009C689B">
              <w:rPr>
                <w:rFonts w:cs="Calibri"/>
                <w:sz w:val="18"/>
                <w:szCs w:val="18"/>
              </w:rPr>
              <w:t xml:space="preserve"> Prayer for forgiveness requires admission of sin, saying sorry, asking God’s help to change and seeking to heal </w:t>
            </w:r>
            <w:proofErr w:type="gramStart"/>
            <w:r w:rsidRPr="009C689B">
              <w:rPr>
                <w:rFonts w:cs="Calibri"/>
                <w:sz w:val="18"/>
                <w:szCs w:val="18"/>
              </w:rPr>
              <w:t>one’s loving</w:t>
            </w:r>
            <w:proofErr w:type="gramEnd"/>
            <w:r w:rsidRPr="009C689B">
              <w:rPr>
                <w:rFonts w:cs="Calibri"/>
                <w:sz w:val="18"/>
                <w:szCs w:val="18"/>
              </w:rPr>
              <w:t xml:space="preserve"> relationships with God, with others and with all creation.</w:t>
            </w:r>
          </w:p>
          <w:p w14:paraId="1F07CDC2" w14:textId="77777777" w:rsidR="00EF26D7" w:rsidRPr="009C689B" w:rsidRDefault="00EF26D7" w:rsidP="009C689B">
            <w:pPr>
              <w:spacing w:after="0" w:line="240" w:lineRule="auto"/>
              <w:rPr>
                <w:rFonts w:cs="Calibri"/>
                <w:b/>
                <w:sz w:val="18"/>
                <w:szCs w:val="18"/>
              </w:rPr>
            </w:pPr>
            <w:r w:rsidRPr="009C689B">
              <w:rPr>
                <w:rFonts w:cs="Calibri"/>
                <w:b/>
                <w:sz w:val="18"/>
                <w:szCs w:val="18"/>
              </w:rPr>
              <w:t xml:space="preserve"> </w:t>
            </w:r>
          </w:p>
        </w:tc>
        <w:tc>
          <w:tcPr>
            <w:tcW w:w="3805" w:type="dxa"/>
          </w:tcPr>
          <w:p w14:paraId="1F07CDC3" w14:textId="77777777" w:rsidR="00EF26D7" w:rsidRPr="009C689B" w:rsidRDefault="00EF26D7" w:rsidP="009C689B">
            <w:pPr>
              <w:spacing w:after="0" w:line="240" w:lineRule="auto"/>
              <w:rPr>
                <w:rFonts w:cs="Calibri"/>
                <w:sz w:val="18"/>
                <w:szCs w:val="18"/>
              </w:rPr>
            </w:pPr>
            <w:r w:rsidRPr="009C689B">
              <w:rPr>
                <w:rFonts w:cs="Calibri"/>
                <w:sz w:val="18"/>
                <w:szCs w:val="18"/>
              </w:rPr>
              <w:t xml:space="preserve">Communicate an understanding of the language, purpose, gestures and context of prayers for forgiveness including acts of contrition and Penitential Act (A, B, </w:t>
            </w:r>
            <w:proofErr w:type="gramStart"/>
            <w:r w:rsidRPr="009C689B">
              <w:rPr>
                <w:rFonts w:cs="Calibri"/>
                <w:sz w:val="18"/>
                <w:szCs w:val="18"/>
              </w:rPr>
              <w:t>C</w:t>
            </w:r>
            <w:proofErr w:type="gramEnd"/>
            <w:r w:rsidRPr="009C689B">
              <w:rPr>
                <w:rFonts w:cs="Calibri"/>
                <w:sz w:val="18"/>
                <w:szCs w:val="18"/>
              </w:rPr>
              <w:t>).</w:t>
            </w:r>
          </w:p>
          <w:p w14:paraId="1F07CDC4" w14:textId="77777777" w:rsidR="00EF26D7" w:rsidRPr="009C689B" w:rsidRDefault="00EF26D7" w:rsidP="009C689B">
            <w:pPr>
              <w:spacing w:after="0" w:line="240" w:lineRule="auto"/>
              <w:rPr>
                <w:rFonts w:cs="Calibri"/>
                <w:sz w:val="18"/>
                <w:szCs w:val="18"/>
              </w:rPr>
            </w:pPr>
          </w:p>
        </w:tc>
      </w:tr>
      <w:tr w:rsidR="00EF26D7" w:rsidRPr="009C689B" w14:paraId="1F07CDD0" w14:textId="77777777" w:rsidTr="009C689B">
        <w:tc>
          <w:tcPr>
            <w:tcW w:w="3974" w:type="dxa"/>
          </w:tcPr>
          <w:p w14:paraId="1F07CDC6" w14:textId="77777777" w:rsidR="00EF26D7" w:rsidRPr="009C689B" w:rsidRDefault="00EF26D7" w:rsidP="009C689B">
            <w:pPr>
              <w:spacing w:after="0" w:line="240" w:lineRule="auto"/>
              <w:rPr>
                <w:rFonts w:cs="Calibri"/>
                <w:b/>
                <w:sz w:val="28"/>
                <w:szCs w:val="28"/>
              </w:rPr>
            </w:pPr>
          </w:p>
        </w:tc>
        <w:tc>
          <w:tcPr>
            <w:tcW w:w="3932" w:type="dxa"/>
          </w:tcPr>
          <w:p w14:paraId="1F07CDC7" w14:textId="77777777" w:rsidR="00EF26D7" w:rsidRPr="009C689B" w:rsidRDefault="00EF26D7" w:rsidP="009C689B">
            <w:pPr>
              <w:spacing w:after="0" w:line="240" w:lineRule="auto"/>
              <w:rPr>
                <w:rFonts w:cs="Calibri"/>
                <w:sz w:val="28"/>
                <w:szCs w:val="28"/>
              </w:rPr>
            </w:pPr>
          </w:p>
        </w:tc>
        <w:tc>
          <w:tcPr>
            <w:tcW w:w="3903" w:type="dxa"/>
          </w:tcPr>
          <w:p w14:paraId="1F07CDC8" w14:textId="77777777" w:rsidR="00EF26D7" w:rsidRPr="009C689B" w:rsidRDefault="00EF26D7" w:rsidP="009C689B">
            <w:pPr>
              <w:spacing w:after="0" w:line="240" w:lineRule="auto"/>
              <w:rPr>
                <w:rFonts w:cs="Calibri"/>
                <w:sz w:val="18"/>
                <w:szCs w:val="18"/>
              </w:rPr>
            </w:pPr>
            <w:proofErr w:type="gramStart"/>
            <w:r w:rsidRPr="009C689B">
              <w:rPr>
                <w:rFonts w:cs="Calibri"/>
                <w:b/>
                <w:sz w:val="18"/>
                <w:szCs w:val="18"/>
                <w:highlight w:val="magenta"/>
              </w:rPr>
              <w:t xml:space="preserve">CLPS2  </w:t>
            </w:r>
            <w:r w:rsidRPr="009C689B">
              <w:rPr>
                <w:rFonts w:cs="Calibri"/>
                <w:sz w:val="18"/>
                <w:szCs w:val="18"/>
              </w:rPr>
              <w:t>Meditative</w:t>
            </w:r>
            <w:proofErr w:type="gramEnd"/>
            <w:r w:rsidRPr="009C689B">
              <w:rPr>
                <w:rFonts w:cs="Calibri"/>
                <w:sz w:val="18"/>
                <w:szCs w:val="18"/>
              </w:rPr>
              <w:t xml:space="preserve"> prayer uses silence and stillness to assist believers to listen and talk to God.</w:t>
            </w:r>
          </w:p>
          <w:p w14:paraId="1F07CDC9" w14:textId="77777777" w:rsidR="00EF26D7" w:rsidRPr="009C689B" w:rsidRDefault="00EF26D7" w:rsidP="009C689B">
            <w:pPr>
              <w:spacing w:after="0" w:line="240" w:lineRule="auto"/>
              <w:rPr>
                <w:rFonts w:cs="Calibri"/>
                <w:sz w:val="18"/>
                <w:szCs w:val="18"/>
              </w:rPr>
            </w:pPr>
            <w:r w:rsidRPr="009C689B">
              <w:rPr>
                <w:rFonts w:cs="Calibri"/>
                <w:sz w:val="18"/>
                <w:szCs w:val="18"/>
              </w:rPr>
              <w:t>There is a range of practices for preparing the body and the mind for meditative prayer (e.g. relaxing the body, centred breathing, attending to posture, being silent and still, recitation of mantras, closing eyes).</w:t>
            </w:r>
          </w:p>
          <w:p w14:paraId="1F07CDCA" w14:textId="77777777" w:rsidR="00EF26D7" w:rsidRPr="009C689B" w:rsidRDefault="00EF26D7" w:rsidP="009C689B">
            <w:pPr>
              <w:spacing w:after="0" w:line="240" w:lineRule="auto"/>
              <w:rPr>
                <w:rFonts w:cs="Calibri"/>
                <w:sz w:val="18"/>
                <w:szCs w:val="18"/>
              </w:rPr>
            </w:pPr>
            <w:r w:rsidRPr="009C689B">
              <w:rPr>
                <w:rFonts w:cs="Calibri"/>
                <w:sz w:val="18"/>
                <w:szCs w:val="18"/>
              </w:rPr>
              <w:t xml:space="preserve">A range of spiritual </w:t>
            </w:r>
            <w:proofErr w:type="gramStart"/>
            <w:r w:rsidRPr="009C689B">
              <w:rPr>
                <w:rFonts w:cs="Calibri"/>
                <w:sz w:val="18"/>
                <w:szCs w:val="18"/>
              </w:rPr>
              <w:t>exercises  drawn</w:t>
            </w:r>
            <w:proofErr w:type="gramEnd"/>
            <w:r w:rsidRPr="009C689B">
              <w:rPr>
                <w:rFonts w:cs="Calibri"/>
                <w:sz w:val="18"/>
                <w:szCs w:val="18"/>
              </w:rPr>
              <w:t xml:space="preserve"> from the Christian tradition helps believers engage in the ‘work of meditation’ (e.g. praying with the help of: beads, labyrinths, images, music, mandalas, mantras, journaling, colour, chimes / bells / rain sticks, candles, symbols, sacred spaces, patterns, rhythms and movement).</w:t>
            </w:r>
          </w:p>
          <w:p w14:paraId="1F07CDCB" w14:textId="77777777" w:rsidR="00EF26D7" w:rsidRPr="009C689B" w:rsidRDefault="00EF26D7" w:rsidP="009C689B">
            <w:pPr>
              <w:spacing w:after="0" w:line="240" w:lineRule="auto"/>
              <w:rPr>
                <w:rFonts w:cs="Calibri"/>
                <w:sz w:val="18"/>
                <w:szCs w:val="18"/>
                <w:highlight w:val="magenta"/>
              </w:rPr>
            </w:pPr>
          </w:p>
        </w:tc>
        <w:tc>
          <w:tcPr>
            <w:tcW w:w="3805" w:type="dxa"/>
          </w:tcPr>
          <w:p w14:paraId="1F07CDCC" w14:textId="77777777" w:rsidR="00EF26D7" w:rsidRPr="009C689B" w:rsidRDefault="00EF26D7" w:rsidP="009C689B">
            <w:pPr>
              <w:spacing w:after="0" w:line="240" w:lineRule="auto"/>
              <w:rPr>
                <w:rFonts w:cs="Calibri"/>
                <w:sz w:val="18"/>
                <w:szCs w:val="18"/>
              </w:rPr>
            </w:pPr>
            <w:r w:rsidRPr="009C689B">
              <w:rPr>
                <w:rFonts w:cs="Calibri"/>
                <w:sz w:val="18"/>
                <w:szCs w:val="18"/>
              </w:rPr>
              <w:t xml:space="preserve">Participate respectfully in meditative prayer. </w:t>
            </w:r>
          </w:p>
          <w:p w14:paraId="1F07CDCD" w14:textId="77777777" w:rsidR="00EF26D7" w:rsidRPr="009C689B" w:rsidRDefault="00EF26D7" w:rsidP="009C689B">
            <w:pPr>
              <w:spacing w:after="0" w:line="240" w:lineRule="auto"/>
              <w:rPr>
                <w:rFonts w:cs="Calibri"/>
                <w:sz w:val="18"/>
                <w:szCs w:val="18"/>
              </w:rPr>
            </w:pPr>
          </w:p>
          <w:p w14:paraId="1F07CDCE" w14:textId="77777777" w:rsidR="00EF26D7" w:rsidRPr="009C689B" w:rsidRDefault="00EF26D7" w:rsidP="009C689B">
            <w:pPr>
              <w:spacing w:after="0" w:line="240" w:lineRule="auto"/>
              <w:rPr>
                <w:rFonts w:cs="Calibri"/>
                <w:sz w:val="18"/>
                <w:szCs w:val="18"/>
              </w:rPr>
            </w:pPr>
            <w:r w:rsidRPr="009C689B">
              <w:rPr>
                <w:rFonts w:cs="Calibri"/>
                <w:sz w:val="18"/>
                <w:szCs w:val="18"/>
              </w:rPr>
              <w:t>Identify and use practices and spiritual exercises that assist them to prepare for and engage in meditative prayer.</w:t>
            </w:r>
          </w:p>
          <w:p w14:paraId="1F07CDCF" w14:textId="77777777" w:rsidR="00EF26D7" w:rsidRPr="009C689B" w:rsidRDefault="00EF26D7" w:rsidP="009C689B">
            <w:pPr>
              <w:spacing w:after="0" w:line="240" w:lineRule="auto"/>
              <w:rPr>
                <w:rFonts w:cs="Calibri"/>
                <w:sz w:val="18"/>
                <w:szCs w:val="18"/>
              </w:rPr>
            </w:pPr>
          </w:p>
        </w:tc>
      </w:tr>
    </w:tbl>
    <w:p w14:paraId="1F07CDD1" w14:textId="77777777" w:rsidR="00EF26D7" w:rsidRPr="0073295F" w:rsidRDefault="00EF26D7" w:rsidP="006F7A58">
      <w:pP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0"/>
        <w:gridCol w:w="7754"/>
      </w:tblGrid>
      <w:tr w:rsidR="00EF26D7" w:rsidRPr="009C689B" w14:paraId="1F07CDD3" w14:textId="77777777" w:rsidTr="009C689B">
        <w:tc>
          <w:tcPr>
            <w:tcW w:w="15614" w:type="dxa"/>
            <w:gridSpan w:val="2"/>
            <w:shd w:val="clear" w:color="auto" w:fill="D9D9D9"/>
          </w:tcPr>
          <w:p w14:paraId="1F07CDD2" w14:textId="77777777" w:rsidR="00EF26D7" w:rsidRPr="009C689B" w:rsidRDefault="003F2ECF" w:rsidP="009C689B">
            <w:pPr>
              <w:spacing w:after="0" w:line="240" w:lineRule="auto"/>
              <w:rPr>
                <w:rFonts w:cs="Calibri"/>
                <w:b/>
                <w:sz w:val="36"/>
                <w:szCs w:val="36"/>
              </w:rPr>
            </w:pPr>
            <w:hyperlink r:id="rId47" w:history="1">
              <w:r w:rsidR="00EF26D7" w:rsidRPr="009C689B">
                <w:rPr>
                  <w:rStyle w:val="Hyperlink"/>
                  <w:rFonts w:cs="Calibri"/>
                  <w:b/>
                  <w:sz w:val="36"/>
                  <w:szCs w:val="36"/>
                </w:rPr>
                <w:t>Scriptural Texts</w:t>
              </w:r>
            </w:hyperlink>
            <w:r w:rsidR="00EF26D7" w:rsidRPr="009C689B">
              <w:rPr>
                <w:rFonts w:cs="Calibri"/>
                <w:b/>
                <w:sz w:val="36"/>
                <w:szCs w:val="36"/>
              </w:rPr>
              <w:t xml:space="preserve"> </w:t>
            </w:r>
          </w:p>
        </w:tc>
      </w:tr>
      <w:tr w:rsidR="00A44087" w:rsidRPr="009C689B" w14:paraId="1F07CDD6" w14:textId="4B54F471" w:rsidTr="00A44087">
        <w:tc>
          <w:tcPr>
            <w:tcW w:w="7860" w:type="dxa"/>
          </w:tcPr>
          <w:p w14:paraId="1F07CDD4" w14:textId="2BC53603" w:rsidR="00A44087" w:rsidRPr="009C689B" w:rsidRDefault="00A44087" w:rsidP="00A44087">
            <w:pPr>
              <w:tabs>
                <w:tab w:val="left" w:pos="5040"/>
              </w:tabs>
              <w:spacing w:after="0" w:line="240" w:lineRule="auto"/>
              <w:rPr>
                <w:rFonts w:cs="Calibri"/>
                <w:sz w:val="28"/>
                <w:szCs w:val="28"/>
              </w:rPr>
            </w:pPr>
            <w:r>
              <w:rPr>
                <w:rFonts w:cs="Calibri"/>
                <w:b/>
                <w:sz w:val="28"/>
                <w:szCs w:val="28"/>
              </w:rPr>
              <w:t>Mandated Scripture</w:t>
            </w:r>
          </w:p>
          <w:p w14:paraId="536D1EFB" w14:textId="77777777" w:rsidR="00A44087" w:rsidRDefault="00A44087" w:rsidP="00A44087">
            <w:pPr>
              <w:widowControl w:val="0"/>
              <w:autoSpaceDE w:val="0"/>
              <w:autoSpaceDN w:val="0"/>
              <w:adjustRightInd w:val="0"/>
              <w:spacing w:after="0" w:line="240" w:lineRule="auto"/>
              <w:rPr>
                <w:rFonts w:ascii="Helvetica Neue" w:hAnsi="Helvetica Neue" w:cs="Helvetica Neue"/>
                <w:sz w:val="28"/>
                <w:szCs w:val="28"/>
                <w:lang w:val="en-US" w:eastAsia="en-AU"/>
              </w:rPr>
            </w:pPr>
            <w:r>
              <w:rPr>
                <w:rFonts w:ascii="Helvetica Neue" w:hAnsi="Helvetica Neue" w:cs="Helvetica Neue"/>
                <w:color w:val="08427A"/>
                <w:sz w:val="28"/>
                <w:szCs w:val="28"/>
                <w:lang w:val="en-US" w:eastAsia="en-AU"/>
              </w:rPr>
              <w:t>Parable of unforgiving servant</w:t>
            </w:r>
          </w:p>
          <w:p w14:paraId="2D9E8ABA" w14:textId="77777777" w:rsidR="00A44087" w:rsidRDefault="003F2ECF" w:rsidP="00A44087">
            <w:pPr>
              <w:spacing w:after="0" w:line="240" w:lineRule="auto"/>
              <w:rPr>
                <w:rFonts w:ascii="Helvetica Neue" w:hAnsi="Helvetica Neue" w:cs="Helvetica Neue"/>
                <w:sz w:val="28"/>
                <w:szCs w:val="28"/>
                <w:lang w:val="en-US" w:eastAsia="en-AU"/>
              </w:rPr>
            </w:pPr>
            <w:hyperlink r:id="rId48" w:history="1">
              <w:r w:rsidR="00A44087">
                <w:rPr>
                  <w:rFonts w:ascii="Helvetica Neue" w:hAnsi="Helvetica Neue" w:cs="Helvetica Neue"/>
                  <w:color w:val="27469B"/>
                  <w:sz w:val="28"/>
                  <w:szCs w:val="28"/>
                  <w:lang w:val="en-US" w:eastAsia="en-AU"/>
                </w:rPr>
                <w:t>Matthew 18:21-35</w:t>
              </w:r>
            </w:hyperlink>
          </w:p>
          <w:p w14:paraId="26454423" w14:textId="77777777" w:rsidR="00A44087" w:rsidRDefault="00A44087" w:rsidP="00A44087">
            <w:pPr>
              <w:widowControl w:val="0"/>
              <w:autoSpaceDE w:val="0"/>
              <w:autoSpaceDN w:val="0"/>
              <w:adjustRightInd w:val="0"/>
              <w:spacing w:after="0" w:line="240" w:lineRule="auto"/>
              <w:rPr>
                <w:rFonts w:ascii="Helvetica Neue" w:hAnsi="Helvetica Neue" w:cs="Helvetica Neue"/>
                <w:color w:val="08427A"/>
                <w:sz w:val="28"/>
                <w:szCs w:val="28"/>
                <w:lang w:val="en-US" w:eastAsia="en-AU"/>
              </w:rPr>
            </w:pPr>
            <w:r>
              <w:rPr>
                <w:rFonts w:ascii="Helvetica Neue" w:hAnsi="Helvetica Neue" w:cs="Helvetica Neue"/>
                <w:color w:val="08427A"/>
                <w:sz w:val="28"/>
                <w:szCs w:val="28"/>
                <w:lang w:val="en-US" w:eastAsia="en-AU"/>
              </w:rPr>
              <w:t>Jesus teaches about forgiving others</w:t>
            </w:r>
          </w:p>
          <w:p w14:paraId="094EB29E" w14:textId="41313618" w:rsidR="00A44087" w:rsidRDefault="003F2ECF" w:rsidP="00A44087">
            <w:pPr>
              <w:widowControl w:val="0"/>
              <w:autoSpaceDE w:val="0"/>
              <w:autoSpaceDN w:val="0"/>
              <w:adjustRightInd w:val="0"/>
              <w:spacing w:after="0" w:line="240" w:lineRule="auto"/>
              <w:rPr>
                <w:rFonts w:ascii="Helvetica Neue" w:hAnsi="Helvetica Neue" w:cs="Helvetica Neue"/>
                <w:color w:val="08427A"/>
                <w:sz w:val="28"/>
                <w:szCs w:val="28"/>
                <w:lang w:val="en-US" w:eastAsia="en-AU"/>
              </w:rPr>
            </w:pPr>
            <w:hyperlink r:id="rId49" w:history="1">
              <w:r w:rsidR="00A44087">
                <w:rPr>
                  <w:rFonts w:ascii="Helvetica Neue" w:hAnsi="Helvetica Neue" w:cs="Helvetica Neue"/>
                  <w:color w:val="27469B"/>
                  <w:sz w:val="28"/>
                  <w:szCs w:val="28"/>
                  <w:lang w:val="en-US" w:eastAsia="en-AU"/>
                </w:rPr>
                <w:t>Luke 17:3-4</w:t>
              </w:r>
            </w:hyperlink>
          </w:p>
          <w:p w14:paraId="2B271930" w14:textId="77777777" w:rsidR="00A44087" w:rsidRDefault="00A44087" w:rsidP="00A44087">
            <w:pPr>
              <w:widowControl w:val="0"/>
              <w:autoSpaceDE w:val="0"/>
              <w:autoSpaceDN w:val="0"/>
              <w:adjustRightInd w:val="0"/>
              <w:spacing w:after="0" w:line="240" w:lineRule="auto"/>
              <w:rPr>
                <w:rFonts w:ascii="Helvetica Neue" w:hAnsi="Helvetica Neue" w:cs="Helvetica Neue"/>
                <w:color w:val="08427A"/>
                <w:sz w:val="28"/>
                <w:szCs w:val="28"/>
                <w:lang w:val="en-US" w:eastAsia="en-AU"/>
              </w:rPr>
            </w:pPr>
            <w:r>
              <w:rPr>
                <w:rFonts w:ascii="Helvetica Neue" w:hAnsi="Helvetica Neue" w:cs="Helvetica Neue"/>
                <w:color w:val="08427A"/>
                <w:sz w:val="28"/>
                <w:szCs w:val="28"/>
                <w:lang w:val="en-US" w:eastAsia="en-AU"/>
              </w:rPr>
              <w:t>The Forgiving Father</w:t>
            </w:r>
          </w:p>
          <w:p w14:paraId="4E2C77DD" w14:textId="165475A0" w:rsidR="00A44087" w:rsidRDefault="003F2ECF" w:rsidP="00A44087">
            <w:pPr>
              <w:widowControl w:val="0"/>
              <w:autoSpaceDE w:val="0"/>
              <w:autoSpaceDN w:val="0"/>
              <w:adjustRightInd w:val="0"/>
              <w:spacing w:after="0" w:line="240" w:lineRule="auto"/>
              <w:rPr>
                <w:rFonts w:ascii="Helvetica Neue" w:hAnsi="Helvetica Neue" w:cs="Helvetica Neue"/>
                <w:color w:val="08427A"/>
                <w:sz w:val="28"/>
                <w:szCs w:val="28"/>
                <w:lang w:val="en-US" w:eastAsia="en-AU"/>
              </w:rPr>
            </w:pPr>
            <w:hyperlink r:id="rId50" w:history="1">
              <w:r w:rsidR="00A44087">
                <w:rPr>
                  <w:rFonts w:ascii="Helvetica Neue" w:hAnsi="Helvetica Neue" w:cs="Helvetica Neue"/>
                  <w:color w:val="27469B"/>
                  <w:sz w:val="28"/>
                  <w:szCs w:val="28"/>
                  <w:lang w:val="en-US" w:eastAsia="en-AU"/>
                </w:rPr>
                <w:t>Luke 15:11-31</w:t>
              </w:r>
            </w:hyperlink>
          </w:p>
          <w:p w14:paraId="1AFF48B5" w14:textId="77777777" w:rsidR="00A44087" w:rsidRDefault="00A44087" w:rsidP="00A44087">
            <w:pPr>
              <w:widowControl w:val="0"/>
              <w:autoSpaceDE w:val="0"/>
              <w:autoSpaceDN w:val="0"/>
              <w:adjustRightInd w:val="0"/>
              <w:spacing w:after="0" w:line="240" w:lineRule="auto"/>
              <w:rPr>
                <w:rFonts w:ascii="Helvetica Neue" w:hAnsi="Helvetica Neue" w:cs="Helvetica Neue"/>
                <w:color w:val="08427A"/>
                <w:sz w:val="28"/>
                <w:szCs w:val="28"/>
                <w:lang w:val="en-US" w:eastAsia="en-AU"/>
              </w:rPr>
            </w:pPr>
            <w:proofErr w:type="spellStart"/>
            <w:r>
              <w:rPr>
                <w:rFonts w:ascii="Helvetica Neue" w:hAnsi="Helvetica Neue" w:cs="Helvetica Neue"/>
                <w:color w:val="08427A"/>
                <w:sz w:val="28"/>
                <w:szCs w:val="28"/>
                <w:lang w:val="en-US" w:eastAsia="en-AU"/>
              </w:rPr>
              <w:t>Zacchaeus</w:t>
            </w:r>
            <w:proofErr w:type="spellEnd"/>
          </w:p>
          <w:p w14:paraId="1F07CDD5" w14:textId="45097183" w:rsidR="00A44087" w:rsidRPr="009C689B" w:rsidRDefault="003F2ECF" w:rsidP="00A44087">
            <w:pPr>
              <w:spacing w:after="0" w:line="240" w:lineRule="auto"/>
              <w:rPr>
                <w:rFonts w:cs="Calibri"/>
                <w:sz w:val="28"/>
                <w:szCs w:val="28"/>
              </w:rPr>
            </w:pPr>
            <w:hyperlink r:id="rId51" w:history="1">
              <w:r w:rsidR="00A44087">
                <w:rPr>
                  <w:rFonts w:ascii="Helvetica Neue" w:hAnsi="Helvetica Neue" w:cs="Helvetica Neue"/>
                  <w:color w:val="27469B"/>
                  <w:sz w:val="28"/>
                  <w:szCs w:val="28"/>
                  <w:lang w:val="en-US" w:eastAsia="en-AU"/>
                </w:rPr>
                <w:t>Luke 19:1-10</w:t>
              </w:r>
            </w:hyperlink>
          </w:p>
        </w:tc>
        <w:tc>
          <w:tcPr>
            <w:tcW w:w="7754" w:type="dxa"/>
          </w:tcPr>
          <w:p w14:paraId="2D52E4A0" w14:textId="77777777" w:rsidR="00A44087" w:rsidRDefault="00A44087" w:rsidP="00A44087">
            <w:pPr>
              <w:spacing w:after="0" w:line="240" w:lineRule="auto"/>
              <w:rPr>
                <w:rFonts w:cs="Calibri"/>
                <w:b/>
                <w:sz w:val="28"/>
                <w:szCs w:val="28"/>
              </w:rPr>
            </w:pPr>
            <w:r w:rsidRPr="00A44087">
              <w:rPr>
                <w:rFonts w:cs="Calibri"/>
                <w:b/>
                <w:sz w:val="28"/>
                <w:szCs w:val="28"/>
              </w:rPr>
              <w:t>Supplementary Texts</w:t>
            </w:r>
          </w:p>
          <w:p w14:paraId="553583C9" w14:textId="77777777" w:rsidR="00A44087" w:rsidRDefault="00A44087" w:rsidP="00A44087">
            <w:pPr>
              <w:widowControl w:val="0"/>
              <w:autoSpaceDE w:val="0"/>
              <w:autoSpaceDN w:val="0"/>
              <w:adjustRightInd w:val="0"/>
              <w:spacing w:after="0" w:line="240" w:lineRule="auto"/>
              <w:rPr>
                <w:rFonts w:ascii="Helvetica Neue" w:hAnsi="Helvetica Neue" w:cs="Helvetica Neue"/>
                <w:color w:val="08427A"/>
                <w:sz w:val="28"/>
                <w:szCs w:val="28"/>
                <w:lang w:val="en-US" w:eastAsia="en-AU"/>
              </w:rPr>
            </w:pPr>
            <w:r>
              <w:rPr>
                <w:rFonts w:ascii="Helvetica Neue" w:hAnsi="Helvetica Neue" w:cs="Helvetica Neue"/>
                <w:color w:val="08427A"/>
                <w:sz w:val="28"/>
                <w:szCs w:val="28"/>
                <w:lang w:val="en-US" w:eastAsia="en-AU"/>
              </w:rPr>
              <w:t>Jesus teachers about love, justice and peace</w:t>
            </w:r>
          </w:p>
          <w:p w14:paraId="010DA91D" w14:textId="77777777" w:rsidR="00A44087" w:rsidRDefault="003F2ECF" w:rsidP="00A44087">
            <w:pPr>
              <w:widowControl w:val="0"/>
              <w:autoSpaceDE w:val="0"/>
              <w:autoSpaceDN w:val="0"/>
              <w:adjustRightInd w:val="0"/>
              <w:spacing w:after="0" w:line="240" w:lineRule="auto"/>
              <w:rPr>
                <w:rFonts w:ascii="Helvetica Neue" w:hAnsi="Helvetica Neue" w:cs="Helvetica Neue"/>
                <w:color w:val="08427A"/>
                <w:sz w:val="28"/>
                <w:szCs w:val="28"/>
                <w:lang w:val="en-US" w:eastAsia="en-AU"/>
              </w:rPr>
            </w:pPr>
            <w:hyperlink r:id="rId52" w:history="1">
              <w:r w:rsidR="00A44087">
                <w:rPr>
                  <w:rFonts w:ascii="Helvetica Neue" w:hAnsi="Helvetica Neue" w:cs="Helvetica Neue"/>
                  <w:color w:val="27469B"/>
                  <w:sz w:val="28"/>
                  <w:szCs w:val="28"/>
                  <w:lang w:val="en-US" w:eastAsia="en-AU"/>
                </w:rPr>
                <w:t>Matthew 5:1-12</w:t>
              </w:r>
            </w:hyperlink>
          </w:p>
          <w:p w14:paraId="17F50EB0" w14:textId="77777777" w:rsidR="00A44087" w:rsidRDefault="003F2ECF" w:rsidP="00A44087">
            <w:pPr>
              <w:spacing w:after="0" w:line="240" w:lineRule="auto"/>
              <w:rPr>
                <w:rFonts w:ascii="Helvetica Neue" w:hAnsi="Helvetica Neue" w:cs="Helvetica Neue"/>
                <w:color w:val="08427A"/>
                <w:sz w:val="28"/>
                <w:szCs w:val="28"/>
                <w:lang w:val="en-US" w:eastAsia="en-AU"/>
              </w:rPr>
            </w:pPr>
            <w:hyperlink r:id="rId53" w:history="1">
              <w:r w:rsidR="00A44087">
                <w:rPr>
                  <w:rFonts w:ascii="Helvetica Neue" w:hAnsi="Helvetica Neue" w:cs="Helvetica Neue"/>
                  <w:color w:val="27469B"/>
                  <w:sz w:val="28"/>
                  <w:szCs w:val="28"/>
                  <w:lang w:val="en-US" w:eastAsia="en-AU"/>
                </w:rPr>
                <w:t>Matthew 5:38-42</w:t>
              </w:r>
            </w:hyperlink>
          </w:p>
          <w:p w14:paraId="73B77CD1" w14:textId="77777777" w:rsidR="00A44087" w:rsidRDefault="00A44087" w:rsidP="00A44087">
            <w:pPr>
              <w:widowControl w:val="0"/>
              <w:autoSpaceDE w:val="0"/>
              <w:autoSpaceDN w:val="0"/>
              <w:adjustRightInd w:val="0"/>
              <w:spacing w:after="0" w:line="240" w:lineRule="auto"/>
              <w:rPr>
                <w:rFonts w:ascii="Helvetica Neue" w:hAnsi="Helvetica Neue" w:cs="Helvetica Neue"/>
                <w:color w:val="08427A"/>
                <w:sz w:val="28"/>
                <w:szCs w:val="28"/>
                <w:lang w:val="en-US" w:eastAsia="en-AU"/>
              </w:rPr>
            </w:pPr>
            <w:r>
              <w:rPr>
                <w:rFonts w:ascii="Helvetica Neue" w:hAnsi="Helvetica Neue" w:cs="Helvetica Neue"/>
                <w:color w:val="08427A"/>
                <w:sz w:val="28"/>
                <w:szCs w:val="28"/>
                <w:lang w:val="en-US" w:eastAsia="en-AU"/>
              </w:rPr>
              <w:t>Pharisee and Tax Collector</w:t>
            </w:r>
          </w:p>
          <w:p w14:paraId="608CF0D8" w14:textId="0C7FDEBE" w:rsidR="00A44087" w:rsidRDefault="003F2ECF" w:rsidP="00A44087">
            <w:pPr>
              <w:widowControl w:val="0"/>
              <w:autoSpaceDE w:val="0"/>
              <w:autoSpaceDN w:val="0"/>
              <w:adjustRightInd w:val="0"/>
              <w:spacing w:after="0" w:line="240" w:lineRule="auto"/>
              <w:rPr>
                <w:rFonts w:ascii="Helvetica Neue" w:hAnsi="Helvetica Neue" w:cs="Helvetica Neue"/>
                <w:color w:val="08427A"/>
                <w:sz w:val="28"/>
                <w:szCs w:val="28"/>
                <w:lang w:val="en-US" w:eastAsia="en-AU"/>
              </w:rPr>
            </w:pPr>
            <w:hyperlink r:id="rId54" w:history="1">
              <w:r w:rsidR="00A44087">
                <w:rPr>
                  <w:rFonts w:ascii="Helvetica Neue" w:hAnsi="Helvetica Neue" w:cs="Helvetica Neue"/>
                  <w:color w:val="27469B"/>
                  <w:sz w:val="28"/>
                  <w:szCs w:val="28"/>
                  <w:lang w:val="en-US" w:eastAsia="en-AU"/>
                </w:rPr>
                <w:t>Luke 18:9-14</w:t>
              </w:r>
            </w:hyperlink>
          </w:p>
          <w:p w14:paraId="1A007CEA" w14:textId="77777777" w:rsidR="00A44087" w:rsidRDefault="00A44087" w:rsidP="00A44087">
            <w:pPr>
              <w:widowControl w:val="0"/>
              <w:autoSpaceDE w:val="0"/>
              <w:autoSpaceDN w:val="0"/>
              <w:adjustRightInd w:val="0"/>
              <w:spacing w:after="0" w:line="240" w:lineRule="auto"/>
              <w:rPr>
                <w:rFonts w:ascii="Helvetica Neue" w:hAnsi="Helvetica Neue" w:cs="Helvetica Neue"/>
                <w:color w:val="08427A"/>
                <w:sz w:val="28"/>
                <w:szCs w:val="28"/>
                <w:lang w:val="en-US" w:eastAsia="en-AU"/>
              </w:rPr>
            </w:pPr>
            <w:r>
              <w:rPr>
                <w:rFonts w:ascii="Helvetica Neue" w:hAnsi="Helvetica Neue" w:cs="Helvetica Neue"/>
                <w:color w:val="08427A"/>
                <w:sz w:val="28"/>
                <w:szCs w:val="28"/>
                <w:lang w:val="en-US" w:eastAsia="en-AU"/>
              </w:rPr>
              <w:t>Jesus Forgives a Loving Woman</w:t>
            </w:r>
          </w:p>
          <w:p w14:paraId="60BD85D5" w14:textId="66F2D26F" w:rsidR="00A44087" w:rsidRDefault="003F2ECF" w:rsidP="00A44087">
            <w:pPr>
              <w:widowControl w:val="0"/>
              <w:autoSpaceDE w:val="0"/>
              <w:autoSpaceDN w:val="0"/>
              <w:adjustRightInd w:val="0"/>
              <w:spacing w:after="0" w:line="240" w:lineRule="auto"/>
              <w:rPr>
                <w:rFonts w:ascii="Helvetica Neue" w:hAnsi="Helvetica Neue" w:cs="Helvetica Neue"/>
                <w:color w:val="08427A"/>
                <w:sz w:val="28"/>
                <w:szCs w:val="28"/>
                <w:lang w:val="en-US" w:eastAsia="en-AU"/>
              </w:rPr>
            </w:pPr>
            <w:hyperlink r:id="rId55" w:history="1">
              <w:r w:rsidR="00A44087">
                <w:rPr>
                  <w:rFonts w:ascii="Helvetica Neue" w:hAnsi="Helvetica Neue" w:cs="Helvetica Neue"/>
                  <w:color w:val="27469B"/>
                  <w:sz w:val="28"/>
                  <w:szCs w:val="28"/>
                  <w:lang w:val="en-US" w:eastAsia="en-AU"/>
                </w:rPr>
                <w:t>Luke 7:36-50</w:t>
              </w:r>
            </w:hyperlink>
          </w:p>
          <w:p w14:paraId="61C424E7" w14:textId="77777777" w:rsidR="00A44087" w:rsidRDefault="00A44087" w:rsidP="00A44087">
            <w:pPr>
              <w:widowControl w:val="0"/>
              <w:autoSpaceDE w:val="0"/>
              <w:autoSpaceDN w:val="0"/>
              <w:adjustRightInd w:val="0"/>
              <w:spacing w:after="0" w:line="240" w:lineRule="auto"/>
              <w:rPr>
                <w:rFonts w:ascii="Helvetica Neue" w:hAnsi="Helvetica Neue" w:cs="Helvetica Neue"/>
                <w:color w:val="08427A"/>
                <w:sz w:val="28"/>
                <w:szCs w:val="28"/>
                <w:lang w:val="en-US" w:eastAsia="en-AU"/>
              </w:rPr>
            </w:pPr>
            <w:r>
              <w:rPr>
                <w:rFonts w:ascii="Helvetica Neue" w:hAnsi="Helvetica Neue" w:cs="Helvetica Neue"/>
                <w:color w:val="08427A"/>
                <w:sz w:val="28"/>
                <w:szCs w:val="28"/>
                <w:lang w:val="en-US" w:eastAsia="en-AU"/>
              </w:rPr>
              <w:t>The Lost Coin</w:t>
            </w:r>
          </w:p>
          <w:p w14:paraId="153281CC" w14:textId="76E26969" w:rsidR="00A44087" w:rsidRPr="00A44087" w:rsidRDefault="003F2ECF" w:rsidP="00A44087">
            <w:pPr>
              <w:spacing w:after="0" w:line="240" w:lineRule="auto"/>
              <w:rPr>
                <w:rFonts w:cs="Calibri"/>
                <w:sz w:val="28"/>
                <w:szCs w:val="28"/>
              </w:rPr>
            </w:pPr>
            <w:hyperlink r:id="rId56" w:history="1">
              <w:r w:rsidR="00A44087">
                <w:rPr>
                  <w:rFonts w:ascii="Helvetica Neue" w:hAnsi="Helvetica Neue" w:cs="Helvetica Neue"/>
                  <w:color w:val="27469B"/>
                  <w:sz w:val="28"/>
                  <w:szCs w:val="28"/>
                  <w:lang w:val="en-US" w:eastAsia="en-AU"/>
                </w:rPr>
                <w:t xml:space="preserve">Luke 15:8-10 </w:t>
              </w:r>
            </w:hyperlink>
          </w:p>
        </w:tc>
      </w:tr>
    </w:tbl>
    <w:p w14:paraId="1F07CDD7" w14:textId="77777777" w:rsidR="00EF26D7" w:rsidRPr="00170B0F" w:rsidRDefault="00EF26D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4"/>
      </w:tblGrid>
      <w:tr w:rsidR="00EF26D7" w:rsidRPr="009C689B" w14:paraId="1F07CDD9" w14:textId="77777777" w:rsidTr="009C689B">
        <w:tc>
          <w:tcPr>
            <w:tcW w:w="15614" w:type="dxa"/>
            <w:shd w:val="clear" w:color="auto" w:fill="D9D9D9"/>
          </w:tcPr>
          <w:p w14:paraId="1F07CDD8" w14:textId="77777777" w:rsidR="00EF26D7" w:rsidRPr="009C689B" w:rsidRDefault="00EF26D7" w:rsidP="009C689B">
            <w:pPr>
              <w:spacing w:after="0" w:line="240" w:lineRule="auto"/>
              <w:rPr>
                <w:rFonts w:cs="Calibri"/>
                <w:b/>
                <w:sz w:val="36"/>
                <w:szCs w:val="36"/>
              </w:rPr>
            </w:pPr>
            <w:r w:rsidRPr="009C689B">
              <w:rPr>
                <w:rFonts w:cs="Calibri"/>
                <w:b/>
                <w:sz w:val="36"/>
                <w:szCs w:val="36"/>
              </w:rPr>
              <w:t xml:space="preserve">Significant Days and Celebrations </w:t>
            </w:r>
          </w:p>
        </w:tc>
      </w:tr>
      <w:tr w:rsidR="00EF26D7" w:rsidRPr="009C689B" w14:paraId="1F07CDDC" w14:textId="77777777" w:rsidTr="009C689B">
        <w:tc>
          <w:tcPr>
            <w:tcW w:w="15614" w:type="dxa"/>
          </w:tcPr>
          <w:p w14:paraId="1F07CDDA" w14:textId="77777777" w:rsidR="00EF26D7" w:rsidRPr="009C689B" w:rsidRDefault="00EF26D7" w:rsidP="009C689B">
            <w:pPr>
              <w:spacing w:after="0" w:line="240" w:lineRule="auto"/>
              <w:rPr>
                <w:rFonts w:cs="Calibri"/>
                <w:sz w:val="28"/>
                <w:szCs w:val="28"/>
              </w:rPr>
            </w:pPr>
            <w:r>
              <w:rPr>
                <w:rFonts w:cs="Calibri"/>
                <w:sz w:val="28"/>
                <w:szCs w:val="28"/>
              </w:rPr>
              <w:lastRenderedPageBreak/>
              <w:t>A reflection on Easter: Resurrection/Forgiveness</w:t>
            </w:r>
          </w:p>
          <w:p w14:paraId="1F07CDDB" w14:textId="77777777" w:rsidR="00EF26D7" w:rsidRPr="009C689B" w:rsidRDefault="00EF26D7" w:rsidP="009C689B">
            <w:pPr>
              <w:spacing w:after="0" w:line="240" w:lineRule="auto"/>
              <w:rPr>
                <w:rFonts w:cs="Calibri"/>
                <w:sz w:val="28"/>
                <w:szCs w:val="28"/>
              </w:rPr>
            </w:pPr>
          </w:p>
        </w:tc>
      </w:tr>
    </w:tbl>
    <w:p w14:paraId="1F07CDDD" w14:textId="77777777" w:rsidR="00EF26D7" w:rsidRDefault="00EF26D7" w:rsidP="006F7A58">
      <w:pPr>
        <w:rPr>
          <w:rFonts w:cs="Calibri"/>
          <w:sz w:val="16"/>
          <w:szCs w:val="16"/>
        </w:rPr>
      </w:pPr>
    </w:p>
    <w:p w14:paraId="1F07CDDE" w14:textId="77777777" w:rsidR="00546B76" w:rsidRDefault="00546B76" w:rsidP="006F7A58">
      <w:pPr>
        <w:rPr>
          <w:rFonts w:cs="Calibri"/>
          <w:sz w:val="16"/>
          <w:szCs w:val="16"/>
        </w:rPr>
      </w:pPr>
    </w:p>
    <w:p w14:paraId="1F07CDDF" w14:textId="77777777" w:rsidR="00546B76" w:rsidRDefault="00546B76" w:rsidP="006F7A58">
      <w:pPr>
        <w:rPr>
          <w:rFonts w:cs="Calibri"/>
          <w:sz w:val="16"/>
          <w:szCs w:val="16"/>
        </w:rPr>
      </w:pPr>
    </w:p>
    <w:p w14:paraId="1F07CDE0" w14:textId="77777777" w:rsidR="00546B76" w:rsidRDefault="00546B76" w:rsidP="006F7A58">
      <w:pPr>
        <w:rPr>
          <w:rFonts w:cs="Calibri"/>
          <w:sz w:val="16"/>
          <w:szCs w:val="16"/>
        </w:rPr>
      </w:pPr>
    </w:p>
    <w:p w14:paraId="1F07CDE1" w14:textId="77777777" w:rsidR="00546B76" w:rsidRPr="00170B0F" w:rsidRDefault="00546B76" w:rsidP="006F7A58">
      <w:pP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0"/>
        <w:gridCol w:w="9013"/>
        <w:gridCol w:w="4591"/>
      </w:tblGrid>
      <w:tr w:rsidR="00EF26D7" w:rsidRPr="009C689B" w14:paraId="1F07CDE3" w14:textId="77777777" w:rsidTr="0073295F">
        <w:tc>
          <w:tcPr>
            <w:tcW w:w="15614" w:type="dxa"/>
            <w:gridSpan w:val="3"/>
            <w:shd w:val="clear" w:color="auto" w:fill="D9D9D9"/>
          </w:tcPr>
          <w:p w14:paraId="1F07CDE2" w14:textId="77777777" w:rsidR="00EF26D7" w:rsidRPr="009C689B" w:rsidRDefault="00EF26D7" w:rsidP="009C689B">
            <w:pPr>
              <w:spacing w:after="0" w:line="240" w:lineRule="auto"/>
              <w:rPr>
                <w:rFonts w:cs="Calibri"/>
                <w:b/>
                <w:sz w:val="36"/>
                <w:szCs w:val="36"/>
              </w:rPr>
            </w:pPr>
            <w:r w:rsidRPr="009C689B">
              <w:rPr>
                <w:rFonts w:cs="Calibri"/>
                <w:b/>
                <w:sz w:val="36"/>
                <w:szCs w:val="36"/>
              </w:rPr>
              <w:t>Learning Experiences</w:t>
            </w:r>
          </w:p>
        </w:tc>
      </w:tr>
      <w:tr w:rsidR="00EF26D7" w:rsidRPr="009C689B" w14:paraId="1F07CDEA" w14:textId="77777777" w:rsidTr="0073295F">
        <w:tc>
          <w:tcPr>
            <w:tcW w:w="11023" w:type="dxa"/>
            <w:gridSpan w:val="2"/>
          </w:tcPr>
          <w:p w14:paraId="1F07CDE4" w14:textId="77777777" w:rsidR="00EF26D7" w:rsidRPr="009C689B" w:rsidRDefault="00EF26D7" w:rsidP="009C689B">
            <w:pPr>
              <w:spacing w:after="0" w:line="240" w:lineRule="auto"/>
              <w:rPr>
                <w:rFonts w:cs="Calibri"/>
                <w:b/>
                <w:sz w:val="28"/>
                <w:szCs w:val="28"/>
              </w:rPr>
            </w:pPr>
            <w:r w:rsidRPr="009C689B">
              <w:rPr>
                <w:rFonts w:cs="Calibri"/>
                <w:b/>
                <w:sz w:val="28"/>
                <w:szCs w:val="28"/>
              </w:rPr>
              <w:t>Core Content Area One</w:t>
            </w:r>
          </w:p>
          <w:p w14:paraId="1F07CDE5" w14:textId="77777777" w:rsidR="00EF26D7" w:rsidRPr="00275F3D" w:rsidRDefault="00EF26D7" w:rsidP="009C689B">
            <w:pPr>
              <w:spacing w:after="0" w:line="240" w:lineRule="auto"/>
              <w:rPr>
                <w:rFonts w:cs="Calibri"/>
                <w:b/>
                <w:sz w:val="28"/>
                <w:szCs w:val="28"/>
              </w:rPr>
            </w:pPr>
            <w:r w:rsidRPr="009C689B">
              <w:rPr>
                <w:rFonts w:cs="Calibri"/>
                <w:sz w:val="28"/>
                <w:szCs w:val="28"/>
              </w:rPr>
              <w:t>Focus/Question</w:t>
            </w:r>
            <w:proofErr w:type="gramStart"/>
            <w:r w:rsidRPr="009C689B">
              <w:rPr>
                <w:rFonts w:cs="Calibri"/>
                <w:sz w:val="28"/>
                <w:szCs w:val="28"/>
              </w:rPr>
              <w:t xml:space="preserve">– </w:t>
            </w:r>
            <w:r>
              <w:rPr>
                <w:rFonts w:cs="Calibri"/>
                <w:sz w:val="28"/>
                <w:szCs w:val="28"/>
              </w:rPr>
              <w:t xml:space="preserve"> </w:t>
            </w:r>
            <w:r w:rsidR="0073295F">
              <w:rPr>
                <w:rFonts w:cs="Calibri"/>
                <w:sz w:val="28"/>
                <w:szCs w:val="28"/>
              </w:rPr>
              <w:t xml:space="preserve">                 </w:t>
            </w:r>
            <w:r w:rsidRPr="0073295F">
              <w:rPr>
                <w:rFonts w:cs="Calibri"/>
                <w:b/>
                <w:color w:val="00B050"/>
                <w:sz w:val="40"/>
                <w:szCs w:val="40"/>
              </w:rPr>
              <w:t>How</w:t>
            </w:r>
            <w:proofErr w:type="gramEnd"/>
            <w:r w:rsidRPr="0073295F">
              <w:rPr>
                <w:rFonts w:cs="Calibri"/>
                <w:b/>
                <w:color w:val="00B050"/>
                <w:sz w:val="40"/>
                <w:szCs w:val="40"/>
              </w:rPr>
              <w:t xml:space="preserve"> does God Forgive?</w:t>
            </w:r>
          </w:p>
          <w:p w14:paraId="1F07CDE6" w14:textId="77777777" w:rsidR="00EF26D7" w:rsidRPr="009C689B" w:rsidRDefault="00EF26D7" w:rsidP="009C689B">
            <w:pPr>
              <w:spacing w:after="0" w:line="240" w:lineRule="auto"/>
              <w:rPr>
                <w:rFonts w:cs="Calibri"/>
                <w:color w:val="C00000"/>
                <w:sz w:val="28"/>
                <w:szCs w:val="28"/>
              </w:rPr>
            </w:pPr>
          </w:p>
        </w:tc>
        <w:tc>
          <w:tcPr>
            <w:tcW w:w="4591" w:type="dxa"/>
          </w:tcPr>
          <w:p w14:paraId="1F07CDE7" w14:textId="77777777" w:rsidR="00EF26D7" w:rsidRPr="009C689B" w:rsidRDefault="003F2ECF" w:rsidP="009C689B">
            <w:pPr>
              <w:spacing w:after="0" w:line="240" w:lineRule="auto"/>
              <w:rPr>
                <w:rFonts w:cs="Calibri"/>
                <w:b/>
                <w:sz w:val="28"/>
                <w:szCs w:val="28"/>
              </w:rPr>
            </w:pPr>
            <w:hyperlink r:id="rId57" w:history="1">
              <w:r w:rsidR="00EF26D7" w:rsidRPr="009C689B">
                <w:rPr>
                  <w:rStyle w:val="Hyperlink"/>
                  <w:rFonts w:cs="Calibri"/>
                  <w:b/>
                  <w:sz w:val="28"/>
                  <w:szCs w:val="28"/>
                </w:rPr>
                <w:t>Resources</w:t>
              </w:r>
            </w:hyperlink>
          </w:p>
          <w:p w14:paraId="1F07CDE8" w14:textId="77777777" w:rsidR="00EF26D7" w:rsidRPr="009C689B" w:rsidRDefault="003F2ECF" w:rsidP="009C689B">
            <w:pPr>
              <w:spacing w:after="0" w:line="240" w:lineRule="auto"/>
              <w:rPr>
                <w:rFonts w:cs="Calibri"/>
                <w:b/>
                <w:sz w:val="28"/>
                <w:szCs w:val="28"/>
              </w:rPr>
            </w:pPr>
            <w:hyperlink r:id="rId58" w:history="1">
              <w:r w:rsidR="00EF26D7" w:rsidRPr="009C689B">
                <w:rPr>
                  <w:rStyle w:val="Hyperlink"/>
                  <w:rFonts w:cs="Calibri"/>
                  <w:b/>
                  <w:sz w:val="28"/>
                  <w:szCs w:val="28"/>
                </w:rPr>
                <w:t>Teacher Background</w:t>
              </w:r>
            </w:hyperlink>
            <w:r w:rsidR="00EF26D7" w:rsidRPr="009C689B">
              <w:rPr>
                <w:rFonts w:cs="Calibri"/>
                <w:b/>
                <w:sz w:val="28"/>
                <w:szCs w:val="28"/>
              </w:rPr>
              <w:t xml:space="preserve"> </w:t>
            </w:r>
          </w:p>
          <w:p w14:paraId="1F07CDE9" w14:textId="77777777" w:rsidR="00EF26D7" w:rsidRPr="009C689B" w:rsidRDefault="003F2ECF" w:rsidP="009C689B">
            <w:pPr>
              <w:spacing w:after="0" w:line="240" w:lineRule="auto"/>
              <w:rPr>
                <w:rFonts w:cs="Calibri"/>
                <w:b/>
                <w:sz w:val="28"/>
                <w:szCs w:val="28"/>
              </w:rPr>
            </w:pPr>
            <w:hyperlink r:id="rId59" w:history="1">
              <w:r w:rsidR="00EF26D7" w:rsidRPr="009C689B">
                <w:rPr>
                  <w:rStyle w:val="Hyperlink"/>
                  <w:rFonts w:cs="Calibri"/>
                  <w:b/>
                  <w:sz w:val="28"/>
                  <w:szCs w:val="28"/>
                </w:rPr>
                <w:t>Mandated Scriptural Texts</w:t>
              </w:r>
            </w:hyperlink>
          </w:p>
        </w:tc>
      </w:tr>
      <w:tr w:rsidR="00EF26D7" w:rsidRPr="009C689B" w14:paraId="1F07CE03" w14:textId="77777777" w:rsidTr="0073295F">
        <w:tc>
          <w:tcPr>
            <w:tcW w:w="2010" w:type="dxa"/>
            <w:shd w:val="clear" w:color="auto" w:fill="92D050"/>
          </w:tcPr>
          <w:p w14:paraId="1F07CDEB" w14:textId="77777777" w:rsidR="00EF26D7" w:rsidRPr="009C689B" w:rsidRDefault="00EF26D7" w:rsidP="009C689B">
            <w:pPr>
              <w:spacing w:after="0" w:line="240" w:lineRule="auto"/>
              <w:rPr>
                <w:rFonts w:cs="Calibri"/>
                <w:sz w:val="24"/>
                <w:szCs w:val="24"/>
              </w:rPr>
            </w:pPr>
            <w:r w:rsidRPr="009C689B">
              <w:rPr>
                <w:rFonts w:cs="Calibri"/>
                <w:sz w:val="24"/>
                <w:szCs w:val="24"/>
              </w:rPr>
              <w:t>Tuning In</w:t>
            </w:r>
          </w:p>
          <w:p w14:paraId="1F07CDEC" w14:textId="77777777" w:rsidR="00EF26D7" w:rsidRPr="009C689B" w:rsidRDefault="00315206" w:rsidP="009C689B">
            <w:pPr>
              <w:spacing w:after="0" w:line="240" w:lineRule="auto"/>
              <w:rPr>
                <w:rFonts w:cs="Calibri"/>
                <w:sz w:val="24"/>
                <w:szCs w:val="24"/>
              </w:rPr>
            </w:pPr>
            <w:r>
              <w:rPr>
                <w:rFonts w:ascii="Arial Narrow" w:hAnsi="Arial Narrow"/>
                <w:b/>
                <w:noProof/>
                <w:lang w:val="en-US" w:eastAsia="en-US"/>
              </w:rPr>
              <w:drawing>
                <wp:inline distT="0" distB="0" distL="0" distR="0" wp14:anchorId="1F07CF71" wp14:editId="1F07CF72">
                  <wp:extent cx="8572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p w14:paraId="1F07CDED" w14:textId="77777777" w:rsidR="00EF26D7" w:rsidRPr="009C689B" w:rsidRDefault="00EF26D7" w:rsidP="0073295F">
            <w:pPr>
              <w:spacing w:after="0" w:line="240" w:lineRule="auto"/>
              <w:ind w:left="142"/>
              <w:rPr>
                <w:rFonts w:ascii="Candara" w:hAnsi="Candara" w:cs="Arial"/>
              </w:rPr>
            </w:pPr>
          </w:p>
        </w:tc>
        <w:tc>
          <w:tcPr>
            <w:tcW w:w="9013" w:type="dxa"/>
          </w:tcPr>
          <w:p w14:paraId="1F07CDEE" w14:textId="77777777" w:rsidR="00EF26D7" w:rsidRDefault="00EF26D7" w:rsidP="00250AAD">
            <w:pPr>
              <w:numPr>
                <w:ilvl w:val="0"/>
                <w:numId w:val="7"/>
              </w:numPr>
              <w:spacing w:after="0" w:line="240" w:lineRule="auto"/>
              <w:rPr>
                <w:rFonts w:cs="Calibri"/>
                <w:sz w:val="24"/>
                <w:szCs w:val="24"/>
              </w:rPr>
            </w:pPr>
            <w:r>
              <w:rPr>
                <w:rFonts w:cs="Calibri"/>
                <w:sz w:val="24"/>
                <w:szCs w:val="24"/>
              </w:rPr>
              <w:t>Define FORGIVE (base word)</w:t>
            </w:r>
          </w:p>
          <w:p w14:paraId="1F07CDEF" w14:textId="77777777" w:rsidR="00EF26D7" w:rsidRDefault="00EF26D7" w:rsidP="00250AAD">
            <w:pPr>
              <w:numPr>
                <w:ilvl w:val="0"/>
                <w:numId w:val="7"/>
              </w:numPr>
              <w:spacing w:after="0" w:line="240" w:lineRule="auto"/>
              <w:rPr>
                <w:rFonts w:cs="Calibri"/>
                <w:sz w:val="24"/>
                <w:szCs w:val="24"/>
              </w:rPr>
            </w:pPr>
            <w:r>
              <w:rPr>
                <w:rFonts w:cs="Calibri"/>
                <w:sz w:val="24"/>
                <w:szCs w:val="24"/>
              </w:rPr>
              <w:t>Determine what students know about forgiveness. What do you know? What would you like to know?</w:t>
            </w:r>
          </w:p>
          <w:p w14:paraId="1F07CDF0" w14:textId="77777777" w:rsidR="00EF26D7" w:rsidRDefault="00EF26D7" w:rsidP="00DE0F3A">
            <w:pPr>
              <w:numPr>
                <w:ilvl w:val="0"/>
                <w:numId w:val="7"/>
              </w:numPr>
              <w:spacing w:after="0" w:line="240" w:lineRule="auto"/>
              <w:rPr>
                <w:rFonts w:cs="Calibri"/>
                <w:sz w:val="24"/>
                <w:szCs w:val="24"/>
              </w:rPr>
            </w:pPr>
            <w:r>
              <w:rPr>
                <w:rFonts w:cs="Calibri"/>
                <w:sz w:val="24"/>
                <w:szCs w:val="24"/>
              </w:rPr>
              <w:t>Why do others need forgiveness? Introduce SIN and define.</w:t>
            </w:r>
          </w:p>
          <w:p w14:paraId="1F07CDF1" w14:textId="77777777" w:rsidR="00EF26D7" w:rsidRDefault="00EF26D7" w:rsidP="00250AAD">
            <w:pPr>
              <w:numPr>
                <w:ilvl w:val="0"/>
                <w:numId w:val="7"/>
              </w:numPr>
              <w:spacing w:after="0" w:line="240" w:lineRule="auto"/>
              <w:rPr>
                <w:rFonts w:cs="Calibri"/>
                <w:sz w:val="24"/>
                <w:szCs w:val="24"/>
              </w:rPr>
            </w:pPr>
            <w:r>
              <w:rPr>
                <w:rFonts w:cs="Calibri"/>
                <w:sz w:val="24"/>
                <w:szCs w:val="24"/>
              </w:rPr>
              <w:t xml:space="preserve">Can we think of times when people have been forgiven? </w:t>
            </w:r>
          </w:p>
          <w:p w14:paraId="1F07CDF2" w14:textId="77777777" w:rsidR="00EF26D7" w:rsidRDefault="00EF26D7" w:rsidP="00250AAD">
            <w:pPr>
              <w:numPr>
                <w:ilvl w:val="0"/>
                <w:numId w:val="7"/>
              </w:numPr>
              <w:spacing w:after="0" w:line="240" w:lineRule="auto"/>
              <w:rPr>
                <w:rFonts w:cs="Calibri"/>
                <w:sz w:val="24"/>
                <w:szCs w:val="24"/>
              </w:rPr>
            </w:pPr>
            <w:r>
              <w:rPr>
                <w:rFonts w:cs="Calibri"/>
                <w:sz w:val="24"/>
                <w:szCs w:val="24"/>
              </w:rPr>
              <w:t>Close eyes and recall a time when you were forgiven. Share where appropriate.</w:t>
            </w:r>
          </w:p>
          <w:p w14:paraId="1F07CDF3" w14:textId="77777777" w:rsidR="00EF26D7" w:rsidRDefault="00EF26D7" w:rsidP="00250AAD">
            <w:pPr>
              <w:numPr>
                <w:ilvl w:val="0"/>
                <w:numId w:val="7"/>
              </w:numPr>
              <w:spacing w:after="0" w:line="240" w:lineRule="auto"/>
              <w:rPr>
                <w:rFonts w:cs="Calibri"/>
                <w:sz w:val="24"/>
                <w:szCs w:val="24"/>
              </w:rPr>
            </w:pPr>
            <w:r>
              <w:rPr>
                <w:rFonts w:cs="Calibri"/>
                <w:sz w:val="24"/>
                <w:szCs w:val="24"/>
              </w:rPr>
              <w:t>Does someone you love or someone in your family need forgiveness? What did he/she do? Did he/she request forgiveness or how do you know?</w:t>
            </w:r>
          </w:p>
          <w:p w14:paraId="1F07CDF4" w14:textId="77777777" w:rsidR="00EF26D7" w:rsidRDefault="00EF26D7" w:rsidP="00250AAD">
            <w:pPr>
              <w:numPr>
                <w:ilvl w:val="0"/>
                <w:numId w:val="7"/>
              </w:numPr>
              <w:spacing w:after="0" w:line="240" w:lineRule="auto"/>
              <w:rPr>
                <w:rFonts w:cs="Calibri"/>
                <w:sz w:val="24"/>
                <w:szCs w:val="24"/>
              </w:rPr>
            </w:pPr>
            <w:r>
              <w:rPr>
                <w:rFonts w:cs="Calibri"/>
                <w:sz w:val="24"/>
                <w:szCs w:val="24"/>
              </w:rPr>
              <w:t>How do you decide who and when to forgive?</w:t>
            </w:r>
          </w:p>
          <w:p w14:paraId="1F07CDF5" w14:textId="77777777" w:rsidR="00EF26D7" w:rsidRDefault="00EF26D7" w:rsidP="00250AAD">
            <w:pPr>
              <w:numPr>
                <w:ilvl w:val="0"/>
                <w:numId w:val="7"/>
              </w:numPr>
              <w:spacing w:after="0" w:line="240" w:lineRule="auto"/>
              <w:rPr>
                <w:rFonts w:cs="Calibri"/>
                <w:sz w:val="24"/>
                <w:szCs w:val="24"/>
              </w:rPr>
            </w:pPr>
            <w:r>
              <w:rPr>
                <w:rFonts w:cs="Calibri"/>
                <w:sz w:val="24"/>
                <w:szCs w:val="24"/>
              </w:rPr>
              <w:t>The Bible- Old Testament: Who in the Bible showed sin? Who was without sin? (Jesus).</w:t>
            </w:r>
          </w:p>
          <w:p w14:paraId="1F07CDF6" w14:textId="77777777" w:rsidR="00EF26D7" w:rsidRDefault="00EF26D7" w:rsidP="00250AAD">
            <w:pPr>
              <w:numPr>
                <w:ilvl w:val="0"/>
                <w:numId w:val="7"/>
              </w:numPr>
              <w:spacing w:after="0" w:line="240" w:lineRule="auto"/>
              <w:rPr>
                <w:rFonts w:cs="Calibri"/>
                <w:sz w:val="24"/>
                <w:szCs w:val="24"/>
              </w:rPr>
            </w:pPr>
            <w:r>
              <w:rPr>
                <w:rFonts w:cs="Calibri"/>
                <w:sz w:val="24"/>
                <w:szCs w:val="24"/>
              </w:rPr>
              <w:t>Be God-centred: Focus on God and heroes of the Bible: Moses/Noah/Ruth/Abraham.</w:t>
            </w:r>
          </w:p>
          <w:p w14:paraId="1F07CDF7" w14:textId="77777777" w:rsidR="00EF26D7" w:rsidRDefault="00EF26D7" w:rsidP="009C689B">
            <w:pPr>
              <w:numPr>
                <w:ilvl w:val="0"/>
                <w:numId w:val="7"/>
              </w:numPr>
              <w:spacing w:after="0" w:line="240" w:lineRule="auto"/>
              <w:rPr>
                <w:rFonts w:cs="Calibri"/>
                <w:sz w:val="24"/>
                <w:szCs w:val="24"/>
              </w:rPr>
            </w:pPr>
            <w:r>
              <w:rPr>
                <w:rFonts w:cs="Calibri"/>
                <w:sz w:val="24"/>
                <w:szCs w:val="24"/>
              </w:rPr>
              <w:t xml:space="preserve">God’s CALL to these people. </w:t>
            </w:r>
          </w:p>
          <w:p w14:paraId="1F07CDF8" w14:textId="77777777" w:rsidR="00697443" w:rsidRPr="009C689B" w:rsidRDefault="00697443" w:rsidP="00697443">
            <w:pPr>
              <w:spacing w:after="0" w:line="240" w:lineRule="auto"/>
              <w:rPr>
                <w:rFonts w:cs="Calibri"/>
                <w:sz w:val="24"/>
                <w:szCs w:val="24"/>
              </w:rPr>
            </w:pPr>
          </w:p>
        </w:tc>
        <w:tc>
          <w:tcPr>
            <w:tcW w:w="4591" w:type="dxa"/>
          </w:tcPr>
          <w:p w14:paraId="1F07CDF9" w14:textId="77777777" w:rsidR="00EF26D7" w:rsidRDefault="00EF26D7" w:rsidP="009C689B">
            <w:pPr>
              <w:spacing w:after="0" w:line="240" w:lineRule="auto"/>
              <w:rPr>
                <w:rFonts w:cs="Calibri"/>
                <w:sz w:val="24"/>
                <w:szCs w:val="24"/>
              </w:rPr>
            </w:pPr>
          </w:p>
          <w:p w14:paraId="1F07CDFA" w14:textId="77777777" w:rsidR="00EF26D7" w:rsidRPr="0059464F" w:rsidRDefault="00EF26D7" w:rsidP="009C689B">
            <w:pPr>
              <w:spacing w:after="0" w:line="240" w:lineRule="auto"/>
              <w:rPr>
                <w:rFonts w:cs="Calibri"/>
                <w:sz w:val="24"/>
                <w:szCs w:val="24"/>
                <w:lang w:val="fr-FR"/>
              </w:rPr>
            </w:pPr>
            <w:proofErr w:type="spellStart"/>
            <w:r w:rsidRPr="0059464F">
              <w:rPr>
                <w:rFonts w:cs="Calibri"/>
                <w:sz w:val="24"/>
                <w:szCs w:val="24"/>
                <w:lang w:val="fr-FR"/>
              </w:rPr>
              <w:t>Resources</w:t>
            </w:r>
            <w:proofErr w:type="spellEnd"/>
            <w:r w:rsidRPr="0059464F">
              <w:rPr>
                <w:rFonts w:cs="Calibri"/>
                <w:sz w:val="24"/>
                <w:szCs w:val="24"/>
                <w:lang w:val="fr-FR"/>
              </w:rPr>
              <w:t xml:space="preserve">, Information &amp; </w:t>
            </w:r>
            <w:proofErr w:type="spellStart"/>
            <w:r w:rsidRPr="0059464F">
              <w:rPr>
                <w:rFonts w:cs="Calibri"/>
                <w:sz w:val="24"/>
                <w:szCs w:val="24"/>
                <w:lang w:val="fr-FR"/>
              </w:rPr>
              <w:t>Printables</w:t>
            </w:r>
            <w:proofErr w:type="spellEnd"/>
            <w:r w:rsidRPr="0059464F">
              <w:rPr>
                <w:rFonts w:cs="Calibri"/>
                <w:sz w:val="24"/>
                <w:szCs w:val="24"/>
                <w:lang w:val="fr-FR"/>
              </w:rPr>
              <w:t>:</w:t>
            </w:r>
          </w:p>
          <w:p w14:paraId="1F07CDFB" w14:textId="77777777" w:rsidR="00EF26D7" w:rsidRPr="0059464F" w:rsidRDefault="00EF26D7" w:rsidP="009C689B">
            <w:pPr>
              <w:spacing w:after="0" w:line="240" w:lineRule="auto"/>
              <w:rPr>
                <w:rFonts w:cs="Calibri"/>
                <w:sz w:val="24"/>
                <w:szCs w:val="24"/>
                <w:lang w:val="fr-FR"/>
              </w:rPr>
            </w:pPr>
          </w:p>
          <w:p w14:paraId="1F07CDFC" w14:textId="77777777" w:rsidR="00EF26D7" w:rsidRPr="0059464F" w:rsidRDefault="003F2ECF" w:rsidP="009C689B">
            <w:pPr>
              <w:spacing w:after="0" w:line="240" w:lineRule="auto"/>
              <w:rPr>
                <w:rFonts w:cs="Calibri"/>
                <w:sz w:val="24"/>
                <w:szCs w:val="24"/>
                <w:lang w:val="fr-FR"/>
              </w:rPr>
            </w:pPr>
            <w:hyperlink r:id="rId61" w:history="1">
              <w:r w:rsidR="00EF26D7" w:rsidRPr="0059464F">
                <w:rPr>
                  <w:rStyle w:val="Hyperlink"/>
                  <w:rFonts w:cs="Calibri"/>
                  <w:sz w:val="24"/>
                  <w:szCs w:val="24"/>
                  <w:lang w:val="fr-FR"/>
                </w:rPr>
                <w:t>www.biblewise.com</w:t>
              </w:r>
            </w:hyperlink>
          </w:p>
          <w:p w14:paraId="1F07CDFD" w14:textId="77777777" w:rsidR="00EF26D7" w:rsidRDefault="003F2ECF" w:rsidP="009C689B">
            <w:pPr>
              <w:spacing w:after="0" w:line="240" w:lineRule="auto"/>
              <w:rPr>
                <w:rFonts w:cs="Calibri"/>
                <w:sz w:val="24"/>
                <w:szCs w:val="24"/>
              </w:rPr>
            </w:pPr>
            <w:hyperlink r:id="rId62" w:history="1">
              <w:r w:rsidR="00EF26D7" w:rsidRPr="00C545DA">
                <w:rPr>
                  <w:rStyle w:val="Hyperlink"/>
                  <w:rFonts w:cs="Calibri"/>
                  <w:sz w:val="24"/>
                  <w:szCs w:val="24"/>
                </w:rPr>
                <w:t>www.kidssundayschool.com</w:t>
              </w:r>
            </w:hyperlink>
          </w:p>
          <w:p w14:paraId="1F07CDFE" w14:textId="77777777" w:rsidR="00EF26D7" w:rsidRDefault="003F2ECF" w:rsidP="009C689B">
            <w:pPr>
              <w:spacing w:after="0" w:line="240" w:lineRule="auto"/>
              <w:rPr>
                <w:rFonts w:cs="Calibri"/>
                <w:sz w:val="24"/>
                <w:szCs w:val="24"/>
              </w:rPr>
            </w:pPr>
            <w:hyperlink r:id="rId63" w:history="1">
              <w:r w:rsidR="00EF26D7" w:rsidRPr="00C545DA">
                <w:rPr>
                  <w:rStyle w:val="Hyperlink"/>
                  <w:rFonts w:cs="Calibri"/>
                  <w:sz w:val="24"/>
                  <w:szCs w:val="24"/>
                </w:rPr>
                <w:t>www.kidsofintegrity.com</w:t>
              </w:r>
            </w:hyperlink>
          </w:p>
          <w:p w14:paraId="1F07CDFF" w14:textId="77777777" w:rsidR="00EF26D7" w:rsidRDefault="00EF26D7" w:rsidP="009C689B">
            <w:pPr>
              <w:spacing w:after="0" w:line="240" w:lineRule="auto"/>
              <w:rPr>
                <w:rFonts w:cs="Calibri"/>
                <w:sz w:val="24"/>
                <w:szCs w:val="24"/>
              </w:rPr>
            </w:pPr>
          </w:p>
          <w:p w14:paraId="1F07CE00" w14:textId="77777777" w:rsidR="00EF26D7" w:rsidRDefault="00EF26D7" w:rsidP="009C689B">
            <w:pPr>
              <w:spacing w:after="0" w:line="240" w:lineRule="auto"/>
              <w:rPr>
                <w:rFonts w:cs="Calibri"/>
                <w:sz w:val="24"/>
                <w:szCs w:val="24"/>
              </w:rPr>
            </w:pPr>
          </w:p>
          <w:p w14:paraId="1F07CE01" w14:textId="77777777" w:rsidR="00EF26D7" w:rsidRDefault="00EF26D7" w:rsidP="009C689B">
            <w:pPr>
              <w:spacing w:after="0" w:line="240" w:lineRule="auto"/>
              <w:rPr>
                <w:rFonts w:cs="Calibri"/>
                <w:sz w:val="24"/>
                <w:szCs w:val="24"/>
              </w:rPr>
            </w:pPr>
            <w:r>
              <w:rPr>
                <w:rFonts w:cs="Calibri"/>
                <w:sz w:val="24"/>
                <w:szCs w:val="24"/>
              </w:rPr>
              <w:t>God’s call to Noah and related activities:</w:t>
            </w:r>
          </w:p>
          <w:p w14:paraId="1F07CE02" w14:textId="77777777" w:rsidR="00EF26D7" w:rsidRPr="00697443" w:rsidRDefault="003F2ECF" w:rsidP="00697443">
            <w:pPr>
              <w:spacing w:after="0" w:line="240" w:lineRule="auto"/>
              <w:rPr>
                <w:rFonts w:cs="Calibri"/>
                <w:sz w:val="24"/>
                <w:szCs w:val="24"/>
              </w:rPr>
            </w:pPr>
            <w:hyperlink r:id="rId64" w:history="1">
              <w:r w:rsidR="00EF26D7" w:rsidRPr="00C545DA">
                <w:rPr>
                  <w:rStyle w:val="Hyperlink"/>
                  <w:rFonts w:cs="Calibri"/>
                  <w:sz w:val="24"/>
                  <w:szCs w:val="24"/>
                </w:rPr>
                <w:t>http://www.kidssundayschool.com/257/topic/noah.php</w:t>
              </w:r>
            </w:hyperlink>
          </w:p>
        </w:tc>
      </w:tr>
      <w:tr w:rsidR="00754F9C" w:rsidRPr="00FC227F" w14:paraId="1F07CE53" w14:textId="77777777" w:rsidTr="0073295F">
        <w:tc>
          <w:tcPr>
            <w:tcW w:w="2010" w:type="dxa"/>
            <w:shd w:val="clear" w:color="auto" w:fill="548DD4"/>
          </w:tcPr>
          <w:p w14:paraId="1F07CE04" w14:textId="77777777" w:rsidR="00754F9C" w:rsidRPr="009C689B" w:rsidRDefault="00754F9C" w:rsidP="009C689B">
            <w:pPr>
              <w:spacing w:after="0" w:line="240" w:lineRule="auto"/>
              <w:rPr>
                <w:rFonts w:cs="Calibri"/>
                <w:sz w:val="24"/>
                <w:szCs w:val="24"/>
              </w:rPr>
            </w:pPr>
            <w:r w:rsidRPr="009C689B">
              <w:rPr>
                <w:rFonts w:cs="Calibri"/>
                <w:sz w:val="24"/>
                <w:szCs w:val="24"/>
              </w:rPr>
              <w:t>Finding Out</w:t>
            </w:r>
          </w:p>
          <w:p w14:paraId="1F07CE05" w14:textId="77777777" w:rsidR="00754F9C" w:rsidRPr="009C689B" w:rsidRDefault="00754F9C" w:rsidP="009C689B">
            <w:pPr>
              <w:spacing w:after="0" w:line="240" w:lineRule="auto"/>
              <w:rPr>
                <w:rFonts w:cs="Calibri"/>
                <w:sz w:val="24"/>
                <w:szCs w:val="24"/>
              </w:rPr>
            </w:pPr>
            <w:r>
              <w:rPr>
                <w:rFonts w:ascii="Arial Narrow" w:hAnsi="Arial Narrow"/>
                <w:b/>
                <w:noProof/>
                <w:lang w:val="en-US" w:eastAsia="en-US"/>
              </w:rPr>
              <w:lastRenderedPageBreak/>
              <w:drawing>
                <wp:inline distT="0" distB="0" distL="0" distR="0" wp14:anchorId="1F07CF73" wp14:editId="1F07CF74">
                  <wp:extent cx="809625" cy="8096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1F07CE06" w14:textId="77777777" w:rsidR="00754F9C" w:rsidRPr="009C689B" w:rsidRDefault="00754F9C" w:rsidP="009C689B">
            <w:pPr>
              <w:spacing w:after="0" w:line="240" w:lineRule="auto"/>
            </w:pPr>
          </w:p>
          <w:p w14:paraId="1F07CE07" w14:textId="77777777" w:rsidR="00754F9C" w:rsidRPr="009C689B" w:rsidRDefault="00754F9C" w:rsidP="009C689B">
            <w:pPr>
              <w:spacing w:after="0" w:line="240" w:lineRule="auto"/>
            </w:pPr>
          </w:p>
          <w:p w14:paraId="1F07CE08" w14:textId="77777777" w:rsidR="00754F9C" w:rsidRPr="009C689B" w:rsidRDefault="00754F9C" w:rsidP="009C689B">
            <w:pPr>
              <w:spacing w:after="0" w:line="240" w:lineRule="auto"/>
            </w:pPr>
          </w:p>
        </w:tc>
        <w:tc>
          <w:tcPr>
            <w:tcW w:w="9013" w:type="dxa"/>
            <w:vMerge w:val="restart"/>
          </w:tcPr>
          <w:p w14:paraId="1F07CE09" w14:textId="1E7D6C04" w:rsidR="00754F9C" w:rsidRPr="0073295F" w:rsidRDefault="00754F9C" w:rsidP="0073295F">
            <w:pPr>
              <w:pStyle w:val="ListParagraph"/>
              <w:numPr>
                <w:ilvl w:val="0"/>
                <w:numId w:val="7"/>
              </w:numPr>
              <w:spacing w:after="0" w:line="240" w:lineRule="auto"/>
              <w:rPr>
                <w:rFonts w:cs="Calibri"/>
                <w:sz w:val="24"/>
                <w:szCs w:val="24"/>
              </w:rPr>
            </w:pPr>
            <w:r>
              <w:rPr>
                <w:rFonts w:cs="Calibri"/>
                <w:sz w:val="24"/>
                <w:szCs w:val="24"/>
              </w:rPr>
              <w:lastRenderedPageBreak/>
              <w:t>D</w:t>
            </w:r>
            <w:r w:rsidRPr="0073295F">
              <w:rPr>
                <w:rFonts w:cs="Calibri"/>
                <w:sz w:val="24"/>
                <w:szCs w:val="24"/>
              </w:rPr>
              <w:t>iscuss what kinds of ‘sins’ are common for k</w:t>
            </w:r>
            <w:r w:rsidR="00A007EC">
              <w:rPr>
                <w:rFonts w:cs="Calibri"/>
                <w:sz w:val="24"/>
                <w:szCs w:val="24"/>
              </w:rPr>
              <w:t>ids</w:t>
            </w:r>
            <w:r w:rsidRPr="0073295F">
              <w:rPr>
                <w:rFonts w:cs="Calibri"/>
                <w:sz w:val="24"/>
                <w:szCs w:val="24"/>
              </w:rPr>
              <w:t xml:space="preserve">. </w:t>
            </w:r>
          </w:p>
          <w:p w14:paraId="1F07CE0B" w14:textId="02E07F42" w:rsidR="00754F9C" w:rsidRDefault="00A007EC" w:rsidP="00250AAD">
            <w:pPr>
              <w:numPr>
                <w:ilvl w:val="0"/>
                <w:numId w:val="7"/>
              </w:numPr>
              <w:spacing w:after="0" w:line="240" w:lineRule="auto"/>
              <w:rPr>
                <w:rFonts w:cs="Calibri"/>
                <w:sz w:val="24"/>
                <w:szCs w:val="24"/>
              </w:rPr>
            </w:pPr>
            <w:r>
              <w:rPr>
                <w:rFonts w:cs="Calibri"/>
                <w:sz w:val="24"/>
                <w:szCs w:val="24"/>
              </w:rPr>
              <w:lastRenderedPageBreak/>
              <w:t>God and</w:t>
            </w:r>
            <w:r w:rsidR="00754F9C">
              <w:rPr>
                <w:rFonts w:cs="Calibri"/>
                <w:sz w:val="24"/>
                <w:szCs w:val="24"/>
              </w:rPr>
              <w:t xml:space="preserve"> Relationships: Direct students to stories of the Old Testament.</w:t>
            </w:r>
          </w:p>
          <w:p w14:paraId="1F07CE0C" w14:textId="6BE69BB2" w:rsidR="00754F9C" w:rsidRDefault="00754F9C" w:rsidP="00250AAD">
            <w:pPr>
              <w:numPr>
                <w:ilvl w:val="0"/>
                <w:numId w:val="7"/>
              </w:numPr>
              <w:spacing w:after="0" w:line="240" w:lineRule="auto"/>
              <w:rPr>
                <w:rFonts w:cs="Calibri"/>
                <w:sz w:val="24"/>
                <w:szCs w:val="24"/>
              </w:rPr>
            </w:pPr>
            <w:r>
              <w:rPr>
                <w:rFonts w:cs="Calibri"/>
                <w:sz w:val="24"/>
                <w:szCs w:val="24"/>
              </w:rPr>
              <w:t>Create a web to represent the relationship betwee</w:t>
            </w:r>
            <w:r w:rsidR="00A007EC">
              <w:rPr>
                <w:rFonts w:cs="Calibri"/>
                <w:sz w:val="24"/>
                <w:szCs w:val="24"/>
              </w:rPr>
              <w:t>n God and Moses, God and Noah, God and Ruth, God and</w:t>
            </w:r>
            <w:r>
              <w:rPr>
                <w:rFonts w:cs="Calibri"/>
                <w:sz w:val="24"/>
                <w:szCs w:val="24"/>
              </w:rPr>
              <w:t xml:space="preserve"> Abraham. (</w:t>
            </w:r>
            <w:proofErr w:type="spellStart"/>
            <w:proofErr w:type="gramStart"/>
            <w:r>
              <w:rPr>
                <w:rFonts w:cs="Calibri"/>
                <w:sz w:val="24"/>
                <w:szCs w:val="24"/>
              </w:rPr>
              <w:t>ie</w:t>
            </w:r>
            <w:proofErr w:type="spellEnd"/>
            <w:proofErr w:type="gramEnd"/>
            <w:r>
              <w:rPr>
                <w:rFonts w:cs="Calibri"/>
                <w:sz w:val="24"/>
                <w:szCs w:val="24"/>
              </w:rPr>
              <w:t>. As above, God’s CALL)</w:t>
            </w:r>
          </w:p>
          <w:p w14:paraId="1F07CE0D" w14:textId="77777777" w:rsidR="00754F9C" w:rsidRPr="00D14A83" w:rsidRDefault="00754F9C" w:rsidP="00D14A83">
            <w:pPr>
              <w:numPr>
                <w:ilvl w:val="0"/>
                <w:numId w:val="7"/>
              </w:numPr>
              <w:spacing w:after="0" w:line="240" w:lineRule="auto"/>
              <w:rPr>
                <w:rFonts w:cs="Calibri"/>
                <w:sz w:val="24"/>
                <w:szCs w:val="24"/>
              </w:rPr>
            </w:pPr>
            <w:r w:rsidRPr="00513870">
              <w:rPr>
                <w:rFonts w:cs="Calibri"/>
                <w:b/>
                <w:sz w:val="24"/>
                <w:szCs w:val="24"/>
                <w:u w:val="single"/>
              </w:rPr>
              <w:t>Devise a Story Map</w:t>
            </w:r>
            <w:r>
              <w:rPr>
                <w:rFonts w:cs="Calibri"/>
                <w:sz w:val="24"/>
                <w:szCs w:val="24"/>
              </w:rPr>
              <w:t xml:space="preserve"> for the sequence of events on one of the above relationships.</w:t>
            </w:r>
          </w:p>
          <w:p w14:paraId="1F07CE0E" w14:textId="77777777" w:rsidR="00754F9C" w:rsidRPr="0073295F" w:rsidRDefault="00754F9C" w:rsidP="0073295F">
            <w:pPr>
              <w:numPr>
                <w:ilvl w:val="0"/>
                <w:numId w:val="7"/>
              </w:numPr>
              <w:spacing w:after="0" w:line="240" w:lineRule="auto"/>
              <w:rPr>
                <w:rFonts w:cs="Calibri"/>
                <w:sz w:val="24"/>
                <w:szCs w:val="24"/>
              </w:rPr>
            </w:pPr>
            <w:r w:rsidRPr="00513870">
              <w:rPr>
                <w:rFonts w:cs="Calibri"/>
                <w:b/>
                <w:sz w:val="24"/>
                <w:szCs w:val="24"/>
                <w:u w:val="single"/>
              </w:rPr>
              <w:t>MEMORY VERSE:</w:t>
            </w:r>
            <w:r>
              <w:rPr>
                <w:rFonts w:cs="Calibri"/>
                <w:sz w:val="24"/>
                <w:szCs w:val="24"/>
              </w:rPr>
              <w:t xml:space="preserve"> investigate Matthew verse (ref: opposite) </w:t>
            </w:r>
            <w:proofErr w:type="gramStart"/>
            <w:r w:rsidRPr="0073295F">
              <w:rPr>
                <w:rFonts w:cs="Calibri"/>
                <w:sz w:val="24"/>
                <w:szCs w:val="24"/>
              </w:rPr>
              <w:t>What</w:t>
            </w:r>
            <w:proofErr w:type="gramEnd"/>
            <w:r w:rsidRPr="0073295F">
              <w:rPr>
                <w:rFonts w:cs="Calibri"/>
                <w:sz w:val="24"/>
                <w:szCs w:val="24"/>
              </w:rPr>
              <w:t xml:space="preserve"> can we DO?</w:t>
            </w:r>
          </w:p>
          <w:p w14:paraId="1F07CE0F" w14:textId="77777777" w:rsidR="00754F9C" w:rsidRPr="00B831D0" w:rsidRDefault="00754F9C" w:rsidP="00B831D0">
            <w:pPr>
              <w:numPr>
                <w:ilvl w:val="0"/>
                <w:numId w:val="7"/>
              </w:numPr>
              <w:spacing w:after="0" w:line="240" w:lineRule="auto"/>
              <w:rPr>
                <w:rFonts w:cs="Calibri"/>
                <w:sz w:val="24"/>
                <w:szCs w:val="24"/>
              </w:rPr>
            </w:pPr>
            <w:r w:rsidRPr="00513870">
              <w:rPr>
                <w:rFonts w:cs="Calibri"/>
                <w:b/>
                <w:sz w:val="24"/>
                <w:szCs w:val="24"/>
                <w:u w:val="single"/>
              </w:rPr>
              <w:t>ROLE PLAY:</w:t>
            </w:r>
            <w:r>
              <w:rPr>
                <w:rFonts w:cs="Calibri"/>
                <w:sz w:val="24"/>
                <w:szCs w:val="24"/>
              </w:rPr>
              <w:t xml:space="preserve"> </w:t>
            </w:r>
            <w:r w:rsidRPr="00B831D0">
              <w:rPr>
                <w:rFonts w:cs="Calibri"/>
                <w:sz w:val="24"/>
                <w:szCs w:val="24"/>
              </w:rPr>
              <w:t>Engage the child</w:t>
            </w:r>
            <w:r>
              <w:rPr>
                <w:rFonts w:cs="Calibri"/>
                <w:sz w:val="24"/>
                <w:szCs w:val="24"/>
              </w:rPr>
              <w:t>ren in conversation about Jesus</w:t>
            </w:r>
            <w:r w:rsidRPr="00B831D0">
              <w:rPr>
                <w:rFonts w:cs="Calibri"/>
                <w:sz w:val="24"/>
                <w:szCs w:val="24"/>
              </w:rPr>
              <w:t>’s forgiveness for u</w:t>
            </w:r>
            <w:r>
              <w:rPr>
                <w:rFonts w:cs="Calibri"/>
                <w:sz w:val="24"/>
                <w:szCs w:val="24"/>
              </w:rPr>
              <w:t>s and our forgiveness of others</w:t>
            </w:r>
            <w:r w:rsidRPr="00B831D0">
              <w:rPr>
                <w:rFonts w:cs="Calibri"/>
                <w:sz w:val="24"/>
                <w:szCs w:val="24"/>
              </w:rPr>
              <w:t xml:space="preserve">. </w:t>
            </w:r>
          </w:p>
          <w:p w14:paraId="1F07CE10" w14:textId="77777777" w:rsidR="00754F9C" w:rsidRPr="00B831D0" w:rsidRDefault="00754F9C" w:rsidP="00B831D0">
            <w:pPr>
              <w:numPr>
                <w:ilvl w:val="0"/>
                <w:numId w:val="7"/>
              </w:numPr>
              <w:spacing w:after="0" w:line="240" w:lineRule="auto"/>
              <w:rPr>
                <w:rFonts w:cs="Calibri"/>
                <w:sz w:val="24"/>
                <w:szCs w:val="24"/>
              </w:rPr>
            </w:pPr>
            <w:r w:rsidRPr="00B831D0">
              <w:rPr>
                <w:rFonts w:cs="Calibri"/>
                <w:sz w:val="24"/>
                <w:szCs w:val="24"/>
              </w:rPr>
              <w:t>Pose the following situations and questions</w:t>
            </w:r>
            <w:r>
              <w:rPr>
                <w:rFonts w:cs="Calibri"/>
                <w:sz w:val="24"/>
                <w:szCs w:val="24"/>
              </w:rPr>
              <w:t xml:space="preserve"> to the children for discussion</w:t>
            </w:r>
            <w:r w:rsidRPr="00B831D0">
              <w:rPr>
                <w:rFonts w:cs="Calibri"/>
                <w:sz w:val="24"/>
                <w:szCs w:val="24"/>
              </w:rPr>
              <w:t>.</w:t>
            </w:r>
          </w:p>
          <w:p w14:paraId="1F07CE11" w14:textId="77777777" w:rsidR="00754F9C" w:rsidRPr="00B831D0" w:rsidRDefault="00754F9C" w:rsidP="00B831D0">
            <w:pPr>
              <w:spacing w:after="0" w:line="240" w:lineRule="auto"/>
              <w:ind w:left="360"/>
              <w:rPr>
                <w:rFonts w:cs="Calibri"/>
                <w:sz w:val="24"/>
                <w:szCs w:val="24"/>
              </w:rPr>
            </w:pPr>
            <w:r>
              <w:rPr>
                <w:rFonts w:cs="Calibri"/>
                <w:sz w:val="24"/>
                <w:szCs w:val="24"/>
              </w:rPr>
              <w:t xml:space="preserve">- </w:t>
            </w:r>
            <w:r w:rsidRPr="00B831D0">
              <w:rPr>
                <w:rFonts w:cs="Calibri"/>
                <w:sz w:val="24"/>
                <w:szCs w:val="24"/>
              </w:rPr>
              <w:t>For the third time, your sister took your favo</w:t>
            </w:r>
            <w:r>
              <w:rPr>
                <w:rFonts w:cs="Calibri"/>
                <w:sz w:val="24"/>
                <w:szCs w:val="24"/>
              </w:rPr>
              <w:t>u</w:t>
            </w:r>
            <w:r w:rsidRPr="00B831D0">
              <w:rPr>
                <w:rFonts w:cs="Calibri"/>
                <w:sz w:val="24"/>
                <w:szCs w:val="24"/>
              </w:rPr>
              <w:t>rite CD without asking. Now she tells you it’s lost and she’s sorry. How should you react?</w:t>
            </w:r>
          </w:p>
          <w:p w14:paraId="1F07CE12" w14:textId="77777777" w:rsidR="00754F9C" w:rsidRPr="00B831D0" w:rsidRDefault="00754F9C" w:rsidP="00B831D0">
            <w:pPr>
              <w:spacing w:after="0" w:line="240" w:lineRule="auto"/>
              <w:ind w:left="360"/>
              <w:rPr>
                <w:rFonts w:cs="Calibri"/>
                <w:sz w:val="24"/>
                <w:szCs w:val="24"/>
              </w:rPr>
            </w:pPr>
            <w:r>
              <w:rPr>
                <w:rFonts w:cs="Calibri"/>
                <w:sz w:val="24"/>
                <w:szCs w:val="24"/>
              </w:rPr>
              <w:t xml:space="preserve">- </w:t>
            </w:r>
            <w:r w:rsidRPr="00B831D0">
              <w:rPr>
                <w:rFonts w:cs="Calibri"/>
                <w:sz w:val="24"/>
                <w:szCs w:val="24"/>
              </w:rPr>
              <w:t>One of your best friends says you can</w:t>
            </w:r>
            <w:r w:rsidRPr="00B831D0">
              <w:rPr>
                <w:rFonts w:cs="Calibri" w:hint="eastAsia"/>
                <w:sz w:val="24"/>
                <w:szCs w:val="24"/>
              </w:rPr>
              <w:t>’</w:t>
            </w:r>
            <w:r w:rsidRPr="00B831D0">
              <w:rPr>
                <w:rFonts w:cs="Calibri"/>
                <w:sz w:val="24"/>
                <w:szCs w:val="24"/>
              </w:rPr>
              <w:t>t be on his team at recess. You are the captain of the team tomorrow. What should you do?</w:t>
            </w:r>
          </w:p>
          <w:p w14:paraId="1F07CE13" w14:textId="77777777" w:rsidR="00754F9C" w:rsidRDefault="00754F9C" w:rsidP="00B831D0">
            <w:pPr>
              <w:numPr>
                <w:ilvl w:val="0"/>
                <w:numId w:val="7"/>
              </w:numPr>
              <w:spacing w:after="0" w:line="240" w:lineRule="auto"/>
              <w:rPr>
                <w:rFonts w:cs="Calibri"/>
                <w:sz w:val="24"/>
                <w:szCs w:val="24"/>
              </w:rPr>
            </w:pPr>
            <w:r w:rsidRPr="00B831D0">
              <w:rPr>
                <w:rFonts w:cs="Calibri"/>
                <w:sz w:val="24"/>
                <w:szCs w:val="24"/>
              </w:rPr>
              <w:t>How many times do you think God has forgiven you? How many times should you forgive others?</w:t>
            </w:r>
          </w:p>
          <w:p w14:paraId="1F07CE14" w14:textId="77777777" w:rsidR="00754F9C" w:rsidRPr="00D14A83" w:rsidRDefault="00754F9C" w:rsidP="00D14A83">
            <w:pPr>
              <w:numPr>
                <w:ilvl w:val="0"/>
                <w:numId w:val="7"/>
              </w:numPr>
              <w:spacing w:after="0" w:line="240" w:lineRule="auto"/>
              <w:rPr>
                <w:rFonts w:cs="Calibri"/>
                <w:sz w:val="24"/>
                <w:szCs w:val="24"/>
              </w:rPr>
            </w:pPr>
            <w:r w:rsidRPr="00513870">
              <w:rPr>
                <w:rFonts w:cs="Calibri"/>
                <w:b/>
                <w:sz w:val="24"/>
                <w:szCs w:val="24"/>
                <w:u w:val="single"/>
              </w:rPr>
              <w:t>ERASING SIN ACTIVITY:</w:t>
            </w:r>
            <w:r>
              <w:rPr>
                <w:rFonts w:cs="Calibri"/>
                <w:sz w:val="24"/>
                <w:szCs w:val="24"/>
              </w:rPr>
              <w:t xml:space="preserve"> </w:t>
            </w:r>
            <w:r w:rsidRPr="00D14A83">
              <w:rPr>
                <w:rFonts w:cs="Calibri"/>
                <w:sz w:val="24"/>
                <w:szCs w:val="24"/>
              </w:rPr>
              <w:t>Write key verses (Matthew 18:22 and Colossians 3:13b) on a board for all of the children to read and take down in their R.E. books. MISSPELL several of the words in the verses. Provide each child with an eraser. Direct them to copy the verses EXACTLY as you have them written. Talk about the mistak</w:t>
            </w:r>
            <w:r>
              <w:rPr>
                <w:rFonts w:cs="Calibri"/>
                <w:sz w:val="24"/>
                <w:szCs w:val="24"/>
              </w:rPr>
              <w:t>es that were made in the verses</w:t>
            </w:r>
            <w:r w:rsidRPr="00D14A83">
              <w:rPr>
                <w:rFonts w:cs="Calibri"/>
                <w:sz w:val="24"/>
                <w:szCs w:val="24"/>
              </w:rPr>
              <w:t xml:space="preserve">. As you make corrections on the board, allow the children to erase the mistakes and spell the words correctly on their papers. (Be aware of special needs with this activity). Students will have fun erasing! </w:t>
            </w:r>
          </w:p>
          <w:p w14:paraId="1F07CE15" w14:textId="77777777" w:rsidR="00754F9C" w:rsidRDefault="00754F9C" w:rsidP="003E3489">
            <w:pPr>
              <w:numPr>
                <w:ilvl w:val="0"/>
                <w:numId w:val="7"/>
              </w:numPr>
              <w:spacing w:after="0" w:line="240" w:lineRule="auto"/>
              <w:rPr>
                <w:rFonts w:cs="Calibri"/>
                <w:sz w:val="24"/>
                <w:szCs w:val="24"/>
              </w:rPr>
            </w:pPr>
            <w:r w:rsidRPr="00057E54">
              <w:rPr>
                <w:rFonts w:cs="Calibri"/>
                <w:sz w:val="24"/>
                <w:szCs w:val="24"/>
              </w:rPr>
              <w:t xml:space="preserve">Talk about forgiveness and how </w:t>
            </w:r>
            <w:r>
              <w:rPr>
                <w:rFonts w:cs="Calibri"/>
                <w:sz w:val="24"/>
                <w:szCs w:val="24"/>
              </w:rPr>
              <w:t>God/</w:t>
            </w:r>
            <w:r w:rsidRPr="00057E54">
              <w:rPr>
                <w:rFonts w:cs="Calibri"/>
                <w:sz w:val="24"/>
                <w:szCs w:val="24"/>
              </w:rPr>
              <w:t xml:space="preserve">Jesus forgives (erases) our sin when </w:t>
            </w:r>
            <w:r>
              <w:rPr>
                <w:rFonts w:cs="Calibri"/>
                <w:sz w:val="24"/>
                <w:szCs w:val="24"/>
              </w:rPr>
              <w:t>we make mistakes</w:t>
            </w:r>
            <w:r w:rsidRPr="00057E54">
              <w:rPr>
                <w:rFonts w:cs="Calibri"/>
                <w:sz w:val="24"/>
                <w:szCs w:val="24"/>
              </w:rPr>
              <w:t>. We, too, should forgive (erase) the sins of others who hurt us…even if it happens over and over again</w:t>
            </w:r>
            <w:r>
              <w:rPr>
                <w:rFonts w:cs="Calibri"/>
                <w:sz w:val="24"/>
                <w:szCs w:val="24"/>
              </w:rPr>
              <w:t>.</w:t>
            </w:r>
          </w:p>
          <w:p w14:paraId="1F07CE16" w14:textId="77777777" w:rsidR="00754F9C" w:rsidRDefault="00754F9C" w:rsidP="00754F9C">
            <w:pPr>
              <w:pStyle w:val="NormalWeb"/>
              <w:numPr>
                <w:ilvl w:val="0"/>
                <w:numId w:val="7"/>
              </w:numPr>
              <w:shd w:val="clear" w:color="auto" w:fill="FFFFFF" w:themeFill="background1"/>
              <w:spacing w:before="0" w:beforeAutospacing="0" w:after="270" w:afterAutospacing="0" w:line="300" w:lineRule="atLeast"/>
              <w:textAlignment w:val="baseline"/>
              <w:rPr>
                <w:rFonts w:asciiTheme="minorHAnsi" w:hAnsiTheme="minorHAnsi" w:cs="Arial"/>
              </w:rPr>
            </w:pPr>
            <w:r w:rsidRPr="00754F9C">
              <w:rPr>
                <w:rFonts w:asciiTheme="minorHAnsi" w:hAnsiTheme="minorHAnsi" w:cs="Arial"/>
              </w:rPr>
              <w:t xml:space="preserve">Help students create forgiveness prayers. </w:t>
            </w:r>
            <w:r w:rsidRPr="00754F9C">
              <w:rPr>
                <w:rFonts w:asciiTheme="minorHAnsi" w:hAnsiTheme="minorHAnsi" w:cs="Arial"/>
                <w:u w:val="single"/>
              </w:rPr>
              <w:t>Examples</w:t>
            </w:r>
            <w:r w:rsidRPr="00754F9C">
              <w:rPr>
                <w:rFonts w:asciiTheme="minorHAnsi" w:hAnsiTheme="minorHAnsi" w:cs="Arial"/>
              </w:rPr>
              <w:t xml:space="preserve"> might be: </w:t>
            </w:r>
          </w:p>
          <w:p w14:paraId="1F07CE17" w14:textId="77777777" w:rsidR="00754F9C" w:rsidRPr="00754F9C" w:rsidRDefault="00754F9C" w:rsidP="00754F9C">
            <w:pPr>
              <w:pStyle w:val="NormalWeb"/>
              <w:shd w:val="clear" w:color="auto" w:fill="FFFFFF" w:themeFill="background1"/>
              <w:spacing w:before="0" w:beforeAutospacing="0" w:after="270" w:afterAutospacing="0" w:line="300" w:lineRule="atLeast"/>
              <w:textAlignment w:val="baseline"/>
              <w:rPr>
                <w:rFonts w:asciiTheme="minorHAnsi" w:hAnsiTheme="minorHAnsi" w:cs="Arial"/>
              </w:rPr>
            </w:pPr>
            <w:r w:rsidRPr="00754F9C">
              <w:rPr>
                <w:rFonts w:asciiTheme="minorHAnsi" w:hAnsiTheme="minorHAnsi" w:cs="Arial"/>
              </w:rPr>
              <w:t>Dear God, I am having a hard time forgiving ________ for ________. Please give me Your love in my heart so I can forgive as You have forgiven me. Amen.</w:t>
            </w:r>
          </w:p>
          <w:p w14:paraId="1F07CE18" w14:textId="77777777" w:rsidR="00754F9C" w:rsidRPr="00754F9C" w:rsidRDefault="00754F9C" w:rsidP="00754F9C">
            <w:pPr>
              <w:pStyle w:val="NormalWeb"/>
              <w:shd w:val="clear" w:color="auto" w:fill="FFFFFF" w:themeFill="background1"/>
              <w:spacing w:before="0" w:beforeAutospacing="0" w:after="270" w:afterAutospacing="0" w:line="300" w:lineRule="atLeast"/>
              <w:textAlignment w:val="baseline"/>
              <w:rPr>
                <w:rFonts w:asciiTheme="minorHAnsi" w:hAnsiTheme="minorHAnsi" w:cs="Arial"/>
              </w:rPr>
            </w:pPr>
            <w:r w:rsidRPr="00754F9C">
              <w:rPr>
                <w:rFonts w:asciiTheme="minorHAnsi" w:hAnsiTheme="minorHAnsi" w:cs="Arial"/>
              </w:rPr>
              <w:t>Dear God, I feel like hurting ________ rather than forgiving him/her. Please help me to remember that it is Your job to discipline others and not mine. Amen.</w:t>
            </w:r>
          </w:p>
          <w:p w14:paraId="1F07CE19" w14:textId="77777777" w:rsidR="00754F9C" w:rsidRPr="00754F9C" w:rsidRDefault="00754F9C" w:rsidP="00754F9C">
            <w:pPr>
              <w:pStyle w:val="NormalWeb"/>
              <w:shd w:val="clear" w:color="auto" w:fill="FFFFFF" w:themeFill="background1"/>
              <w:spacing w:before="0" w:beforeAutospacing="0" w:after="270" w:afterAutospacing="0" w:line="300" w:lineRule="atLeast"/>
              <w:textAlignment w:val="baseline"/>
              <w:rPr>
                <w:rFonts w:asciiTheme="minorHAnsi" w:hAnsiTheme="minorHAnsi" w:cs="Arial"/>
              </w:rPr>
            </w:pPr>
            <w:r w:rsidRPr="00754F9C">
              <w:rPr>
                <w:rFonts w:asciiTheme="minorHAnsi" w:hAnsiTheme="minorHAnsi" w:cs="Arial"/>
              </w:rPr>
              <w:t xml:space="preserve">Dear God, thank You for sending Jesus to die on the cross so that we can have our sins forgiven. Thank You for forgiving my sins. Please help me to forgive others as You forgive </w:t>
            </w:r>
            <w:r w:rsidRPr="00754F9C">
              <w:rPr>
                <w:rFonts w:asciiTheme="minorHAnsi" w:hAnsiTheme="minorHAnsi" w:cs="Arial"/>
              </w:rPr>
              <w:lastRenderedPageBreak/>
              <w:t>us. Amen.</w:t>
            </w:r>
          </w:p>
          <w:p w14:paraId="1F07CE1A" w14:textId="77777777" w:rsidR="00754F9C" w:rsidRPr="00754F9C" w:rsidRDefault="00754F9C" w:rsidP="00754F9C">
            <w:pPr>
              <w:pStyle w:val="NormalWeb"/>
              <w:shd w:val="clear" w:color="auto" w:fill="FFFFFF" w:themeFill="background1"/>
              <w:spacing w:before="0" w:beforeAutospacing="0" w:after="270" w:afterAutospacing="0" w:line="300" w:lineRule="atLeast"/>
              <w:textAlignment w:val="baseline"/>
              <w:rPr>
                <w:rFonts w:asciiTheme="minorHAnsi" w:hAnsiTheme="minorHAnsi" w:cs="Arial"/>
              </w:rPr>
            </w:pPr>
            <w:r w:rsidRPr="00754F9C">
              <w:rPr>
                <w:rFonts w:asciiTheme="minorHAnsi" w:hAnsiTheme="minorHAnsi" w:cs="Arial"/>
              </w:rPr>
              <w:t>Dear God, I am sorry I did _____________. Will You please forgive me? Amen.</w:t>
            </w:r>
          </w:p>
          <w:p w14:paraId="1F07CE1B" w14:textId="77777777" w:rsidR="00754F9C" w:rsidRPr="00754F9C" w:rsidRDefault="00754F9C" w:rsidP="00754F9C">
            <w:pPr>
              <w:spacing w:after="0" w:line="240" w:lineRule="auto"/>
              <w:rPr>
                <w:rFonts w:cs="Calibri"/>
                <w:sz w:val="24"/>
                <w:szCs w:val="24"/>
              </w:rPr>
            </w:pPr>
            <w:r w:rsidRPr="00754F9C">
              <w:rPr>
                <w:sz w:val="24"/>
                <w:szCs w:val="24"/>
              </w:rPr>
              <w:t>Dear God, I am afraid to ask forgiveness from _____________. Please give me the courage to do the right thing. Amen.</w:t>
            </w:r>
          </w:p>
          <w:p w14:paraId="1F07CE1C" w14:textId="77777777" w:rsidR="00754F9C" w:rsidRDefault="00754F9C" w:rsidP="001B3789">
            <w:pPr>
              <w:spacing w:after="0" w:line="240" w:lineRule="auto"/>
              <w:ind w:left="360"/>
              <w:rPr>
                <w:rFonts w:cs="Calibri"/>
                <w:sz w:val="24"/>
                <w:szCs w:val="24"/>
              </w:rPr>
            </w:pPr>
          </w:p>
          <w:p w14:paraId="1F07CE1D" w14:textId="77777777" w:rsidR="00754F9C" w:rsidRPr="009C4FBE" w:rsidRDefault="00754F9C" w:rsidP="009C4FBE">
            <w:pPr>
              <w:pStyle w:val="ListParagraph"/>
              <w:numPr>
                <w:ilvl w:val="0"/>
                <w:numId w:val="7"/>
              </w:numPr>
              <w:spacing w:after="0" w:line="240" w:lineRule="auto"/>
              <w:rPr>
                <w:rFonts w:cs="Calibri"/>
                <w:sz w:val="24"/>
                <w:szCs w:val="24"/>
              </w:rPr>
            </w:pPr>
            <w:r w:rsidRPr="009C4FBE">
              <w:rPr>
                <w:rFonts w:cs="Calibri"/>
                <w:sz w:val="24"/>
                <w:szCs w:val="24"/>
              </w:rPr>
              <w:t xml:space="preserve">The Veggie Tales characters/gang: GRAPES OF WRATH: </w:t>
            </w:r>
            <w:hyperlink r:id="rId66" w:history="1">
              <w:r w:rsidRPr="009C4FBE">
                <w:rPr>
                  <w:rStyle w:val="Hyperlink"/>
                  <w:rFonts w:cs="Calibri"/>
                  <w:sz w:val="24"/>
                  <w:szCs w:val="24"/>
                </w:rPr>
                <w:t>http://www.youtube.com/watch?v=f21EgYfnxDY</w:t>
              </w:r>
            </w:hyperlink>
          </w:p>
          <w:p w14:paraId="1F07CE1E" w14:textId="77777777" w:rsidR="00754F9C" w:rsidRPr="009C4FBE" w:rsidRDefault="00754F9C" w:rsidP="009C4FBE">
            <w:pPr>
              <w:pStyle w:val="ListParagraph"/>
              <w:numPr>
                <w:ilvl w:val="0"/>
                <w:numId w:val="7"/>
              </w:numPr>
              <w:spacing w:after="0" w:line="240" w:lineRule="auto"/>
              <w:rPr>
                <w:rFonts w:cs="Calibri"/>
                <w:sz w:val="24"/>
                <w:szCs w:val="24"/>
              </w:rPr>
            </w:pPr>
            <w:r w:rsidRPr="009C4FBE">
              <w:rPr>
                <w:rFonts w:cs="Calibri"/>
                <w:sz w:val="24"/>
                <w:szCs w:val="24"/>
              </w:rPr>
              <w:t xml:space="preserve">Define wrath: Strong anger that expresses itself in a desire to punish someone. </w:t>
            </w:r>
            <w:proofErr w:type="spellStart"/>
            <w:r w:rsidRPr="009C4FBE">
              <w:rPr>
                <w:rFonts w:cs="Calibri"/>
                <w:sz w:val="24"/>
                <w:szCs w:val="24"/>
              </w:rPr>
              <w:t>Eg</w:t>
            </w:r>
            <w:proofErr w:type="spellEnd"/>
            <w:r w:rsidRPr="009C4FBE">
              <w:rPr>
                <w:rFonts w:cs="Calibri"/>
                <w:sz w:val="24"/>
                <w:szCs w:val="24"/>
              </w:rPr>
              <w:t>. Noah saw the flood as a sign of the wrath of God.</w:t>
            </w:r>
          </w:p>
          <w:p w14:paraId="1F07CE1F" w14:textId="77777777" w:rsidR="00546B76" w:rsidRDefault="00546B76" w:rsidP="00250AAD">
            <w:pPr>
              <w:spacing w:after="0" w:line="240" w:lineRule="auto"/>
              <w:rPr>
                <w:rFonts w:cs="Calibri"/>
                <w:b/>
                <w:sz w:val="24"/>
                <w:szCs w:val="24"/>
              </w:rPr>
            </w:pPr>
          </w:p>
          <w:p w14:paraId="627AA447" w14:textId="77777777" w:rsidR="00A007EC" w:rsidRDefault="00A007EC" w:rsidP="00250AAD">
            <w:pPr>
              <w:spacing w:after="0" w:line="240" w:lineRule="auto"/>
              <w:rPr>
                <w:rFonts w:cs="Calibri"/>
                <w:b/>
                <w:sz w:val="24"/>
                <w:szCs w:val="24"/>
              </w:rPr>
            </w:pPr>
          </w:p>
          <w:p w14:paraId="1F07CE20" w14:textId="77777777" w:rsidR="00754F9C" w:rsidRPr="00546B76" w:rsidRDefault="00754F9C" w:rsidP="00250AAD">
            <w:pPr>
              <w:spacing w:after="0" w:line="240" w:lineRule="auto"/>
              <w:rPr>
                <w:rFonts w:cs="Calibri"/>
                <w:sz w:val="24"/>
                <w:szCs w:val="24"/>
              </w:rPr>
            </w:pPr>
            <w:r w:rsidRPr="00513870">
              <w:rPr>
                <w:rFonts w:cs="Calibri"/>
                <w:b/>
                <w:sz w:val="24"/>
                <w:szCs w:val="24"/>
              </w:rPr>
              <w:t>OTHER ACTIVITIES/LESSONS INCLUDE:</w:t>
            </w:r>
            <w:r w:rsidR="00546B76">
              <w:rPr>
                <w:rFonts w:cs="Calibri"/>
                <w:sz w:val="24"/>
                <w:szCs w:val="24"/>
              </w:rPr>
              <w:t xml:space="preserve"> (refer to appendix suggestions)</w:t>
            </w:r>
          </w:p>
          <w:p w14:paraId="1F07CE21" w14:textId="77777777" w:rsidR="00754F9C" w:rsidRDefault="00754F9C" w:rsidP="00FC227F">
            <w:pPr>
              <w:numPr>
                <w:ilvl w:val="0"/>
                <w:numId w:val="7"/>
              </w:numPr>
              <w:spacing w:after="0" w:line="240" w:lineRule="auto"/>
              <w:rPr>
                <w:rFonts w:cs="Calibri"/>
                <w:sz w:val="24"/>
                <w:szCs w:val="24"/>
              </w:rPr>
            </w:pPr>
            <w:r>
              <w:rPr>
                <w:rFonts w:cs="Calibri"/>
                <w:sz w:val="24"/>
                <w:szCs w:val="24"/>
              </w:rPr>
              <w:t>Who is Without Sin? Role play-</w:t>
            </w:r>
            <w:r w:rsidR="00546B76">
              <w:rPr>
                <w:rFonts w:cs="Calibri"/>
                <w:sz w:val="24"/>
                <w:szCs w:val="24"/>
              </w:rPr>
              <w:t xml:space="preserve"> whole class activity </w:t>
            </w:r>
          </w:p>
          <w:p w14:paraId="1F07CE22" w14:textId="77777777" w:rsidR="00754F9C" w:rsidRDefault="00754F9C" w:rsidP="00FC227F">
            <w:pPr>
              <w:numPr>
                <w:ilvl w:val="0"/>
                <w:numId w:val="7"/>
              </w:numPr>
              <w:spacing w:after="0" w:line="240" w:lineRule="auto"/>
              <w:rPr>
                <w:rFonts w:cs="Calibri"/>
                <w:sz w:val="24"/>
                <w:szCs w:val="24"/>
              </w:rPr>
            </w:pPr>
            <w:r>
              <w:rPr>
                <w:rFonts w:cs="Calibri"/>
                <w:sz w:val="24"/>
                <w:szCs w:val="24"/>
              </w:rPr>
              <w:t xml:space="preserve">Clean soda (cola in glass, floating button) </w:t>
            </w:r>
            <w:r w:rsidR="00546B76">
              <w:rPr>
                <w:rFonts w:cs="Calibri"/>
                <w:sz w:val="24"/>
                <w:szCs w:val="24"/>
              </w:rPr>
              <w:t>whole class activity</w:t>
            </w:r>
          </w:p>
          <w:p w14:paraId="1F07CE23" w14:textId="77777777" w:rsidR="00754F9C" w:rsidRDefault="00546B76" w:rsidP="00FC227F">
            <w:pPr>
              <w:numPr>
                <w:ilvl w:val="0"/>
                <w:numId w:val="7"/>
              </w:numPr>
              <w:spacing w:after="0" w:line="240" w:lineRule="auto"/>
              <w:rPr>
                <w:rFonts w:cs="Calibri"/>
                <w:sz w:val="24"/>
                <w:szCs w:val="24"/>
              </w:rPr>
            </w:pPr>
            <w:r>
              <w:rPr>
                <w:rFonts w:cs="Calibri"/>
                <w:sz w:val="24"/>
                <w:szCs w:val="24"/>
              </w:rPr>
              <w:t xml:space="preserve">Tin Man activity </w:t>
            </w:r>
          </w:p>
          <w:p w14:paraId="1F07CE24" w14:textId="77777777" w:rsidR="00754F9C" w:rsidRPr="00754F9C" w:rsidRDefault="00754F9C" w:rsidP="00754F9C">
            <w:pPr>
              <w:numPr>
                <w:ilvl w:val="0"/>
                <w:numId w:val="7"/>
              </w:numPr>
              <w:spacing w:after="0" w:line="240" w:lineRule="auto"/>
              <w:rPr>
                <w:rFonts w:cs="Calibri"/>
                <w:sz w:val="24"/>
                <w:szCs w:val="24"/>
              </w:rPr>
            </w:pPr>
            <w:r>
              <w:rPr>
                <w:rFonts w:cs="Calibri"/>
                <w:sz w:val="24"/>
                <w:szCs w:val="24"/>
              </w:rPr>
              <w:t>Th</w:t>
            </w:r>
            <w:r w:rsidR="00546B76">
              <w:rPr>
                <w:rFonts w:cs="Calibri"/>
                <w:sz w:val="24"/>
                <w:szCs w:val="24"/>
              </w:rPr>
              <w:t>e Power of the Cross - tailored worksheet activity</w:t>
            </w:r>
          </w:p>
          <w:p w14:paraId="1F07CE25" w14:textId="77777777" w:rsidR="00546B76" w:rsidRPr="00546B76" w:rsidRDefault="00546B76" w:rsidP="009C689B">
            <w:pPr>
              <w:spacing w:after="0" w:line="240" w:lineRule="auto"/>
              <w:rPr>
                <w:rFonts w:cs="Calibri"/>
                <w:b/>
                <w:sz w:val="16"/>
                <w:szCs w:val="16"/>
                <w:u w:val="single"/>
              </w:rPr>
            </w:pPr>
          </w:p>
          <w:p w14:paraId="1F07CE26" w14:textId="77777777" w:rsidR="00754F9C" w:rsidRPr="00513870" w:rsidRDefault="00754F9C" w:rsidP="009C689B">
            <w:pPr>
              <w:spacing w:after="0" w:line="240" w:lineRule="auto"/>
              <w:rPr>
                <w:rFonts w:cs="Calibri"/>
                <w:b/>
                <w:sz w:val="24"/>
                <w:szCs w:val="24"/>
                <w:u w:val="single"/>
              </w:rPr>
            </w:pPr>
            <w:r>
              <w:rPr>
                <w:rFonts w:cs="Calibri"/>
                <w:b/>
                <w:sz w:val="24"/>
                <w:szCs w:val="24"/>
                <w:u w:val="single"/>
              </w:rPr>
              <w:t>MISSING TARGET</w:t>
            </w:r>
          </w:p>
          <w:p w14:paraId="1F07CE27" w14:textId="77777777" w:rsidR="00754F9C" w:rsidRDefault="00754F9C" w:rsidP="00513870">
            <w:pPr>
              <w:numPr>
                <w:ilvl w:val="0"/>
                <w:numId w:val="7"/>
              </w:numPr>
              <w:spacing w:after="0" w:line="240" w:lineRule="auto"/>
              <w:rPr>
                <w:rFonts w:cs="Calibri"/>
                <w:sz w:val="24"/>
                <w:szCs w:val="24"/>
              </w:rPr>
            </w:pPr>
            <w:r w:rsidRPr="00D83CC9">
              <w:rPr>
                <w:rFonts w:cs="Calibri"/>
                <w:sz w:val="24"/>
                <w:szCs w:val="24"/>
              </w:rPr>
              <w:t>Investigate the idea of sin as missing the target</w:t>
            </w:r>
          </w:p>
          <w:p w14:paraId="1F07CE28" w14:textId="77777777" w:rsidR="00754F9C" w:rsidRPr="00513870" w:rsidRDefault="00754F9C" w:rsidP="009C689B">
            <w:pPr>
              <w:numPr>
                <w:ilvl w:val="0"/>
                <w:numId w:val="7"/>
              </w:numPr>
              <w:spacing w:after="0" w:line="240" w:lineRule="auto"/>
              <w:rPr>
                <w:rFonts w:cs="Calibri"/>
                <w:sz w:val="24"/>
                <w:szCs w:val="24"/>
              </w:rPr>
            </w:pPr>
            <w:r w:rsidRPr="00D83CC9">
              <w:rPr>
                <w:rFonts w:cs="Arial"/>
                <w:sz w:val="24"/>
                <w:szCs w:val="24"/>
              </w:rPr>
              <w:t>Students discuss the idea that making the wrong choices and doing the wrong thing is like missing the target and is referred to as sin by Christian believers. </w:t>
            </w:r>
          </w:p>
          <w:p w14:paraId="1F07CE29" w14:textId="77777777" w:rsidR="00754F9C" w:rsidRPr="00513870" w:rsidRDefault="00754F9C" w:rsidP="009C689B">
            <w:pPr>
              <w:numPr>
                <w:ilvl w:val="0"/>
                <w:numId w:val="7"/>
              </w:numPr>
              <w:spacing w:after="0" w:line="240" w:lineRule="auto"/>
              <w:rPr>
                <w:rFonts w:cs="Calibri"/>
                <w:sz w:val="24"/>
                <w:szCs w:val="24"/>
              </w:rPr>
            </w:pPr>
            <w:r w:rsidRPr="00D83CC9">
              <w:rPr>
                <w:rFonts w:cs="Arial"/>
                <w:sz w:val="24"/>
                <w:szCs w:val="24"/>
              </w:rPr>
              <w:t xml:space="preserve">Children read or view stories such as </w:t>
            </w:r>
            <w:r w:rsidRPr="00D83CC9">
              <w:rPr>
                <w:rFonts w:cs="Arial"/>
                <w:b/>
                <w:i/>
                <w:sz w:val="24"/>
                <w:szCs w:val="24"/>
              </w:rPr>
              <w:t>Miss Lily's Feather Boa</w:t>
            </w:r>
            <w:r w:rsidRPr="00D83CC9">
              <w:rPr>
                <w:rFonts w:cs="Arial"/>
                <w:sz w:val="24"/>
                <w:szCs w:val="24"/>
              </w:rPr>
              <w:t xml:space="preserve"> or the </w:t>
            </w:r>
            <w:r w:rsidRPr="00D83CC9">
              <w:rPr>
                <w:rFonts w:cs="Arial"/>
                <w:b/>
                <w:i/>
                <w:sz w:val="24"/>
                <w:szCs w:val="24"/>
              </w:rPr>
              <w:t>Rainbow Fish</w:t>
            </w:r>
            <w:r w:rsidRPr="00D83CC9">
              <w:rPr>
                <w:rFonts w:cs="Arial"/>
                <w:sz w:val="24"/>
                <w:szCs w:val="24"/>
              </w:rPr>
              <w:t xml:space="preserve"> that are about characters whom have made wrong choices and 'missed the target' with their behaviour. </w:t>
            </w:r>
          </w:p>
          <w:p w14:paraId="1F07CE2A" w14:textId="77777777" w:rsidR="00754F9C" w:rsidRPr="00513870" w:rsidRDefault="00754F9C" w:rsidP="009C689B">
            <w:pPr>
              <w:numPr>
                <w:ilvl w:val="0"/>
                <w:numId w:val="7"/>
              </w:numPr>
              <w:spacing w:after="0" w:line="240" w:lineRule="auto"/>
              <w:rPr>
                <w:rFonts w:cs="Calibri"/>
                <w:sz w:val="24"/>
                <w:szCs w:val="24"/>
              </w:rPr>
            </w:pPr>
            <w:r w:rsidRPr="00D83CC9">
              <w:rPr>
                <w:rFonts w:cs="Arial"/>
                <w:sz w:val="24"/>
                <w:szCs w:val="24"/>
              </w:rPr>
              <w:t xml:space="preserve">Children discuss the character that missed the target in the story and brainstorm words and their meanings associated with reconciliation vocabulary including: </w:t>
            </w:r>
            <w:r w:rsidRPr="00D83CC9">
              <w:rPr>
                <w:rFonts w:cs="Arial"/>
                <w:i/>
                <w:sz w:val="24"/>
                <w:szCs w:val="24"/>
              </w:rPr>
              <w:t>guilt, sin, disappointment, reconciliation, confessing, making up, reflecting</w:t>
            </w:r>
            <w:r w:rsidRPr="00D83CC9">
              <w:rPr>
                <w:rFonts w:cs="Arial"/>
                <w:sz w:val="24"/>
                <w:szCs w:val="24"/>
              </w:rPr>
              <w:t>. </w:t>
            </w:r>
          </w:p>
          <w:p w14:paraId="1F07CE2B" w14:textId="77777777" w:rsidR="00754F9C" w:rsidRDefault="00754F9C" w:rsidP="00513870">
            <w:pPr>
              <w:numPr>
                <w:ilvl w:val="0"/>
                <w:numId w:val="7"/>
              </w:numPr>
              <w:spacing w:after="0" w:line="240" w:lineRule="auto"/>
              <w:rPr>
                <w:rFonts w:cs="Arial"/>
                <w:sz w:val="24"/>
                <w:szCs w:val="24"/>
              </w:rPr>
            </w:pPr>
            <w:r w:rsidRPr="00D83CC9">
              <w:rPr>
                <w:rFonts w:cs="Arial"/>
                <w:sz w:val="24"/>
                <w:szCs w:val="24"/>
              </w:rPr>
              <w:t>Students demonstrate their understanding of right and wrong choices by placing large post it notes with behaviours and decisions made by characters in the story written on them, on or off a large diagram of a target. </w:t>
            </w:r>
          </w:p>
          <w:p w14:paraId="1F07CE2C" w14:textId="77777777" w:rsidR="00754F9C" w:rsidRDefault="00754F9C" w:rsidP="00513870">
            <w:pPr>
              <w:numPr>
                <w:ilvl w:val="0"/>
                <w:numId w:val="7"/>
              </w:numPr>
              <w:spacing w:after="0" w:line="240" w:lineRule="auto"/>
              <w:rPr>
                <w:rFonts w:cs="Arial"/>
                <w:sz w:val="24"/>
                <w:szCs w:val="24"/>
              </w:rPr>
            </w:pPr>
            <w:r w:rsidRPr="00D83CC9">
              <w:rPr>
                <w:rFonts w:cs="Arial"/>
                <w:sz w:val="24"/>
                <w:szCs w:val="24"/>
              </w:rPr>
              <w:t xml:space="preserve">Draw a target and fill in the perimeter with </w:t>
            </w:r>
            <w:r>
              <w:rPr>
                <w:rFonts w:cs="Arial"/>
                <w:sz w:val="24"/>
                <w:szCs w:val="24"/>
              </w:rPr>
              <w:t>examples of sin (wrong choices)</w:t>
            </w:r>
          </w:p>
          <w:p w14:paraId="1F07CE2D" w14:textId="77777777" w:rsidR="00546B76" w:rsidRPr="00546B76" w:rsidRDefault="00546B76" w:rsidP="00513870">
            <w:pPr>
              <w:spacing w:after="0" w:line="240" w:lineRule="auto"/>
              <w:rPr>
                <w:rFonts w:cs="Arial"/>
                <w:b/>
                <w:sz w:val="16"/>
                <w:szCs w:val="16"/>
                <w:u w:val="single"/>
                <w:lang w:eastAsia="en-AU"/>
              </w:rPr>
            </w:pPr>
          </w:p>
          <w:p w14:paraId="1F07CE2E" w14:textId="77777777" w:rsidR="00754F9C" w:rsidRPr="0095714F" w:rsidRDefault="00754F9C" w:rsidP="00513870">
            <w:pPr>
              <w:spacing w:after="0" w:line="240" w:lineRule="auto"/>
              <w:rPr>
                <w:rFonts w:cs="Arial"/>
                <w:b/>
                <w:sz w:val="24"/>
                <w:szCs w:val="24"/>
                <w:u w:val="single"/>
                <w:lang w:eastAsia="en-AU"/>
              </w:rPr>
            </w:pPr>
            <w:r w:rsidRPr="0095714F">
              <w:rPr>
                <w:rFonts w:cs="Arial"/>
                <w:b/>
                <w:sz w:val="24"/>
                <w:szCs w:val="24"/>
                <w:u w:val="single"/>
                <w:lang w:eastAsia="en-AU"/>
              </w:rPr>
              <w:t>RECONCILIATION</w:t>
            </w:r>
          </w:p>
          <w:p w14:paraId="1F07CE2F" w14:textId="77777777" w:rsidR="00754F9C" w:rsidRPr="00D83CC9" w:rsidRDefault="00754F9C" w:rsidP="00513870">
            <w:pPr>
              <w:numPr>
                <w:ilvl w:val="0"/>
                <w:numId w:val="7"/>
              </w:numPr>
              <w:spacing w:after="0" w:line="240" w:lineRule="auto"/>
              <w:rPr>
                <w:rFonts w:cs="Arial"/>
                <w:sz w:val="24"/>
                <w:szCs w:val="24"/>
              </w:rPr>
            </w:pPr>
            <w:r w:rsidRPr="00D83CC9">
              <w:rPr>
                <w:rFonts w:cs="Arial"/>
                <w:sz w:val="24"/>
                <w:szCs w:val="24"/>
              </w:rPr>
              <w:lastRenderedPageBreak/>
              <w:t>Find out how believers participate in Reconciliation</w:t>
            </w:r>
          </w:p>
          <w:p w14:paraId="1F07CE30" w14:textId="77777777" w:rsidR="00754F9C" w:rsidRPr="00D83CC9" w:rsidRDefault="00754F9C" w:rsidP="009C689B">
            <w:pPr>
              <w:numPr>
                <w:ilvl w:val="0"/>
                <w:numId w:val="7"/>
              </w:numPr>
              <w:spacing w:after="0" w:line="240" w:lineRule="auto"/>
              <w:rPr>
                <w:rFonts w:cs="Arial"/>
                <w:sz w:val="24"/>
                <w:szCs w:val="24"/>
              </w:rPr>
            </w:pPr>
            <w:r w:rsidRPr="00D83CC9">
              <w:rPr>
                <w:rFonts w:cs="Arial"/>
                <w:sz w:val="24"/>
                <w:szCs w:val="24"/>
              </w:rPr>
              <w:t xml:space="preserve">Students interview an older student (perhaps of Catholic faith), about what happens in the Sacrament of Penance (Reconciliation) using questions such as: What happens? What does the Sacrament of Reconciliation mean to you? They record responses using either an electronic device such as an </w:t>
            </w:r>
            <w:proofErr w:type="spellStart"/>
            <w:r w:rsidRPr="00D83CC9">
              <w:rPr>
                <w:rFonts w:cs="Arial"/>
                <w:sz w:val="24"/>
                <w:szCs w:val="24"/>
              </w:rPr>
              <w:t>iPad</w:t>
            </w:r>
            <w:proofErr w:type="spellEnd"/>
            <w:r w:rsidRPr="00D83CC9">
              <w:rPr>
                <w:rFonts w:cs="Arial"/>
                <w:sz w:val="24"/>
                <w:szCs w:val="24"/>
              </w:rPr>
              <w:t xml:space="preserve"> or iPod or on paper. </w:t>
            </w:r>
          </w:p>
          <w:p w14:paraId="1F07CE31" w14:textId="77777777" w:rsidR="00697443" w:rsidRDefault="00754F9C" w:rsidP="009C689B">
            <w:pPr>
              <w:numPr>
                <w:ilvl w:val="0"/>
                <w:numId w:val="7"/>
              </w:numPr>
              <w:spacing w:after="0" w:line="240" w:lineRule="auto"/>
              <w:rPr>
                <w:rFonts w:cs="Arial"/>
                <w:sz w:val="24"/>
                <w:szCs w:val="24"/>
              </w:rPr>
            </w:pPr>
            <w:r w:rsidRPr="00D83CC9">
              <w:rPr>
                <w:rFonts w:cs="Arial"/>
                <w:sz w:val="24"/>
                <w:szCs w:val="24"/>
              </w:rPr>
              <w:t>Students may together compile a Y chart about the Sacrament of Reconciliation.</w:t>
            </w:r>
          </w:p>
          <w:p w14:paraId="1F07CE32" w14:textId="77777777" w:rsidR="00754F9C" w:rsidRPr="009C4FBE" w:rsidRDefault="00754F9C" w:rsidP="00697443">
            <w:pPr>
              <w:spacing w:after="0" w:line="240" w:lineRule="auto"/>
              <w:ind w:left="360"/>
              <w:rPr>
                <w:rFonts w:cs="Arial"/>
                <w:sz w:val="24"/>
                <w:szCs w:val="24"/>
              </w:rPr>
            </w:pPr>
            <w:r w:rsidRPr="00D83CC9">
              <w:rPr>
                <w:rFonts w:cs="Arial"/>
                <w:sz w:val="24"/>
                <w:szCs w:val="24"/>
              </w:rPr>
              <w:t> </w:t>
            </w:r>
          </w:p>
        </w:tc>
        <w:tc>
          <w:tcPr>
            <w:tcW w:w="4591" w:type="dxa"/>
            <w:vMerge w:val="restart"/>
          </w:tcPr>
          <w:p w14:paraId="1F07CE33" w14:textId="77777777" w:rsidR="00754F9C" w:rsidRPr="00A60E78" w:rsidRDefault="00754F9C" w:rsidP="009C689B">
            <w:pPr>
              <w:spacing w:after="0" w:line="240" w:lineRule="auto"/>
              <w:rPr>
                <w:rFonts w:cs="Calibri"/>
                <w:sz w:val="24"/>
                <w:szCs w:val="24"/>
              </w:rPr>
            </w:pPr>
          </w:p>
          <w:p w14:paraId="1F07CE34" w14:textId="77777777" w:rsidR="00754F9C" w:rsidRDefault="00754F9C" w:rsidP="000C0F12">
            <w:pPr>
              <w:spacing w:after="0" w:line="240" w:lineRule="auto"/>
              <w:jc w:val="center"/>
              <w:rPr>
                <w:rFonts w:cs="Calibri"/>
                <w:sz w:val="24"/>
                <w:szCs w:val="24"/>
              </w:rPr>
            </w:pPr>
            <w:r w:rsidRPr="00B831D0">
              <w:rPr>
                <w:rFonts w:cs="Calibri"/>
                <w:sz w:val="24"/>
                <w:szCs w:val="24"/>
              </w:rPr>
              <w:lastRenderedPageBreak/>
              <w:t xml:space="preserve">“Forgive as the Lord </w:t>
            </w:r>
            <w:r>
              <w:rPr>
                <w:rFonts w:cs="Calibri"/>
                <w:sz w:val="24"/>
                <w:szCs w:val="24"/>
              </w:rPr>
              <w:t>forgave you.”</w:t>
            </w:r>
          </w:p>
          <w:p w14:paraId="1F07CE35" w14:textId="77777777" w:rsidR="00754F9C" w:rsidRPr="00B831D0" w:rsidRDefault="00754F9C" w:rsidP="000C0F12">
            <w:pPr>
              <w:spacing w:after="0" w:line="240" w:lineRule="auto"/>
              <w:jc w:val="center"/>
              <w:rPr>
                <w:rFonts w:cs="Calibri"/>
                <w:sz w:val="24"/>
                <w:szCs w:val="24"/>
              </w:rPr>
            </w:pPr>
            <w:r w:rsidRPr="00B831D0">
              <w:rPr>
                <w:rFonts w:cs="Calibri"/>
                <w:sz w:val="24"/>
                <w:szCs w:val="24"/>
              </w:rPr>
              <w:t>(Colossians 3:13b)</w:t>
            </w:r>
          </w:p>
          <w:p w14:paraId="1F07CE36" w14:textId="77777777" w:rsidR="00754F9C" w:rsidRDefault="00754F9C" w:rsidP="000C0F12">
            <w:pPr>
              <w:spacing w:after="0" w:line="240" w:lineRule="auto"/>
              <w:jc w:val="center"/>
              <w:rPr>
                <w:rFonts w:cs="Calibri"/>
                <w:sz w:val="24"/>
                <w:szCs w:val="24"/>
              </w:rPr>
            </w:pPr>
          </w:p>
          <w:p w14:paraId="1F07CE37" w14:textId="77777777" w:rsidR="00754F9C" w:rsidRDefault="00754F9C" w:rsidP="000C0F12">
            <w:pPr>
              <w:spacing w:after="0" w:line="240" w:lineRule="auto"/>
              <w:jc w:val="center"/>
              <w:rPr>
                <w:rFonts w:cs="Calibri"/>
                <w:sz w:val="24"/>
                <w:szCs w:val="24"/>
              </w:rPr>
            </w:pPr>
            <w:r>
              <w:rPr>
                <w:rFonts w:cs="Calibri"/>
                <w:sz w:val="24"/>
                <w:szCs w:val="24"/>
              </w:rPr>
              <w:t>Memory Verse:</w:t>
            </w:r>
          </w:p>
          <w:p w14:paraId="1F07CE38" w14:textId="77777777" w:rsidR="00754F9C" w:rsidRPr="00B831D0" w:rsidRDefault="00754F9C" w:rsidP="000C0F12">
            <w:pPr>
              <w:spacing w:after="0" w:line="240" w:lineRule="auto"/>
              <w:jc w:val="center"/>
              <w:rPr>
                <w:rFonts w:cs="Calibri"/>
                <w:i/>
                <w:sz w:val="24"/>
                <w:szCs w:val="24"/>
              </w:rPr>
            </w:pPr>
            <w:r w:rsidRPr="00B831D0">
              <w:rPr>
                <w:rFonts w:cs="Calibri"/>
                <w:i/>
                <w:sz w:val="24"/>
                <w:szCs w:val="24"/>
              </w:rPr>
              <w:t>“Jesus answered, ‘I tell</w:t>
            </w:r>
          </w:p>
          <w:p w14:paraId="1F07CE39" w14:textId="77777777" w:rsidR="00754F9C" w:rsidRPr="00B831D0" w:rsidRDefault="00754F9C" w:rsidP="000C0F12">
            <w:pPr>
              <w:spacing w:after="0" w:line="240" w:lineRule="auto"/>
              <w:jc w:val="center"/>
              <w:rPr>
                <w:rFonts w:cs="Calibri"/>
                <w:i/>
                <w:sz w:val="24"/>
                <w:szCs w:val="24"/>
              </w:rPr>
            </w:pPr>
            <w:proofErr w:type="gramStart"/>
            <w:r w:rsidRPr="00B831D0">
              <w:rPr>
                <w:rFonts w:cs="Calibri"/>
                <w:i/>
                <w:sz w:val="24"/>
                <w:szCs w:val="24"/>
              </w:rPr>
              <w:t>you</w:t>
            </w:r>
            <w:proofErr w:type="gramEnd"/>
            <w:r w:rsidRPr="00B831D0">
              <w:rPr>
                <w:rFonts w:cs="Calibri"/>
                <w:i/>
                <w:sz w:val="24"/>
                <w:szCs w:val="24"/>
              </w:rPr>
              <w:t>, not seven times, but</w:t>
            </w:r>
          </w:p>
          <w:p w14:paraId="1F07CE3A" w14:textId="77777777" w:rsidR="00754F9C" w:rsidRPr="00B831D0" w:rsidRDefault="00754F9C" w:rsidP="000C0F12">
            <w:pPr>
              <w:spacing w:after="0" w:line="240" w:lineRule="auto"/>
              <w:jc w:val="center"/>
              <w:rPr>
                <w:rFonts w:cs="Calibri"/>
                <w:i/>
                <w:sz w:val="24"/>
                <w:szCs w:val="24"/>
              </w:rPr>
            </w:pPr>
            <w:proofErr w:type="gramStart"/>
            <w:r>
              <w:rPr>
                <w:rFonts w:cs="Calibri"/>
                <w:i/>
                <w:sz w:val="24"/>
                <w:szCs w:val="24"/>
              </w:rPr>
              <w:t>seventy</w:t>
            </w:r>
            <w:proofErr w:type="gramEnd"/>
            <w:r>
              <w:rPr>
                <w:rFonts w:cs="Calibri"/>
                <w:i/>
                <w:sz w:val="24"/>
                <w:szCs w:val="24"/>
              </w:rPr>
              <w:t>-seven times.”</w:t>
            </w:r>
          </w:p>
          <w:p w14:paraId="1F07CE3B" w14:textId="77777777" w:rsidR="00754F9C" w:rsidRDefault="00754F9C" w:rsidP="000C0F12">
            <w:pPr>
              <w:spacing w:after="0" w:line="240" w:lineRule="auto"/>
              <w:ind w:left="60"/>
              <w:jc w:val="center"/>
              <w:rPr>
                <w:rFonts w:cs="Calibri"/>
                <w:sz w:val="24"/>
                <w:szCs w:val="24"/>
              </w:rPr>
            </w:pPr>
            <w:r>
              <w:rPr>
                <w:rFonts w:cs="Calibri"/>
                <w:sz w:val="24"/>
                <w:szCs w:val="24"/>
              </w:rPr>
              <w:t>(</w:t>
            </w:r>
            <w:r w:rsidRPr="00B831D0">
              <w:rPr>
                <w:rFonts w:cs="Calibri"/>
                <w:sz w:val="24"/>
                <w:szCs w:val="24"/>
              </w:rPr>
              <w:t>Matthew 18:22</w:t>
            </w:r>
            <w:r>
              <w:rPr>
                <w:rFonts w:cs="Calibri"/>
                <w:sz w:val="24"/>
                <w:szCs w:val="24"/>
              </w:rPr>
              <w:t>)</w:t>
            </w:r>
          </w:p>
          <w:p w14:paraId="1F07CE3C" w14:textId="77777777" w:rsidR="00754F9C" w:rsidRDefault="00754F9C" w:rsidP="00B831D0">
            <w:pPr>
              <w:spacing w:after="0" w:line="240" w:lineRule="auto"/>
              <w:rPr>
                <w:rFonts w:cs="Calibri"/>
                <w:sz w:val="24"/>
                <w:szCs w:val="24"/>
              </w:rPr>
            </w:pPr>
          </w:p>
          <w:p w14:paraId="1F07CE3D" w14:textId="77777777" w:rsidR="00754F9C" w:rsidRDefault="00754F9C" w:rsidP="00B831D0">
            <w:pPr>
              <w:spacing w:after="0" w:line="240" w:lineRule="auto"/>
              <w:rPr>
                <w:rFonts w:cs="Calibri"/>
                <w:sz w:val="24"/>
                <w:szCs w:val="24"/>
              </w:rPr>
            </w:pPr>
            <w:r w:rsidRPr="00B831D0">
              <w:rPr>
                <w:rFonts w:cs="Calibri"/>
                <w:sz w:val="24"/>
                <w:szCs w:val="24"/>
              </w:rPr>
              <w:t>Help the children find t</w:t>
            </w:r>
            <w:r>
              <w:rPr>
                <w:rFonts w:cs="Calibri"/>
                <w:sz w:val="24"/>
                <w:szCs w:val="24"/>
              </w:rPr>
              <w:t>hese Bible verses to read aloud:</w:t>
            </w:r>
          </w:p>
          <w:p w14:paraId="1F07CE3E" w14:textId="77777777" w:rsidR="00754F9C" w:rsidRPr="00B831D0" w:rsidRDefault="00754F9C" w:rsidP="00B831D0">
            <w:pPr>
              <w:spacing w:after="0" w:line="240" w:lineRule="auto"/>
              <w:rPr>
                <w:rFonts w:cs="Calibri"/>
                <w:sz w:val="24"/>
                <w:szCs w:val="24"/>
              </w:rPr>
            </w:pPr>
          </w:p>
          <w:p w14:paraId="1F07CE3F" w14:textId="77777777" w:rsidR="00754F9C" w:rsidRDefault="00754F9C" w:rsidP="00B831D0">
            <w:pPr>
              <w:spacing w:after="0" w:line="240" w:lineRule="auto"/>
              <w:rPr>
                <w:rFonts w:cs="Calibri"/>
                <w:sz w:val="24"/>
                <w:szCs w:val="24"/>
              </w:rPr>
            </w:pPr>
            <w:r w:rsidRPr="00B831D0">
              <w:rPr>
                <w:rFonts w:cs="Calibri"/>
                <w:sz w:val="24"/>
                <w:szCs w:val="24"/>
              </w:rPr>
              <w:t xml:space="preserve">Matthew 6:12 </w:t>
            </w:r>
            <w:r w:rsidRPr="00B831D0">
              <w:rPr>
                <w:rFonts w:cs="Calibri" w:hint="eastAsia"/>
                <w:sz w:val="24"/>
                <w:szCs w:val="24"/>
              </w:rPr>
              <w:t>“</w:t>
            </w:r>
            <w:r w:rsidRPr="00B831D0">
              <w:rPr>
                <w:rFonts w:cs="Calibri"/>
                <w:sz w:val="24"/>
                <w:szCs w:val="24"/>
              </w:rPr>
              <w:t xml:space="preserve">Forgive us our debts, as we also </w:t>
            </w:r>
            <w:r>
              <w:rPr>
                <w:rFonts w:cs="Calibri"/>
                <w:sz w:val="24"/>
                <w:szCs w:val="24"/>
              </w:rPr>
              <w:t xml:space="preserve">have forgiven our </w:t>
            </w:r>
            <w:r w:rsidRPr="00B831D0">
              <w:rPr>
                <w:rFonts w:cs="Calibri"/>
                <w:sz w:val="24"/>
                <w:szCs w:val="24"/>
              </w:rPr>
              <w:t>debtors.”</w:t>
            </w:r>
          </w:p>
          <w:p w14:paraId="1F07CE40" w14:textId="77777777" w:rsidR="00754F9C" w:rsidRDefault="00754F9C" w:rsidP="00B831D0">
            <w:pPr>
              <w:spacing w:after="0" w:line="240" w:lineRule="auto"/>
              <w:rPr>
                <w:rFonts w:cs="Calibri"/>
                <w:sz w:val="24"/>
                <w:szCs w:val="24"/>
              </w:rPr>
            </w:pPr>
            <w:r w:rsidRPr="00B831D0">
              <w:rPr>
                <w:rFonts w:cs="Calibri"/>
                <w:sz w:val="24"/>
                <w:szCs w:val="24"/>
              </w:rPr>
              <w:t xml:space="preserve">Matthew 6:14 </w:t>
            </w:r>
            <w:r w:rsidRPr="00B831D0">
              <w:rPr>
                <w:rFonts w:cs="Calibri" w:hint="eastAsia"/>
                <w:sz w:val="24"/>
                <w:szCs w:val="24"/>
              </w:rPr>
              <w:t>“</w:t>
            </w:r>
            <w:r w:rsidRPr="00B831D0">
              <w:rPr>
                <w:rFonts w:cs="Calibri"/>
                <w:sz w:val="24"/>
                <w:szCs w:val="24"/>
              </w:rPr>
              <w:t>For if you forgive men when they sin against you, your heavenly Father will also forgive you.”</w:t>
            </w:r>
          </w:p>
          <w:p w14:paraId="1F07CE41" w14:textId="77777777" w:rsidR="00754F9C" w:rsidRDefault="00754F9C" w:rsidP="00B831D0">
            <w:pPr>
              <w:spacing w:after="0" w:line="240" w:lineRule="auto"/>
              <w:rPr>
                <w:rFonts w:cs="Calibri"/>
                <w:sz w:val="24"/>
                <w:szCs w:val="24"/>
                <w:lang w:val="en-US"/>
              </w:rPr>
            </w:pPr>
            <w:r w:rsidRPr="00B831D0">
              <w:rPr>
                <w:rFonts w:cs="Calibri"/>
                <w:sz w:val="24"/>
                <w:szCs w:val="24"/>
              </w:rPr>
              <w:t xml:space="preserve">1 Peter 3:9a </w:t>
            </w:r>
            <w:r w:rsidRPr="00B831D0">
              <w:rPr>
                <w:rFonts w:cs="Calibri" w:hint="eastAsia"/>
                <w:sz w:val="24"/>
                <w:szCs w:val="24"/>
              </w:rPr>
              <w:t>“</w:t>
            </w:r>
            <w:r w:rsidRPr="00B831D0">
              <w:rPr>
                <w:rFonts w:cs="Calibri"/>
                <w:sz w:val="24"/>
                <w:szCs w:val="24"/>
              </w:rPr>
              <w:t>Do not repay evil with evil</w:t>
            </w:r>
            <w:r w:rsidRPr="00B831D0">
              <w:rPr>
                <w:rFonts w:cs="Calibri" w:hint="eastAsia"/>
                <w:sz w:val="24"/>
                <w:szCs w:val="24"/>
              </w:rPr>
              <w:t>…”</w:t>
            </w:r>
          </w:p>
          <w:p w14:paraId="1F07CE42" w14:textId="77777777" w:rsidR="00754F9C" w:rsidRPr="00513870" w:rsidRDefault="00754F9C" w:rsidP="00B831D0">
            <w:pPr>
              <w:spacing w:after="0" w:line="240" w:lineRule="auto"/>
              <w:rPr>
                <w:rFonts w:cs="Calibri"/>
                <w:sz w:val="24"/>
                <w:szCs w:val="24"/>
                <w:lang w:val="en-US"/>
              </w:rPr>
            </w:pPr>
          </w:p>
          <w:p w14:paraId="1F07CE43" w14:textId="77777777" w:rsidR="00754F9C" w:rsidRDefault="00754F9C" w:rsidP="00B831D0">
            <w:pPr>
              <w:spacing w:after="0" w:line="240" w:lineRule="auto"/>
              <w:rPr>
                <w:rFonts w:cs="Calibri"/>
                <w:sz w:val="24"/>
                <w:szCs w:val="24"/>
                <w:lang w:val="en-US"/>
              </w:rPr>
            </w:pPr>
          </w:p>
          <w:p w14:paraId="1F07CE44" w14:textId="77777777" w:rsidR="00754F9C" w:rsidRDefault="00754F9C" w:rsidP="00B831D0">
            <w:pPr>
              <w:spacing w:after="0" w:line="240" w:lineRule="auto"/>
              <w:rPr>
                <w:rFonts w:cs="Calibri"/>
                <w:sz w:val="24"/>
                <w:szCs w:val="24"/>
                <w:lang w:val="fr-FR"/>
              </w:rPr>
            </w:pPr>
          </w:p>
          <w:p w14:paraId="1F07CE45" w14:textId="77777777" w:rsidR="00754F9C" w:rsidRPr="00FC227F" w:rsidRDefault="00754F9C" w:rsidP="00B831D0">
            <w:pPr>
              <w:spacing w:after="0" w:line="240" w:lineRule="auto"/>
              <w:rPr>
                <w:rFonts w:cs="Calibri"/>
                <w:sz w:val="24"/>
                <w:szCs w:val="24"/>
                <w:lang w:val="fr-FR"/>
              </w:rPr>
            </w:pPr>
            <w:r w:rsidRPr="00754F9C">
              <w:rPr>
                <w:rFonts w:cs="Calibri"/>
                <w:b/>
                <w:sz w:val="24"/>
                <w:szCs w:val="24"/>
                <w:lang w:val="fr-FR"/>
              </w:rPr>
              <w:t>VEGGIE TALES</w:t>
            </w:r>
            <w:r w:rsidRPr="00FC227F">
              <w:rPr>
                <w:rFonts w:cs="Calibri"/>
                <w:sz w:val="24"/>
                <w:szCs w:val="24"/>
                <w:lang w:val="fr-FR"/>
              </w:rPr>
              <w:t>:</w:t>
            </w:r>
          </w:p>
          <w:p w14:paraId="1F07CE46" w14:textId="77777777" w:rsidR="00754F9C" w:rsidRPr="00FC227F" w:rsidRDefault="003F2ECF" w:rsidP="00B831D0">
            <w:pPr>
              <w:spacing w:after="0" w:line="240" w:lineRule="auto"/>
              <w:rPr>
                <w:rFonts w:cs="Calibri"/>
                <w:sz w:val="24"/>
                <w:szCs w:val="24"/>
                <w:lang w:val="fr-FR"/>
              </w:rPr>
            </w:pPr>
            <w:hyperlink r:id="rId67" w:history="1">
              <w:r w:rsidR="00754F9C" w:rsidRPr="00FC227F">
                <w:rPr>
                  <w:rStyle w:val="Hyperlink"/>
                  <w:rFonts w:cs="Calibri"/>
                  <w:sz w:val="24"/>
                  <w:szCs w:val="24"/>
                  <w:lang w:val="fr-FR"/>
                </w:rPr>
                <w:t>http://www.veggietales.com/downloads/19-God%20Wants%20me%20to%20Forgive%20Them.pdf</w:t>
              </w:r>
            </w:hyperlink>
          </w:p>
          <w:p w14:paraId="1F07CE47" w14:textId="77777777" w:rsidR="00754F9C" w:rsidRDefault="00754F9C" w:rsidP="00B831D0">
            <w:pPr>
              <w:spacing w:after="0" w:line="240" w:lineRule="auto"/>
              <w:rPr>
                <w:rFonts w:cs="Calibri"/>
                <w:sz w:val="24"/>
                <w:szCs w:val="24"/>
                <w:lang w:val="fr-FR"/>
              </w:rPr>
            </w:pPr>
          </w:p>
          <w:p w14:paraId="1F07CE48" w14:textId="77777777" w:rsidR="00754F9C" w:rsidRDefault="00754F9C" w:rsidP="00B831D0">
            <w:pPr>
              <w:spacing w:after="0" w:line="240" w:lineRule="auto"/>
              <w:rPr>
                <w:rFonts w:cs="Calibri"/>
                <w:sz w:val="24"/>
                <w:szCs w:val="24"/>
              </w:rPr>
            </w:pPr>
            <w:r w:rsidRPr="0002542E">
              <w:rPr>
                <w:rFonts w:cs="Calibri"/>
                <w:sz w:val="24"/>
                <w:szCs w:val="24"/>
              </w:rPr>
              <w:t>Scrap paper</w:t>
            </w:r>
            <w:r>
              <w:rPr>
                <w:rFonts w:cs="Calibri"/>
                <w:sz w:val="24"/>
                <w:szCs w:val="24"/>
              </w:rPr>
              <w:t xml:space="preserve">, Bibles, Tin foil, Washers, cola drink, glass, buttons, spoon, </w:t>
            </w:r>
            <w:r w:rsidRPr="00676B93">
              <w:rPr>
                <w:rFonts w:cs="Calibri"/>
                <w:sz w:val="24"/>
                <w:szCs w:val="24"/>
              </w:rPr>
              <w:t>worksheet copied</w:t>
            </w:r>
          </w:p>
          <w:p w14:paraId="1F07CE49" w14:textId="77777777" w:rsidR="00754F9C" w:rsidRDefault="00754F9C" w:rsidP="00B831D0">
            <w:pPr>
              <w:spacing w:after="0" w:line="240" w:lineRule="auto"/>
              <w:rPr>
                <w:rFonts w:cs="Calibri"/>
                <w:sz w:val="24"/>
                <w:szCs w:val="24"/>
              </w:rPr>
            </w:pPr>
          </w:p>
          <w:p w14:paraId="1F07CE4A" w14:textId="77777777" w:rsidR="00754F9C" w:rsidRDefault="00754F9C" w:rsidP="009C689B">
            <w:pPr>
              <w:spacing w:after="0" w:line="240" w:lineRule="auto"/>
              <w:rPr>
                <w:rFonts w:cs="Calibri"/>
                <w:sz w:val="24"/>
                <w:szCs w:val="24"/>
              </w:rPr>
            </w:pPr>
            <w:r>
              <w:rPr>
                <w:rFonts w:cs="Calibri"/>
                <w:sz w:val="24"/>
                <w:szCs w:val="24"/>
              </w:rPr>
              <w:t xml:space="preserve">Books to source: </w:t>
            </w:r>
          </w:p>
          <w:p w14:paraId="1F07CE4B" w14:textId="77777777" w:rsidR="00754F9C" w:rsidRDefault="00754F9C" w:rsidP="00513870">
            <w:pPr>
              <w:numPr>
                <w:ilvl w:val="0"/>
                <w:numId w:val="7"/>
              </w:numPr>
              <w:spacing w:after="0" w:line="240" w:lineRule="auto"/>
              <w:rPr>
                <w:rFonts w:cs="Calibri"/>
                <w:sz w:val="24"/>
                <w:szCs w:val="24"/>
              </w:rPr>
            </w:pPr>
            <w:r>
              <w:rPr>
                <w:rFonts w:cs="Calibri"/>
                <w:sz w:val="24"/>
                <w:szCs w:val="24"/>
              </w:rPr>
              <w:t xml:space="preserve">Rainbow Fish book by M. </w:t>
            </w:r>
            <w:proofErr w:type="spellStart"/>
            <w:r>
              <w:rPr>
                <w:rFonts w:cs="Calibri"/>
                <w:sz w:val="24"/>
                <w:szCs w:val="24"/>
              </w:rPr>
              <w:t>Pfister</w:t>
            </w:r>
            <w:proofErr w:type="spellEnd"/>
          </w:p>
          <w:p w14:paraId="1F07CE4C" w14:textId="77777777" w:rsidR="00754F9C" w:rsidRDefault="00754F9C" w:rsidP="009C689B">
            <w:pPr>
              <w:numPr>
                <w:ilvl w:val="0"/>
                <w:numId w:val="7"/>
              </w:numPr>
              <w:spacing w:after="0" w:line="240" w:lineRule="auto"/>
              <w:rPr>
                <w:rFonts w:cs="Calibri"/>
                <w:sz w:val="24"/>
                <w:szCs w:val="24"/>
              </w:rPr>
            </w:pPr>
            <w:r>
              <w:rPr>
                <w:rFonts w:cs="Calibri"/>
                <w:sz w:val="24"/>
                <w:szCs w:val="24"/>
              </w:rPr>
              <w:t>Miss Lily’s Feather Boa</w:t>
            </w:r>
          </w:p>
          <w:p w14:paraId="1F07CE4D" w14:textId="77777777" w:rsidR="00754F9C" w:rsidRDefault="00754F9C" w:rsidP="009C689B">
            <w:pPr>
              <w:spacing w:after="0" w:line="240" w:lineRule="auto"/>
              <w:rPr>
                <w:rFonts w:cs="Calibri"/>
                <w:sz w:val="24"/>
                <w:szCs w:val="24"/>
              </w:rPr>
            </w:pPr>
          </w:p>
          <w:p w14:paraId="1F07CE4E" w14:textId="77777777" w:rsidR="00754F9C" w:rsidRDefault="00754F9C" w:rsidP="009C689B">
            <w:pPr>
              <w:spacing w:after="0" w:line="240" w:lineRule="auto"/>
              <w:rPr>
                <w:rFonts w:cs="Calibri"/>
                <w:sz w:val="24"/>
                <w:szCs w:val="24"/>
              </w:rPr>
            </w:pPr>
            <w:r>
              <w:rPr>
                <w:rFonts w:cs="Calibri"/>
                <w:sz w:val="24"/>
                <w:szCs w:val="24"/>
              </w:rPr>
              <w:t xml:space="preserve">Prepare: </w:t>
            </w:r>
          </w:p>
          <w:p w14:paraId="1F07CE4F" w14:textId="77777777" w:rsidR="00754F9C" w:rsidRDefault="00754F9C" w:rsidP="009C689B">
            <w:pPr>
              <w:spacing w:after="0" w:line="240" w:lineRule="auto"/>
              <w:rPr>
                <w:rFonts w:cs="Calibri"/>
                <w:sz w:val="24"/>
                <w:szCs w:val="24"/>
              </w:rPr>
            </w:pPr>
            <w:r>
              <w:rPr>
                <w:rFonts w:cs="Calibri"/>
                <w:sz w:val="24"/>
                <w:szCs w:val="24"/>
              </w:rPr>
              <w:t xml:space="preserve">1. A visual Target for choices and sins entitled: </w:t>
            </w:r>
            <w:r w:rsidRPr="00676B93">
              <w:rPr>
                <w:rFonts w:cs="Calibri"/>
                <w:b/>
                <w:sz w:val="24"/>
                <w:szCs w:val="24"/>
              </w:rPr>
              <w:t>Targeting Choices</w:t>
            </w:r>
            <w:r>
              <w:rPr>
                <w:rFonts w:cs="Calibri"/>
                <w:sz w:val="24"/>
                <w:szCs w:val="24"/>
              </w:rPr>
              <w:t xml:space="preserve"> </w:t>
            </w:r>
          </w:p>
          <w:p w14:paraId="1F07CE50" w14:textId="77777777" w:rsidR="00754F9C" w:rsidRDefault="00754F9C" w:rsidP="009C689B">
            <w:pPr>
              <w:spacing w:after="0" w:line="240" w:lineRule="auto"/>
              <w:rPr>
                <w:rFonts w:cs="Calibri"/>
                <w:i/>
                <w:sz w:val="24"/>
                <w:szCs w:val="24"/>
              </w:rPr>
            </w:pPr>
            <w:r>
              <w:rPr>
                <w:rFonts w:cs="Calibri"/>
                <w:sz w:val="24"/>
                <w:szCs w:val="24"/>
              </w:rPr>
              <w:t xml:space="preserve">2. Cue cards with various terms </w:t>
            </w:r>
            <w:proofErr w:type="spellStart"/>
            <w:r>
              <w:rPr>
                <w:rFonts w:cs="Calibri"/>
                <w:sz w:val="24"/>
                <w:szCs w:val="24"/>
              </w:rPr>
              <w:t>eg</w:t>
            </w:r>
            <w:proofErr w:type="spellEnd"/>
            <w:r>
              <w:rPr>
                <w:rFonts w:cs="Calibri"/>
                <w:sz w:val="24"/>
                <w:szCs w:val="24"/>
              </w:rPr>
              <w:t xml:space="preserve">. </w:t>
            </w:r>
            <w:proofErr w:type="gramStart"/>
            <w:r w:rsidRPr="00676B93">
              <w:rPr>
                <w:rFonts w:cs="Calibri"/>
                <w:i/>
                <w:sz w:val="24"/>
                <w:szCs w:val="24"/>
              </w:rPr>
              <w:t>miss</w:t>
            </w:r>
            <w:proofErr w:type="gramEnd"/>
            <w:r w:rsidRPr="00676B93">
              <w:rPr>
                <w:rFonts w:cs="Calibri"/>
                <w:i/>
                <w:sz w:val="24"/>
                <w:szCs w:val="24"/>
              </w:rPr>
              <w:t>, on, behaviour, choice, sin</w:t>
            </w:r>
            <w:r>
              <w:rPr>
                <w:rFonts w:cs="Calibri"/>
                <w:i/>
                <w:sz w:val="24"/>
                <w:szCs w:val="24"/>
              </w:rPr>
              <w:t xml:space="preserve">, </w:t>
            </w:r>
          </w:p>
          <w:p w14:paraId="1F07CE51" w14:textId="77777777" w:rsidR="00754F9C" w:rsidRDefault="00754F9C" w:rsidP="009C689B">
            <w:pPr>
              <w:spacing w:after="0" w:line="240" w:lineRule="auto"/>
              <w:rPr>
                <w:rFonts w:cs="Calibri"/>
                <w:sz w:val="24"/>
                <w:szCs w:val="24"/>
              </w:rPr>
            </w:pPr>
            <w:r w:rsidRPr="00EE1329">
              <w:rPr>
                <w:rFonts w:cs="Calibri"/>
                <w:sz w:val="24"/>
                <w:szCs w:val="24"/>
              </w:rPr>
              <w:t>3.</w:t>
            </w:r>
            <w:r>
              <w:rPr>
                <w:rFonts w:cs="Calibri"/>
                <w:i/>
                <w:sz w:val="24"/>
                <w:szCs w:val="24"/>
              </w:rPr>
              <w:t xml:space="preserve"> </w:t>
            </w:r>
            <w:proofErr w:type="gramStart"/>
            <w:r w:rsidRPr="00676B93">
              <w:rPr>
                <w:rFonts w:cs="Calibri"/>
                <w:sz w:val="24"/>
                <w:szCs w:val="24"/>
              </w:rPr>
              <w:t>sad</w:t>
            </w:r>
            <w:proofErr w:type="gramEnd"/>
            <w:r w:rsidRPr="00676B93">
              <w:rPr>
                <w:rFonts w:cs="Calibri"/>
                <w:sz w:val="24"/>
                <w:szCs w:val="24"/>
              </w:rPr>
              <w:t xml:space="preserve"> and happy faces for special needs, happy face inside the target, sad face for outside.</w:t>
            </w:r>
          </w:p>
          <w:p w14:paraId="1F07CE52" w14:textId="77777777" w:rsidR="00754F9C" w:rsidRPr="00676B93" w:rsidRDefault="00754F9C" w:rsidP="009C689B">
            <w:pPr>
              <w:spacing w:after="0" w:line="240" w:lineRule="auto"/>
              <w:rPr>
                <w:rFonts w:cs="Calibri"/>
                <w:sz w:val="24"/>
                <w:szCs w:val="24"/>
              </w:rPr>
            </w:pPr>
            <w:r>
              <w:rPr>
                <w:rFonts w:cs="Calibri"/>
                <w:sz w:val="24"/>
                <w:szCs w:val="24"/>
              </w:rPr>
              <w:t>4. Several students from a senior grade- perhaps Catholics who might recognise Reconciliation</w:t>
            </w:r>
          </w:p>
        </w:tc>
      </w:tr>
      <w:tr w:rsidR="00754F9C" w:rsidRPr="009C689B" w14:paraId="1F07CE5A" w14:textId="77777777" w:rsidTr="0073295F">
        <w:tc>
          <w:tcPr>
            <w:tcW w:w="2010" w:type="dxa"/>
            <w:shd w:val="clear" w:color="auto" w:fill="F79646"/>
          </w:tcPr>
          <w:p w14:paraId="1F07CE54" w14:textId="77777777" w:rsidR="00754F9C" w:rsidRPr="009C689B" w:rsidRDefault="00754F9C" w:rsidP="009C689B">
            <w:pPr>
              <w:spacing w:after="0" w:line="240" w:lineRule="auto"/>
              <w:rPr>
                <w:rFonts w:cs="Calibri"/>
                <w:sz w:val="24"/>
                <w:szCs w:val="24"/>
              </w:rPr>
            </w:pPr>
            <w:r w:rsidRPr="009C689B">
              <w:rPr>
                <w:rFonts w:cs="Calibri"/>
                <w:sz w:val="24"/>
                <w:szCs w:val="24"/>
              </w:rPr>
              <w:lastRenderedPageBreak/>
              <w:t>Sorting Out</w:t>
            </w:r>
          </w:p>
          <w:p w14:paraId="1F07CE55" w14:textId="77777777" w:rsidR="00754F9C" w:rsidRPr="00754F9C" w:rsidRDefault="00754F9C" w:rsidP="009C689B">
            <w:pPr>
              <w:spacing w:after="0" w:line="240" w:lineRule="auto"/>
              <w:rPr>
                <w:rFonts w:cs="Calibri"/>
                <w:sz w:val="24"/>
                <w:szCs w:val="24"/>
              </w:rPr>
            </w:pPr>
            <w:r>
              <w:rPr>
                <w:rFonts w:ascii="Arial Narrow" w:hAnsi="Arial Narrow"/>
                <w:b/>
                <w:noProof/>
                <w:lang w:val="en-US" w:eastAsia="en-US"/>
              </w:rPr>
              <w:drawing>
                <wp:inline distT="0" distB="0" distL="0" distR="0" wp14:anchorId="1F07CF75" wp14:editId="1F07CF76">
                  <wp:extent cx="781050" cy="8001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p w14:paraId="1F07CE56" w14:textId="77777777" w:rsidR="00754F9C" w:rsidRPr="009C689B" w:rsidRDefault="00754F9C" w:rsidP="009C689B">
            <w:pPr>
              <w:spacing w:after="0" w:line="240" w:lineRule="auto"/>
            </w:pPr>
          </w:p>
          <w:p w14:paraId="1F07CE57" w14:textId="77777777" w:rsidR="00754F9C" w:rsidRPr="009C689B" w:rsidRDefault="00754F9C" w:rsidP="009C689B">
            <w:pPr>
              <w:spacing w:after="0" w:line="240" w:lineRule="auto"/>
            </w:pPr>
          </w:p>
        </w:tc>
        <w:tc>
          <w:tcPr>
            <w:tcW w:w="9013" w:type="dxa"/>
            <w:vMerge/>
          </w:tcPr>
          <w:p w14:paraId="1F07CE58" w14:textId="77777777" w:rsidR="00754F9C" w:rsidRPr="00D83CC9" w:rsidRDefault="00754F9C" w:rsidP="009C689B">
            <w:pPr>
              <w:spacing w:after="0" w:line="240" w:lineRule="auto"/>
              <w:rPr>
                <w:rFonts w:cs="Calibri"/>
                <w:sz w:val="24"/>
                <w:szCs w:val="24"/>
              </w:rPr>
            </w:pPr>
          </w:p>
        </w:tc>
        <w:tc>
          <w:tcPr>
            <w:tcW w:w="4591" w:type="dxa"/>
            <w:vMerge/>
          </w:tcPr>
          <w:p w14:paraId="1F07CE59" w14:textId="77777777" w:rsidR="00754F9C" w:rsidRPr="00676B93" w:rsidRDefault="00754F9C" w:rsidP="009C689B">
            <w:pPr>
              <w:spacing w:after="0" w:line="240" w:lineRule="auto"/>
              <w:rPr>
                <w:rFonts w:cs="Calibri"/>
                <w:i/>
                <w:sz w:val="24"/>
                <w:szCs w:val="24"/>
              </w:rPr>
            </w:pPr>
          </w:p>
        </w:tc>
      </w:tr>
      <w:tr w:rsidR="00EF26D7" w:rsidRPr="009C689B" w14:paraId="1F07CE79" w14:textId="77777777" w:rsidTr="0073295F">
        <w:tc>
          <w:tcPr>
            <w:tcW w:w="2010" w:type="dxa"/>
            <w:shd w:val="clear" w:color="auto" w:fill="FFFF00"/>
          </w:tcPr>
          <w:p w14:paraId="1F07CE5B" w14:textId="77777777" w:rsidR="00EF26D7" w:rsidRPr="009C689B" w:rsidRDefault="00EF26D7" w:rsidP="009C689B">
            <w:pPr>
              <w:spacing w:after="0" w:line="240" w:lineRule="auto"/>
              <w:rPr>
                <w:rFonts w:cs="Calibri"/>
                <w:sz w:val="24"/>
                <w:szCs w:val="24"/>
              </w:rPr>
            </w:pPr>
            <w:r w:rsidRPr="009C689B">
              <w:rPr>
                <w:rFonts w:cs="Calibri"/>
                <w:sz w:val="24"/>
                <w:szCs w:val="24"/>
              </w:rPr>
              <w:lastRenderedPageBreak/>
              <w:t xml:space="preserve">Communicating </w:t>
            </w:r>
          </w:p>
          <w:p w14:paraId="1F07CE5C" w14:textId="77777777" w:rsidR="00EF26D7" w:rsidRPr="009C689B" w:rsidRDefault="00315206" w:rsidP="009C689B">
            <w:pPr>
              <w:spacing w:after="0" w:line="240" w:lineRule="auto"/>
              <w:rPr>
                <w:rFonts w:cs="Calibri"/>
                <w:sz w:val="24"/>
                <w:szCs w:val="24"/>
              </w:rPr>
            </w:pPr>
            <w:r>
              <w:rPr>
                <w:rFonts w:ascii="Arial Narrow" w:hAnsi="Arial Narrow"/>
                <w:b/>
                <w:noProof/>
                <w:lang w:val="en-US" w:eastAsia="en-US"/>
              </w:rPr>
              <w:drawing>
                <wp:inline distT="0" distB="0" distL="0" distR="0" wp14:anchorId="1F07CF77" wp14:editId="1F07CF78">
                  <wp:extent cx="828675" cy="809625"/>
                  <wp:effectExtent l="0" t="0" r="9525" b="95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p w14:paraId="1F07CE5D" w14:textId="77777777" w:rsidR="00EF26D7" w:rsidRPr="009C689B" w:rsidRDefault="00EF26D7" w:rsidP="00754F9C">
            <w:pPr>
              <w:pStyle w:val="ListParagraph"/>
              <w:spacing w:after="0" w:line="240" w:lineRule="auto"/>
              <w:ind w:left="142"/>
              <w:rPr>
                <w:rFonts w:ascii="Candara" w:hAnsi="Candara"/>
              </w:rPr>
            </w:pPr>
          </w:p>
        </w:tc>
        <w:tc>
          <w:tcPr>
            <w:tcW w:w="9013" w:type="dxa"/>
          </w:tcPr>
          <w:p w14:paraId="1F07CE5E" w14:textId="77777777" w:rsidR="00EF26D7" w:rsidRDefault="00EF26D7" w:rsidP="00697443">
            <w:pPr>
              <w:pStyle w:val="ListParagraph"/>
              <w:numPr>
                <w:ilvl w:val="0"/>
                <w:numId w:val="7"/>
              </w:numPr>
              <w:spacing w:after="0" w:line="240" w:lineRule="auto"/>
              <w:rPr>
                <w:rFonts w:cs="Arial"/>
                <w:sz w:val="24"/>
                <w:szCs w:val="24"/>
                <w:lang w:eastAsia="en-AU"/>
              </w:rPr>
            </w:pPr>
            <w:r w:rsidRPr="00697443">
              <w:rPr>
                <w:rFonts w:cs="Arial"/>
                <w:sz w:val="24"/>
                <w:szCs w:val="24"/>
                <w:lang w:eastAsia="en-AU"/>
              </w:rPr>
              <w:t>Construct a reconciliation area/Liturgy of the Word</w:t>
            </w:r>
          </w:p>
          <w:p w14:paraId="1F07CE5F" w14:textId="77777777" w:rsidR="00697443" w:rsidRDefault="00EF26D7" w:rsidP="00697443">
            <w:pPr>
              <w:pStyle w:val="ListParagraph"/>
              <w:numPr>
                <w:ilvl w:val="0"/>
                <w:numId w:val="7"/>
              </w:numPr>
              <w:spacing w:after="0" w:line="240" w:lineRule="auto"/>
              <w:rPr>
                <w:rFonts w:cs="Arial"/>
                <w:sz w:val="24"/>
                <w:szCs w:val="24"/>
                <w:lang w:eastAsia="en-AU"/>
              </w:rPr>
            </w:pPr>
            <w:r w:rsidRPr="00697443">
              <w:rPr>
                <w:rFonts w:cs="Arial"/>
                <w:sz w:val="24"/>
                <w:szCs w:val="24"/>
                <w:lang w:eastAsia="en-AU"/>
              </w:rPr>
              <w:t>Students assist the teacher to develop a class Liturgy of the Word celebrating God's unconditional love and the importance of reconciliation for building a world of lov</w:t>
            </w:r>
            <w:r w:rsidR="00697443">
              <w:rPr>
                <w:rFonts w:cs="Arial"/>
                <w:sz w:val="24"/>
                <w:szCs w:val="24"/>
                <w:lang w:eastAsia="en-AU"/>
              </w:rPr>
              <w:t>e</w:t>
            </w:r>
          </w:p>
          <w:p w14:paraId="1F07CE60" w14:textId="77777777" w:rsidR="00697443" w:rsidRDefault="00697443" w:rsidP="00697443">
            <w:pPr>
              <w:pStyle w:val="ListParagraph"/>
              <w:numPr>
                <w:ilvl w:val="0"/>
                <w:numId w:val="18"/>
              </w:numPr>
              <w:spacing w:after="0" w:line="240" w:lineRule="auto"/>
              <w:rPr>
                <w:rFonts w:cs="Arial"/>
                <w:sz w:val="24"/>
                <w:szCs w:val="24"/>
                <w:lang w:eastAsia="en-AU"/>
              </w:rPr>
            </w:pPr>
            <w:proofErr w:type="gramStart"/>
            <w:r>
              <w:rPr>
                <w:rFonts w:cs="Arial"/>
                <w:sz w:val="24"/>
                <w:szCs w:val="24"/>
                <w:lang w:eastAsia="en-AU"/>
              </w:rPr>
              <w:t>i</w:t>
            </w:r>
            <w:r w:rsidR="00EF26D7" w:rsidRPr="00697443">
              <w:rPr>
                <w:rFonts w:cs="Arial"/>
                <w:sz w:val="24"/>
                <w:szCs w:val="24"/>
                <w:lang w:eastAsia="en-AU"/>
              </w:rPr>
              <w:t>ncorporate</w:t>
            </w:r>
            <w:proofErr w:type="gramEnd"/>
            <w:r w:rsidR="00EF26D7" w:rsidRPr="00697443">
              <w:rPr>
                <w:rFonts w:cs="Arial"/>
                <w:sz w:val="24"/>
                <w:szCs w:val="24"/>
                <w:lang w:eastAsia="en-AU"/>
              </w:rPr>
              <w:t xml:space="preserve"> some of the elements of</w:t>
            </w:r>
            <w:r>
              <w:rPr>
                <w:rFonts w:cs="Arial"/>
                <w:sz w:val="24"/>
                <w:szCs w:val="24"/>
                <w:lang w:eastAsia="en-AU"/>
              </w:rPr>
              <w:t xml:space="preserve"> the 2nd Rite of Reconciliation</w:t>
            </w:r>
            <w:r w:rsidR="00EF26D7" w:rsidRPr="00697443">
              <w:rPr>
                <w:rFonts w:cs="Arial"/>
                <w:sz w:val="24"/>
                <w:szCs w:val="24"/>
                <w:lang w:eastAsia="en-AU"/>
              </w:rPr>
              <w:t xml:space="preserve"> </w:t>
            </w:r>
          </w:p>
          <w:p w14:paraId="1F07CE61" w14:textId="77777777" w:rsidR="00697443" w:rsidRDefault="00EF26D7" w:rsidP="00697443">
            <w:pPr>
              <w:pStyle w:val="ListParagraph"/>
              <w:numPr>
                <w:ilvl w:val="0"/>
                <w:numId w:val="18"/>
              </w:numPr>
              <w:spacing w:after="0" w:line="240" w:lineRule="auto"/>
              <w:rPr>
                <w:rFonts w:cs="Arial"/>
                <w:sz w:val="24"/>
                <w:szCs w:val="24"/>
                <w:lang w:eastAsia="en-AU"/>
              </w:rPr>
            </w:pPr>
            <w:proofErr w:type="gramStart"/>
            <w:r w:rsidRPr="00697443">
              <w:rPr>
                <w:rFonts w:cs="Arial"/>
                <w:sz w:val="24"/>
                <w:szCs w:val="24"/>
                <w:lang w:eastAsia="en-AU"/>
              </w:rPr>
              <w:t>choose</w:t>
            </w:r>
            <w:proofErr w:type="gramEnd"/>
            <w:r w:rsidRPr="00697443">
              <w:rPr>
                <w:rFonts w:cs="Arial"/>
                <w:sz w:val="24"/>
                <w:szCs w:val="24"/>
                <w:lang w:eastAsia="en-AU"/>
              </w:rPr>
              <w:t xml:space="preserve"> a Gospel story that shows God's natur</w:t>
            </w:r>
            <w:r w:rsidR="00697443">
              <w:rPr>
                <w:rFonts w:cs="Arial"/>
                <w:sz w:val="24"/>
                <w:szCs w:val="24"/>
                <w:lang w:eastAsia="en-AU"/>
              </w:rPr>
              <w:t>e as loving, just and forgiving</w:t>
            </w:r>
          </w:p>
          <w:p w14:paraId="1F07CE62" w14:textId="77777777" w:rsidR="00EF26D7" w:rsidRDefault="00EF26D7" w:rsidP="00697443">
            <w:pPr>
              <w:pStyle w:val="ListParagraph"/>
              <w:numPr>
                <w:ilvl w:val="0"/>
                <w:numId w:val="18"/>
              </w:numPr>
              <w:spacing w:after="0" w:line="240" w:lineRule="auto"/>
              <w:rPr>
                <w:rFonts w:cs="Arial"/>
                <w:sz w:val="24"/>
                <w:szCs w:val="24"/>
                <w:lang w:eastAsia="en-AU"/>
              </w:rPr>
            </w:pPr>
            <w:proofErr w:type="gramStart"/>
            <w:r w:rsidRPr="00697443">
              <w:rPr>
                <w:rFonts w:cs="Arial"/>
                <w:sz w:val="24"/>
                <w:szCs w:val="24"/>
                <w:lang w:eastAsia="en-AU"/>
              </w:rPr>
              <w:t>choose</w:t>
            </w:r>
            <w:proofErr w:type="gramEnd"/>
            <w:r w:rsidRPr="00697443">
              <w:rPr>
                <w:rFonts w:cs="Arial"/>
                <w:sz w:val="24"/>
                <w:szCs w:val="24"/>
                <w:lang w:eastAsia="en-AU"/>
              </w:rPr>
              <w:t xml:space="preserve"> sorry prayers and gestures to be included to match the stages of reconciliation: Admitting you were wrong (Examining Conscience), Saying sorry, seek</w:t>
            </w:r>
            <w:r w:rsidR="00697443">
              <w:rPr>
                <w:rFonts w:cs="Arial"/>
                <w:sz w:val="24"/>
                <w:szCs w:val="24"/>
                <w:lang w:eastAsia="en-AU"/>
              </w:rPr>
              <w:t>ing forgiveness, and making up</w:t>
            </w:r>
          </w:p>
          <w:p w14:paraId="1F07CE63" w14:textId="77777777" w:rsidR="00EF26D7" w:rsidRDefault="00EF26D7" w:rsidP="00697443">
            <w:pPr>
              <w:pStyle w:val="ListParagraph"/>
              <w:numPr>
                <w:ilvl w:val="0"/>
                <w:numId w:val="18"/>
              </w:numPr>
              <w:spacing w:after="0" w:line="240" w:lineRule="auto"/>
              <w:rPr>
                <w:rFonts w:cs="Arial"/>
                <w:sz w:val="24"/>
                <w:szCs w:val="24"/>
                <w:lang w:eastAsia="en-AU"/>
              </w:rPr>
            </w:pPr>
            <w:proofErr w:type="gramStart"/>
            <w:r w:rsidRPr="00697443">
              <w:rPr>
                <w:rFonts w:cs="Arial"/>
                <w:sz w:val="24"/>
                <w:szCs w:val="24"/>
                <w:lang w:eastAsia="en-AU"/>
              </w:rPr>
              <w:t>connect</w:t>
            </w:r>
            <w:proofErr w:type="gramEnd"/>
            <w:r w:rsidRPr="00697443">
              <w:rPr>
                <w:rFonts w:cs="Arial"/>
                <w:sz w:val="24"/>
                <w:szCs w:val="24"/>
                <w:lang w:eastAsia="en-AU"/>
              </w:rPr>
              <w:t xml:space="preserve"> with the fertile question by including a ritual action of commitment to building a world of love. Students respectfully participate in this class liturgy.</w:t>
            </w:r>
          </w:p>
          <w:p w14:paraId="1F07CE64" w14:textId="77777777" w:rsidR="00697443" w:rsidRPr="00546B76" w:rsidRDefault="00697443" w:rsidP="00697443">
            <w:pPr>
              <w:spacing w:after="0" w:line="240" w:lineRule="auto"/>
              <w:ind w:left="720"/>
              <w:rPr>
                <w:rFonts w:cs="Arial"/>
                <w:sz w:val="16"/>
                <w:szCs w:val="16"/>
                <w:lang w:eastAsia="en-AU"/>
              </w:rPr>
            </w:pPr>
          </w:p>
          <w:p w14:paraId="1F07CE65" w14:textId="77777777" w:rsidR="00EF26D7" w:rsidRPr="0059464F" w:rsidRDefault="00EF26D7" w:rsidP="00754F9C">
            <w:pPr>
              <w:spacing w:after="0" w:line="240" w:lineRule="auto"/>
              <w:rPr>
                <w:rFonts w:cs="Arial"/>
                <w:b/>
                <w:sz w:val="24"/>
                <w:szCs w:val="24"/>
                <w:u w:val="single"/>
                <w:lang w:eastAsia="en-AU"/>
              </w:rPr>
            </w:pPr>
            <w:r w:rsidRPr="0059464F">
              <w:rPr>
                <w:rFonts w:cs="Arial"/>
                <w:b/>
                <w:sz w:val="24"/>
                <w:szCs w:val="24"/>
                <w:u w:val="single"/>
                <w:lang w:eastAsia="en-AU"/>
              </w:rPr>
              <w:t>HIDDEN BIBLE VERSE</w:t>
            </w:r>
            <w:r>
              <w:rPr>
                <w:rFonts w:cs="Arial"/>
                <w:b/>
                <w:sz w:val="24"/>
                <w:szCs w:val="24"/>
                <w:u w:val="single"/>
                <w:lang w:eastAsia="en-AU"/>
              </w:rPr>
              <w:t xml:space="preserve"> </w:t>
            </w:r>
          </w:p>
          <w:p w14:paraId="1F07CE66" w14:textId="77777777" w:rsidR="00EF26D7" w:rsidRDefault="00EF26D7" w:rsidP="009C689B">
            <w:pPr>
              <w:numPr>
                <w:ilvl w:val="0"/>
                <w:numId w:val="8"/>
              </w:numPr>
              <w:spacing w:after="0" w:line="240" w:lineRule="auto"/>
              <w:rPr>
                <w:rFonts w:cs="Arial"/>
                <w:sz w:val="24"/>
                <w:szCs w:val="24"/>
                <w:lang w:eastAsia="en-AU"/>
              </w:rPr>
            </w:pPr>
            <w:r>
              <w:rPr>
                <w:rFonts w:cs="Arial"/>
                <w:sz w:val="24"/>
                <w:szCs w:val="24"/>
                <w:lang w:eastAsia="en-AU"/>
              </w:rPr>
              <w:t>Fun worksheet to find a message of kindness and forgiveness (see PDF)</w:t>
            </w:r>
          </w:p>
          <w:p w14:paraId="1F07CE67" w14:textId="77777777" w:rsidR="00E67A55" w:rsidRDefault="00E67A55" w:rsidP="00E67A55">
            <w:pPr>
              <w:spacing w:after="0" w:line="240" w:lineRule="auto"/>
              <w:rPr>
                <w:rFonts w:cs="Arial"/>
                <w:sz w:val="24"/>
                <w:szCs w:val="24"/>
                <w:lang w:eastAsia="en-AU"/>
              </w:rPr>
            </w:pPr>
          </w:p>
          <w:p w14:paraId="1F07CE68" w14:textId="46E39B1C" w:rsidR="00E67A55" w:rsidRPr="00A007EC" w:rsidRDefault="00E67A55" w:rsidP="00E67A55">
            <w:pPr>
              <w:spacing w:after="0" w:line="240" w:lineRule="auto"/>
              <w:rPr>
                <w:rFonts w:cs="Arial"/>
                <w:color w:val="FF0000"/>
                <w:sz w:val="24"/>
                <w:szCs w:val="24"/>
                <w:lang w:eastAsia="en-AU"/>
              </w:rPr>
            </w:pPr>
            <w:r>
              <w:rPr>
                <w:rFonts w:cs="Arial"/>
                <w:b/>
                <w:i/>
                <w:color w:val="FF0000"/>
                <w:sz w:val="24"/>
                <w:szCs w:val="24"/>
                <w:u w:val="single"/>
                <w:lang w:eastAsia="en-AU"/>
              </w:rPr>
              <w:t>Focused Assessment 1</w:t>
            </w:r>
            <w:r>
              <w:rPr>
                <w:rFonts w:cs="Arial"/>
                <w:color w:val="FF0000"/>
                <w:sz w:val="24"/>
                <w:szCs w:val="24"/>
                <w:lang w:eastAsia="en-AU"/>
              </w:rPr>
              <w:t xml:space="preserve">: </w:t>
            </w:r>
            <w:r w:rsidR="00A007EC" w:rsidRPr="00A007EC">
              <w:rPr>
                <w:rFonts w:asciiTheme="minorHAnsi" w:hAnsiTheme="minorHAnsi" w:cs="Arial"/>
                <w:color w:val="FF0000"/>
                <w:sz w:val="24"/>
                <w:szCs w:val="24"/>
              </w:rPr>
              <w:t>Students contribute to a class mural by creating a visual response and explain why they represented ‘loving, welcoming and forgiving’ actions in that way. Teacher could video, record or copy presentations.</w:t>
            </w:r>
          </w:p>
          <w:p w14:paraId="1F07CE69" w14:textId="77777777" w:rsidR="00697443" w:rsidRPr="00B1358A" w:rsidRDefault="00697443" w:rsidP="00697443">
            <w:pPr>
              <w:spacing w:after="0" w:line="240" w:lineRule="auto"/>
              <w:rPr>
                <w:rFonts w:cs="Arial"/>
                <w:sz w:val="24"/>
                <w:szCs w:val="24"/>
                <w:lang w:eastAsia="en-AU"/>
              </w:rPr>
            </w:pPr>
          </w:p>
        </w:tc>
        <w:tc>
          <w:tcPr>
            <w:tcW w:w="4591" w:type="dxa"/>
          </w:tcPr>
          <w:p w14:paraId="1F07CE6A" w14:textId="77777777" w:rsidR="00EF26D7" w:rsidRDefault="00EF26D7" w:rsidP="009C4FBE">
            <w:pPr>
              <w:spacing w:after="0" w:line="240" w:lineRule="auto"/>
              <w:rPr>
                <w:rFonts w:cs="Calibri"/>
                <w:sz w:val="24"/>
                <w:szCs w:val="24"/>
              </w:rPr>
            </w:pPr>
            <w:r>
              <w:rPr>
                <w:rFonts w:cs="Calibri"/>
                <w:sz w:val="24"/>
                <w:szCs w:val="24"/>
              </w:rPr>
              <w:t xml:space="preserve">Reconciliation materials, </w:t>
            </w:r>
          </w:p>
          <w:p w14:paraId="1F07CE6B" w14:textId="77777777" w:rsidR="00EF26D7" w:rsidRDefault="00EF26D7" w:rsidP="009C4FBE">
            <w:pPr>
              <w:spacing w:after="0" w:line="240" w:lineRule="auto"/>
              <w:rPr>
                <w:rFonts w:cs="Calibri"/>
                <w:sz w:val="24"/>
                <w:szCs w:val="24"/>
              </w:rPr>
            </w:pPr>
            <w:r>
              <w:rPr>
                <w:rFonts w:cs="Calibri"/>
                <w:sz w:val="24"/>
                <w:szCs w:val="24"/>
              </w:rPr>
              <w:t xml:space="preserve">Blank cards for writing key words on </w:t>
            </w:r>
          </w:p>
          <w:p w14:paraId="1F07CE6C" w14:textId="77777777" w:rsidR="00EF26D7" w:rsidRDefault="00EF26D7" w:rsidP="009C4FBE">
            <w:pPr>
              <w:spacing w:after="0" w:line="240" w:lineRule="auto"/>
              <w:rPr>
                <w:rFonts w:cs="Calibri"/>
                <w:sz w:val="24"/>
                <w:szCs w:val="24"/>
              </w:rPr>
            </w:pPr>
            <w:r>
              <w:rPr>
                <w:rFonts w:cs="Calibri"/>
                <w:sz w:val="24"/>
                <w:szCs w:val="24"/>
              </w:rPr>
              <w:t>Dictionary</w:t>
            </w:r>
          </w:p>
          <w:p w14:paraId="1F07CE6D" w14:textId="77777777" w:rsidR="00EF26D7" w:rsidRDefault="00EF26D7" w:rsidP="0095714F">
            <w:pPr>
              <w:spacing w:after="0" w:line="240" w:lineRule="auto"/>
              <w:rPr>
                <w:rFonts w:cs="Calibri"/>
                <w:sz w:val="24"/>
                <w:szCs w:val="24"/>
              </w:rPr>
            </w:pPr>
          </w:p>
          <w:p w14:paraId="1F07CE6E" w14:textId="77777777" w:rsidR="00EF26D7" w:rsidRDefault="00EF26D7" w:rsidP="009C689B">
            <w:pPr>
              <w:spacing w:after="0" w:line="240" w:lineRule="auto"/>
              <w:rPr>
                <w:rFonts w:cs="Calibri"/>
                <w:sz w:val="24"/>
                <w:szCs w:val="24"/>
              </w:rPr>
            </w:pPr>
          </w:p>
          <w:p w14:paraId="1F07CE6F" w14:textId="77777777" w:rsidR="00EF26D7" w:rsidRDefault="00EF26D7" w:rsidP="009C689B">
            <w:pPr>
              <w:spacing w:after="0" w:line="240" w:lineRule="auto"/>
              <w:rPr>
                <w:rFonts w:cs="Calibri"/>
                <w:sz w:val="24"/>
                <w:szCs w:val="24"/>
              </w:rPr>
            </w:pPr>
          </w:p>
          <w:p w14:paraId="1F07CE70" w14:textId="77777777" w:rsidR="00EF26D7" w:rsidRDefault="00EF26D7" w:rsidP="009C689B">
            <w:pPr>
              <w:spacing w:after="0" w:line="240" w:lineRule="auto"/>
              <w:rPr>
                <w:rFonts w:cs="Calibri"/>
                <w:sz w:val="24"/>
                <w:szCs w:val="24"/>
              </w:rPr>
            </w:pPr>
          </w:p>
          <w:p w14:paraId="1F07CE71" w14:textId="77777777" w:rsidR="00697443" w:rsidRDefault="00697443" w:rsidP="009C4FBE">
            <w:pPr>
              <w:spacing w:after="0" w:line="240" w:lineRule="auto"/>
              <w:rPr>
                <w:rFonts w:cs="Calibri"/>
                <w:sz w:val="24"/>
                <w:szCs w:val="24"/>
                <w:u w:val="single"/>
              </w:rPr>
            </w:pPr>
          </w:p>
          <w:p w14:paraId="1F07CE72" w14:textId="77777777" w:rsidR="00697443" w:rsidRDefault="00697443" w:rsidP="009C4FBE">
            <w:pPr>
              <w:spacing w:after="0" w:line="240" w:lineRule="auto"/>
              <w:rPr>
                <w:rFonts w:cs="Calibri"/>
                <w:sz w:val="24"/>
                <w:szCs w:val="24"/>
                <w:u w:val="single"/>
              </w:rPr>
            </w:pPr>
          </w:p>
          <w:p w14:paraId="1F07CE73" w14:textId="77777777" w:rsidR="00697443" w:rsidRDefault="00697443" w:rsidP="009C4FBE">
            <w:pPr>
              <w:spacing w:after="0" w:line="240" w:lineRule="auto"/>
              <w:rPr>
                <w:rFonts w:cs="Calibri"/>
                <w:sz w:val="24"/>
                <w:szCs w:val="24"/>
                <w:u w:val="single"/>
              </w:rPr>
            </w:pPr>
          </w:p>
          <w:p w14:paraId="1F07CE74" w14:textId="77777777" w:rsidR="00697443" w:rsidRDefault="00697443" w:rsidP="009C4FBE">
            <w:pPr>
              <w:spacing w:after="0" w:line="240" w:lineRule="auto"/>
              <w:rPr>
                <w:rFonts w:cs="Calibri"/>
                <w:sz w:val="24"/>
                <w:szCs w:val="24"/>
                <w:u w:val="single"/>
              </w:rPr>
            </w:pPr>
          </w:p>
          <w:p w14:paraId="1F07CE75" w14:textId="77777777" w:rsidR="00697443" w:rsidRDefault="00697443" w:rsidP="009C4FBE">
            <w:pPr>
              <w:spacing w:after="0" w:line="240" w:lineRule="auto"/>
              <w:rPr>
                <w:rFonts w:cs="Calibri"/>
                <w:sz w:val="24"/>
                <w:szCs w:val="24"/>
                <w:u w:val="single"/>
              </w:rPr>
            </w:pPr>
          </w:p>
          <w:p w14:paraId="1F07CE76" w14:textId="77777777" w:rsidR="00EF26D7" w:rsidRDefault="00EF26D7" w:rsidP="009C4FBE">
            <w:pPr>
              <w:spacing w:after="0" w:line="240" w:lineRule="auto"/>
              <w:rPr>
                <w:rFonts w:cs="Calibri"/>
                <w:sz w:val="24"/>
                <w:szCs w:val="24"/>
              </w:rPr>
            </w:pPr>
            <w:r w:rsidRPr="009C4FBE">
              <w:rPr>
                <w:rFonts w:cs="Calibri"/>
                <w:sz w:val="24"/>
                <w:szCs w:val="24"/>
                <w:u w:val="single"/>
              </w:rPr>
              <w:t>Hidden bible verse</w:t>
            </w:r>
            <w:r>
              <w:rPr>
                <w:rFonts w:cs="Calibri"/>
                <w:sz w:val="24"/>
                <w:szCs w:val="24"/>
              </w:rPr>
              <w:t xml:space="preserve"> (see supporting materials from </w:t>
            </w:r>
            <w:proofErr w:type="spellStart"/>
            <w:r>
              <w:rPr>
                <w:rFonts w:cs="Calibri"/>
                <w:sz w:val="24"/>
                <w:szCs w:val="24"/>
              </w:rPr>
              <w:t>Biblewise</w:t>
            </w:r>
            <w:proofErr w:type="spellEnd"/>
            <w:r>
              <w:rPr>
                <w:rFonts w:cs="Calibri"/>
                <w:sz w:val="24"/>
                <w:szCs w:val="24"/>
              </w:rPr>
              <w:t>)</w:t>
            </w:r>
          </w:p>
          <w:p w14:paraId="1F07CE77" w14:textId="77777777" w:rsidR="00EF26D7" w:rsidRDefault="00EF26D7" w:rsidP="0059464F">
            <w:pPr>
              <w:numPr>
                <w:ilvl w:val="0"/>
                <w:numId w:val="8"/>
              </w:numPr>
              <w:spacing w:after="0" w:line="240" w:lineRule="auto"/>
              <w:rPr>
                <w:rFonts w:cs="Calibri"/>
                <w:sz w:val="24"/>
                <w:szCs w:val="24"/>
              </w:rPr>
            </w:pPr>
            <w:r>
              <w:rPr>
                <w:rFonts w:cs="Calibri"/>
                <w:sz w:val="24"/>
                <w:szCs w:val="24"/>
              </w:rPr>
              <w:t>Other fun sheets and activities here:</w:t>
            </w:r>
          </w:p>
          <w:p w14:paraId="1F07CE78" w14:textId="77777777" w:rsidR="00EF26D7" w:rsidRPr="009C689B" w:rsidRDefault="00EF26D7" w:rsidP="0059464F">
            <w:pPr>
              <w:spacing w:after="0" w:line="240" w:lineRule="auto"/>
              <w:rPr>
                <w:rFonts w:cs="Calibri"/>
                <w:sz w:val="24"/>
                <w:szCs w:val="24"/>
              </w:rPr>
            </w:pPr>
            <w:r w:rsidRPr="0059464F">
              <w:rPr>
                <w:rFonts w:cs="Calibri"/>
                <w:sz w:val="24"/>
                <w:szCs w:val="24"/>
              </w:rPr>
              <w:t>http://www.biblewise.com/kids/char_topic/forgiveness.php</w:t>
            </w:r>
          </w:p>
        </w:tc>
      </w:tr>
      <w:tr w:rsidR="00EF26D7" w:rsidRPr="009C689B" w14:paraId="1F07CE89" w14:textId="77777777" w:rsidTr="0073295F">
        <w:tc>
          <w:tcPr>
            <w:tcW w:w="2010" w:type="dxa"/>
            <w:shd w:val="clear" w:color="auto" w:fill="CCC0D9"/>
          </w:tcPr>
          <w:p w14:paraId="1F07CE7A" w14:textId="77777777" w:rsidR="00EF26D7" w:rsidRPr="009C689B" w:rsidRDefault="00EF26D7" w:rsidP="009C689B">
            <w:pPr>
              <w:spacing w:after="0" w:line="240" w:lineRule="auto"/>
              <w:rPr>
                <w:rFonts w:cs="Calibri"/>
                <w:sz w:val="24"/>
                <w:szCs w:val="24"/>
              </w:rPr>
            </w:pPr>
            <w:r w:rsidRPr="009C689B">
              <w:rPr>
                <w:rFonts w:cs="Calibri"/>
                <w:sz w:val="24"/>
                <w:szCs w:val="24"/>
              </w:rPr>
              <w:t xml:space="preserve">Reflecting and Evaluating </w:t>
            </w:r>
          </w:p>
          <w:p w14:paraId="1F07CE7B" w14:textId="77777777" w:rsidR="00EF26D7" w:rsidRPr="009C689B" w:rsidRDefault="00315206" w:rsidP="009C689B">
            <w:pPr>
              <w:spacing w:after="0" w:line="240" w:lineRule="auto"/>
              <w:rPr>
                <w:rFonts w:cs="Calibri"/>
                <w:sz w:val="24"/>
                <w:szCs w:val="24"/>
              </w:rPr>
            </w:pPr>
            <w:r>
              <w:rPr>
                <w:rFonts w:ascii="Arial Narrow" w:hAnsi="Arial Narrow"/>
                <w:b/>
                <w:noProof/>
                <w:lang w:val="en-US" w:eastAsia="en-US"/>
              </w:rPr>
              <w:drawing>
                <wp:inline distT="0" distB="0" distL="0" distR="0" wp14:anchorId="1F07CF79" wp14:editId="1F07CF7A">
                  <wp:extent cx="923925" cy="933450"/>
                  <wp:effectExtent l="0" t="0" r="952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p w14:paraId="1F07CE7C" w14:textId="77777777" w:rsidR="00EF26D7" w:rsidRPr="009C689B" w:rsidRDefault="00EF26D7" w:rsidP="00754F9C">
            <w:pPr>
              <w:pStyle w:val="ListParagraph"/>
              <w:spacing w:after="0" w:line="240" w:lineRule="auto"/>
              <w:ind w:left="142"/>
              <w:rPr>
                <w:rFonts w:cs="Calibri"/>
                <w:sz w:val="24"/>
                <w:szCs w:val="24"/>
              </w:rPr>
            </w:pPr>
          </w:p>
        </w:tc>
        <w:tc>
          <w:tcPr>
            <w:tcW w:w="9013" w:type="dxa"/>
          </w:tcPr>
          <w:p w14:paraId="1F07CE7D" w14:textId="77777777" w:rsidR="00EF26D7" w:rsidRPr="009C4FBE" w:rsidRDefault="00EF26D7" w:rsidP="009C4FBE">
            <w:pPr>
              <w:spacing w:after="0" w:line="240" w:lineRule="auto"/>
              <w:rPr>
                <w:rFonts w:cs="Calibri"/>
                <w:b/>
                <w:sz w:val="24"/>
                <w:szCs w:val="24"/>
                <w:u w:val="single"/>
              </w:rPr>
            </w:pPr>
            <w:r w:rsidRPr="009C4FBE">
              <w:rPr>
                <w:rFonts w:cs="Arial"/>
                <w:b/>
                <w:sz w:val="24"/>
                <w:szCs w:val="24"/>
                <w:u w:val="single"/>
              </w:rPr>
              <w:t>Reflect on God’s Love for the World:</w:t>
            </w:r>
          </w:p>
          <w:p w14:paraId="1F07CE7E" w14:textId="77777777" w:rsidR="00EF26D7" w:rsidRPr="00D83CC9" w:rsidRDefault="00EF26D7" w:rsidP="009C689B">
            <w:pPr>
              <w:pStyle w:val="ListParagraph"/>
              <w:numPr>
                <w:ilvl w:val="0"/>
                <w:numId w:val="6"/>
              </w:numPr>
              <w:spacing w:after="0" w:line="240" w:lineRule="auto"/>
              <w:rPr>
                <w:rFonts w:cs="Calibri"/>
                <w:b/>
                <w:sz w:val="24"/>
                <w:szCs w:val="24"/>
              </w:rPr>
            </w:pPr>
            <w:r w:rsidRPr="00D83CC9">
              <w:rPr>
                <w:rFonts w:cs="Arial"/>
                <w:sz w:val="24"/>
                <w:szCs w:val="24"/>
              </w:rPr>
              <w:t>Explore some ways that God forgives others</w:t>
            </w:r>
          </w:p>
          <w:p w14:paraId="1F07CE7F" w14:textId="77777777" w:rsidR="00EF26D7" w:rsidRPr="0095714F" w:rsidRDefault="00EF26D7" w:rsidP="009C689B">
            <w:pPr>
              <w:pStyle w:val="ListParagraph"/>
              <w:numPr>
                <w:ilvl w:val="0"/>
                <w:numId w:val="6"/>
              </w:numPr>
              <w:spacing w:after="0" w:line="240" w:lineRule="auto"/>
              <w:rPr>
                <w:rStyle w:val="Emphasis"/>
                <w:rFonts w:cs="Calibri"/>
                <w:b/>
                <w:i w:val="0"/>
                <w:iCs w:val="0"/>
                <w:sz w:val="24"/>
                <w:szCs w:val="24"/>
              </w:rPr>
            </w:pPr>
            <w:r w:rsidRPr="00D83CC9">
              <w:rPr>
                <w:rFonts w:cs="Arial"/>
                <w:sz w:val="24"/>
                <w:szCs w:val="24"/>
              </w:rPr>
              <w:t>Students examine some examples of sorry prayers. For example an Act of contrition (used by the local parish), the Penitential Rite at the beginning of </w:t>
            </w:r>
            <w:r w:rsidR="001B0029">
              <w:rPr>
                <w:rFonts w:cs="Arial"/>
                <w:sz w:val="24"/>
                <w:szCs w:val="24"/>
              </w:rPr>
              <w:t>the Catholic/Anglican</w:t>
            </w:r>
            <w:r w:rsidRPr="00D83CC9">
              <w:rPr>
                <w:rFonts w:cs="Arial"/>
                <w:sz w:val="24"/>
                <w:szCs w:val="24"/>
              </w:rPr>
              <w:t xml:space="preserve"> </w:t>
            </w:r>
            <w:hyperlink r:id="rId71" w:history="1">
              <w:r w:rsidRPr="00D83CC9">
                <w:rPr>
                  <w:rStyle w:val="Hyperlink"/>
                  <w:rFonts w:cs="Arial"/>
                  <w:color w:val="auto"/>
                  <w:sz w:val="24"/>
                  <w:szCs w:val="24"/>
                </w:rPr>
                <w:t xml:space="preserve">Mass </w:t>
              </w:r>
            </w:hyperlink>
            <w:r w:rsidRPr="00D83CC9">
              <w:rPr>
                <w:rFonts w:cs="Arial"/>
                <w:sz w:val="24"/>
                <w:szCs w:val="24"/>
              </w:rPr>
              <w:t xml:space="preserve">and the </w:t>
            </w:r>
            <w:hyperlink r:id="rId72" w:history="1">
              <w:r w:rsidRPr="00D83CC9">
                <w:rPr>
                  <w:rStyle w:val="Hyperlink"/>
                  <w:rFonts w:cs="Arial"/>
                  <w:color w:val="auto"/>
                  <w:sz w:val="24"/>
                  <w:szCs w:val="24"/>
                </w:rPr>
                <w:t>Our Father.</w:t>
              </w:r>
            </w:hyperlink>
            <w:r w:rsidRPr="00D83CC9">
              <w:rPr>
                <w:rFonts w:cs="Arial"/>
                <w:sz w:val="24"/>
                <w:szCs w:val="24"/>
              </w:rPr>
              <w:t xml:space="preserve"> Students choose six prayers to construct a class </w:t>
            </w:r>
            <w:hyperlink r:id="rId73" w:history="1">
              <w:r w:rsidRPr="00D83CC9">
                <w:rPr>
                  <w:rStyle w:val="Hyperlink"/>
                  <w:rFonts w:cs="Arial"/>
                  <w:i/>
                  <w:iCs/>
                  <w:color w:val="auto"/>
                  <w:sz w:val="24"/>
                  <w:szCs w:val="24"/>
                </w:rPr>
                <w:t>Prayer Dice.</w:t>
              </w:r>
            </w:hyperlink>
            <w:r w:rsidRPr="00D83CC9">
              <w:rPr>
                <w:rStyle w:val="Emphasis"/>
                <w:rFonts w:cs="Arial"/>
                <w:sz w:val="24"/>
                <w:szCs w:val="24"/>
              </w:rPr>
              <w:t xml:space="preserve"> </w:t>
            </w:r>
          </w:p>
          <w:p w14:paraId="1F07CE80" w14:textId="77777777" w:rsidR="00EF26D7" w:rsidRPr="00D83CC9" w:rsidRDefault="00EF26D7" w:rsidP="009C689B">
            <w:pPr>
              <w:pStyle w:val="ListParagraph"/>
              <w:numPr>
                <w:ilvl w:val="0"/>
                <w:numId w:val="6"/>
              </w:numPr>
              <w:spacing w:after="0" w:line="240" w:lineRule="auto"/>
              <w:rPr>
                <w:rFonts w:cs="Calibri"/>
                <w:b/>
                <w:sz w:val="24"/>
                <w:szCs w:val="24"/>
              </w:rPr>
            </w:pPr>
            <w:r w:rsidRPr="00D83CC9">
              <w:rPr>
                <w:rFonts w:cs="Arial"/>
                <w:sz w:val="24"/>
                <w:szCs w:val="24"/>
              </w:rPr>
              <w:t>They take turns each day to roll the dice to determine which sorry prayer to pray together.</w:t>
            </w:r>
          </w:p>
          <w:p w14:paraId="1F07CE81" w14:textId="77777777" w:rsidR="00EF26D7" w:rsidRPr="00D83CC9" w:rsidRDefault="00EF26D7" w:rsidP="00CE5070">
            <w:pPr>
              <w:pStyle w:val="ListParagraph"/>
              <w:numPr>
                <w:ilvl w:val="0"/>
                <w:numId w:val="6"/>
              </w:numPr>
              <w:spacing w:after="0" w:line="240" w:lineRule="auto"/>
              <w:rPr>
                <w:rFonts w:cs="Calibri"/>
                <w:b/>
                <w:sz w:val="24"/>
                <w:szCs w:val="24"/>
              </w:rPr>
            </w:pPr>
            <w:r w:rsidRPr="00D83CC9">
              <w:rPr>
                <w:rFonts w:cs="Arial"/>
                <w:sz w:val="24"/>
                <w:szCs w:val="24"/>
              </w:rPr>
              <w:lastRenderedPageBreak/>
              <w:t>Evaluate events and consequences of poor choices</w:t>
            </w:r>
          </w:p>
          <w:p w14:paraId="1F07CE82" w14:textId="77777777" w:rsidR="00546B76" w:rsidRPr="00546B76" w:rsidRDefault="00EF26D7" w:rsidP="00546B76">
            <w:pPr>
              <w:pStyle w:val="ListParagraph"/>
              <w:numPr>
                <w:ilvl w:val="0"/>
                <w:numId w:val="6"/>
              </w:numPr>
              <w:spacing w:after="0" w:line="240" w:lineRule="auto"/>
              <w:rPr>
                <w:rFonts w:cs="Calibri"/>
                <w:b/>
                <w:sz w:val="24"/>
                <w:szCs w:val="24"/>
              </w:rPr>
            </w:pPr>
            <w:r w:rsidRPr="00D83CC9">
              <w:rPr>
                <w:rFonts w:cs="Arial"/>
                <w:sz w:val="24"/>
                <w:szCs w:val="24"/>
              </w:rPr>
              <w:t>Students recall events in the playground, at home and in the classroom when they missed the target with a choice or behaviour that hurt another person and discuss how the relationship was harmed and healed. They brainstorm words and actions that are commonly used by people to make up and reconcile</w:t>
            </w:r>
            <w:r w:rsidR="00697443">
              <w:rPr>
                <w:rFonts w:cs="Arial"/>
                <w:sz w:val="24"/>
                <w:szCs w:val="24"/>
              </w:rPr>
              <w:t xml:space="preserve"> after hurt feelings. R</w:t>
            </w:r>
            <w:r w:rsidRPr="00D83CC9">
              <w:rPr>
                <w:rFonts w:cs="Arial"/>
                <w:sz w:val="24"/>
                <w:szCs w:val="24"/>
              </w:rPr>
              <w:t>ole play or use puppets to practice admitting wrong, saying sorry, forgiving, being forgiven and making up. </w:t>
            </w:r>
          </w:p>
        </w:tc>
        <w:tc>
          <w:tcPr>
            <w:tcW w:w="4591" w:type="dxa"/>
          </w:tcPr>
          <w:p w14:paraId="1F07CE83" w14:textId="77777777" w:rsidR="00EF26D7" w:rsidRPr="009C4FBE" w:rsidRDefault="00EF26D7" w:rsidP="009C4FBE">
            <w:pPr>
              <w:spacing w:after="0" w:line="240" w:lineRule="auto"/>
              <w:rPr>
                <w:rFonts w:cs="Calibri"/>
                <w:sz w:val="24"/>
                <w:szCs w:val="24"/>
              </w:rPr>
            </w:pPr>
            <w:r w:rsidRPr="009C4FBE">
              <w:rPr>
                <w:rFonts w:cs="Calibri"/>
                <w:sz w:val="24"/>
                <w:szCs w:val="24"/>
              </w:rPr>
              <w:lastRenderedPageBreak/>
              <w:t>Pre</w:t>
            </w:r>
            <w:r w:rsidR="00546B76">
              <w:rPr>
                <w:rFonts w:cs="Calibri"/>
                <w:sz w:val="24"/>
                <w:szCs w:val="24"/>
              </w:rPr>
              <w:t>pare a p</w:t>
            </w:r>
            <w:r w:rsidRPr="009C4FBE">
              <w:rPr>
                <w:rFonts w:cs="Calibri"/>
                <w:sz w:val="24"/>
                <w:szCs w:val="24"/>
              </w:rPr>
              <w:t>rayer dice with ideas on each face</w:t>
            </w:r>
            <w:r w:rsidR="009C4FBE">
              <w:rPr>
                <w:rFonts w:cs="Calibri"/>
                <w:sz w:val="24"/>
                <w:szCs w:val="24"/>
              </w:rPr>
              <w:t xml:space="preserve">, </w:t>
            </w:r>
            <w:r w:rsidRPr="009C4FBE">
              <w:rPr>
                <w:rFonts w:cs="Calibri"/>
                <w:sz w:val="24"/>
                <w:szCs w:val="24"/>
              </w:rPr>
              <w:t>Our Father (Jubilee) prayer as a visua</w:t>
            </w:r>
            <w:r w:rsidR="009C4FBE">
              <w:rPr>
                <w:rFonts w:cs="Calibri"/>
                <w:sz w:val="24"/>
                <w:szCs w:val="24"/>
              </w:rPr>
              <w:t>l,</w:t>
            </w:r>
          </w:p>
          <w:p w14:paraId="1F07CE84" w14:textId="77777777" w:rsidR="00EF26D7" w:rsidRPr="009C4FBE" w:rsidRDefault="009C4FBE" w:rsidP="009C4FBE">
            <w:pPr>
              <w:spacing w:after="0" w:line="240" w:lineRule="auto"/>
              <w:rPr>
                <w:rFonts w:cs="Calibri"/>
                <w:b/>
                <w:sz w:val="28"/>
                <w:szCs w:val="28"/>
              </w:rPr>
            </w:pPr>
            <w:proofErr w:type="gramStart"/>
            <w:r>
              <w:rPr>
                <w:rFonts w:cs="Calibri"/>
                <w:sz w:val="24"/>
                <w:szCs w:val="24"/>
              </w:rPr>
              <w:t>m</w:t>
            </w:r>
            <w:r w:rsidR="00EF26D7" w:rsidRPr="009C4FBE">
              <w:rPr>
                <w:rFonts w:cs="Calibri"/>
                <w:sz w:val="24"/>
                <w:szCs w:val="24"/>
              </w:rPr>
              <w:t>ake</w:t>
            </w:r>
            <w:proofErr w:type="gramEnd"/>
            <w:r w:rsidR="00EF26D7" w:rsidRPr="009C4FBE">
              <w:rPr>
                <w:rFonts w:cs="Calibri"/>
                <w:sz w:val="24"/>
                <w:szCs w:val="24"/>
              </w:rPr>
              <w:t xml:space="preserve"> own dic</w:t>
            </w:r>
            <w:r w:rsidR="00697443">
              <w:rPr>
                <w:rFonts w:cs="Calibri"/>
                <w:sz w:val="24"/>
                <w:szCs w:val="24"/>
              </w:rPr>
              <w:t>e from suggested</w:t>
            </w:r>
            <w:r>
              <w:rPr>
                <w:rFonts w:cs="Calibri"/>
                <w:sz w:val="24"/>
                <w:szCs w:val="24"/>
              </w:rPr>
              <w:t xml:space="preserve"> template</w:t>
            </w:r>
            <w:r w:rsidR="00546B76">
              <w:rPr>
                <w:rFonts w:cs="Calibri"/>
                <w:sz w:val="24"/>
                <w:szCs w:val="24"/>
              </w:rPr>
              <w:t xml:space="preserve"> in appendix.</w:t>
            </w:r>
          </w:p>
          <w:p w14:paraId="1F07CE85" w14:textId="77777777" w:rsidR="00546B76" w:rsidRDefault="00546B76" w:rsidP="00546B76">
            <w:pPr>
              <w:spacing w:after="0" w:line="240" w:lineRule="auto"/>
              <w:rPr>
                <w:rFonts w:cs="Calibri"/>
                <w:sz w:val="24"/>
                <w:szCs w:val="24"/>
              </w:rPr>
            </w:pPr>
          </w:p>
          <w:p w14:paraId="1F07CE86" w14:textId="77777777" w:rsidR="00EF26D7" w:rsidRPr="00546B76" w:rsidRDefault="00EF26D7" w:rsidP="00546B76">
            <w:pPr>
              <w:spacing w:after="0" w:line="240" w:lineRule="auto"/>
              <w:rPr>
                <w:rFonts w:cs="Calibri"/>
                <w:b/>
                <w:sz w:val="28"/>
                <w:szCs w:val="28"/>
              </w:rPr>
            </w:pPr>
            <w:r w:rsidRPr="00546B76">
              <w:rPr>
                <w:rFonts w:cs="Calibri"/>
                <w:sz w:val="24"/>
                <w:szCs w:val="24"/>
              </w:rPr>
              <w:t xml:space="preserve">Models of various prayers and isolation of prayer elements. </w:t>
            </w:r>
            <w:proofErr w:type="spellStart"/>
            <w:r w:rsidRPr="00546B76">
              <w:rPr>
                <w:rFonts w:cs="Calibri"/>
                <w:sz w:val="24"/>
                <w:szCs w:val="24"/>
              </w:rPr>
              <w:t>Eg</w:t>
            </w:r>
            <w:proofErr w:type="spellEnd"/>
            <w:r w:rsidRPr="00546B76">
              <w:rPr>
                <w:rFonts w:cs="Calibri"/>
                <w:sz w:val="24"/>
                <w:szCs w:val="24"/>
              </w:rPr>
              <w:t xml:space="preserve">. </w:t>
            </w:r>
            <w:proofErr w:type="gramStart"/>
            <w:r w:rsidRPr="00546B76">
              <w:rPr>
                <w:rFonts w:cs="Calibri"/>
                <w:sz w:val="24"/>
                <w:szCs w:val="24"/>
              </w:rPr>
              <w:t>calling</w:t>
            </w:r>
            <w:proofErr w:type="gramEnd"/>
            <w:r w:rsidRPr="00546B76">
              <w:rPr>
                <w:rFonts w:cs="Calibri"/>
                <w:sz w:val="24"/>
                <w:szCs w:val="24"/>
              </w:rPr>
              <w:t xml:space="preserve"> God by name/ending to prayers</w:t>
            </w:r>
          </w:p>
          <w:p w14:paraId="1F07CE87" w14:textId="77777777" w:rsidR="00EF26D7" w:rsidRDefault="00EF26D7" w:rsidP="00513870">
            <w:pPr>
              <w:pStyle w:val="ListParagraph"/>
              <w:spacing w:after="0" w:line="240" w:lineRule="auto"/>
              <w:ind w:left="360"/>
              <w:rPr>
                <w:rFonts w:cs="Calibri"/>
                <w:b/>
                <w:sz w:val="28"/>
                <w:szCs w:val="28"/>
              </w:rPr>
            </w:pPr>
          </w:p>
          <w:p w14:paraId="1F07CE88" w14:textId="77777777" w:rsidR="00EF26D7" w:rsidRPr="00546B76" w:rsidRDefault="00EF26D7" w:rsidP="00546B76">
            <w:pPr>
              <w:spacing w:after="0" w:line="240" w:lineRule="auto"/>
              <w:rPr>
                <w:rFonts w:cs="Calibri"/>
                <w:b/>
                <w:sz w:val="28"/>
                <w:szCs w:val="28"/>
              </w:rPr>
            </w:pPr>
          </w:p>
        </w:tc>
      </w:tr>
    </w:tbl>
    <w:p w14:paraId="1F07CE8A" w14:textId="77777777" w:rsidR="00EF26D7" w:rsidRDefault="00EF26D7" w:rsidP="006F7A58">
      <w:pPr>
        <w:rPr>
          <w:rFonts w:cs="Calibri"/>
          <w:sz w:val="16"/>
          <w:szCs w:val="16"/>
        </w:rPr>
      </w:pPr>
    </w:p>
    <w:p w14:paraId="578434B2" w14:textId="54235F91" w:rsidR="00A007EC" w:rsidRDefault="00A007EC" w:rsidP="006F7A58">
      <w:pPr>
        <w:rPr>
          <w:rFonts w:cs="Calibri"/>
          <w:sz w:val="16"/>
          <w:szCs w:val="16"/>
        </w:rPr>
      </w:pPr>
    </w:p>
    <w:p w14:paraId="307002AC" w14:textId="77777777" w:rsidR="00A007EC" w:rsidRDefault="00A007EC" w:rsidP="006F7A58">
      <w:pPr>
        <w:rPr>
          <w:rFonts w:cs="Calibri"/>
          <w:sz w:val="16"/>
          <w:szCs w:val="16"/>
        </w:rPr>
      </w:pPr>
    </w:p>
    <w:p w14:paraId="1666352A" w14:textId="77777777" w:rsidR="00A007EC" w:rsidRPr="00D21C0C" w:rsidRDefault="00A007EC" w:rsidP="006F7A58">
      <w:pP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9214"/>
        <w:gridCol w:w="4591"/>
      </w:tblGrid>
      <w:tr w:rsidR="00EF26D7" w:rsidRPr="009C689B" w14:paraId="1F07CE8F" w14:textId="77777777" w:rsidTr="00D21C0C">
        <w:tc>
          <w:tcPr>
            <w:tcW w:w="11023" w:type="dxa"/>
            <w:gridSpan w:val="2"/>
          </w:tcPr>
          <w:p w14:paraId="1F07CE8B" w14:textId="77777777" w:rsidR="00EF26D7" w:rsidRPr="009C689B" w:rsidRDefault="00EF26D7" w:rsidP="009C689B">
            <w:pPr>
              <w:spacing w:after="0" w:line="240" w:lineRule="auto"/>
              <w:rPr>
                <w:rFonts w:cs="Calibri"/>
                <w:b/>
                <w:sz w:val="28"/>
                <w:szCs w:val="28"/>
              </w:rPr>
            </w:pPr>
            <w:r w:rsidRPr="009C689B">
              <w:rPr>
                <w:rFonts w:cs="Calibri"/>
                <w:b/>
                <w:sz w:val="28"/>
                <w:szCs w:val="28"/>
              </w:rPr>
              <w:t>Core Content Area Two</w:t>
            </w:r>
          </w:p>
          <w:p w14:paraId="1F07CE8C" w14:textId="77777777" w:rsidR="00EF26D7" w:rsidRPr="00D21C0C" w:rsidRDefault="00EF26D7" w:rsidP="009C689B">
            <w:pPr>
              <w:spacing w:after="0" w:line="240" w:lineRule="auto"/>
              <w:rPr>
                <w:rFonts w:cs="Calibri"/>
                <w:sz w:val="28"/>
                <w:szCs w:val="28"/>
              </w:rPr>
            </w:pPr>
            <w:r w:rsidRPr="009C689B">
              <w:rPr>
                <w:rFonts w:cs="Calibri"/>
                <w:sz w:val="28"/>
                <w:szCs w:val="28"/>
              </w:rPr>
              <w:t>Focus/Question</w:t>
            </w:r>
            <w:proofErr w:type="gramStart"/>
            <w:r w:rsidRPr="009C689B">
              <w:rPr>
                <w:rFonts w:cs="Calibri"/>
                <w:sz w:val="28"/>
                <w:szCs w:val="28"/>
              </w:rPr>
              <w:t xml:space="preserve">– </w:t>
            </w:r>
            <w:r>
              <w:rPr>
                <w:rFonts w:cs="Calibri"/>
                <w:sz w:val="28"/>
                <w:szCs w:val="28"/>
              </w:rPr>
              <w:t xml:space="preserve"> </w:t>
            </w:r>
            <w:r w:rsidR="00D21C0C">
              <w:rPr>
                <w:rFonts w:cs="Calibri"/>
                <w:sz w:val="28"/>
                <w:szCs w:val="28"/>
              </w:rPr>
              <w:t xml:space="preserve">             </w:t>
            </w:r>
            <w:r w:rsidRPr="006C1236">
              <w:rPr>
                <w:rFonts w:cs="Calibri"/>
                <w:b/>
                <w:color w:val="00B050"/>
                <w:sz w:val="40"/>
                <w:szCs w:val="40"/>
              </w:rPr>
              <w:t>What</w:t>
            </w:r>
            <w:proofErr w:type="gramEnd"/>
            <w:r w:rsidRPr="006C1236">
              <w:rPr>
                <w:rFonts w:cs="Calibri"/>
                <w:b/>
                <w:color w:val="00B050"/>
                <w:sz w:val="40"/>
                <w:szCs w:val="40"/>
              </w:rPr>
              <w:t xml:space="preserve"> are the Signs of Forgiveness?</w:t>
            </w:r>
            <w:r w:rsidRPr="00D21C0C">
              <w:rPr>
                <w:rFonts w:cs="Calibri"/>
                <w:b/>
                <w:i/>
                <w:color w:val="00B050"/>
                <w:sz w:val="28"/>
                <w:szCs w:val="28"/>
              </w:rPr>
              <w:t xml:space="preserve"> </w:t>
            </w:r>
          </w:p>
        </w:tc>
        <w:tc>
          <w:tcPr>
            <w:tcW w:w="4591" w:type="dxa"/>
          </w:tcPr>
          <w:p w14:paraId="1F07CE8D" w14:textId="77777777" w:rsidR="00EF26D7" w:rsidRPr="009C689B" w:rsidRDefault="00EF26D7" w:rsidP="009C689B">
            <w:pPr>
              <w:spacing w:after="0" w:line="240" w:lineRule="auto"/>
              <w:rPr>
                <w:rFonts w:cs="Calibri"/>
                <w:b/>
                <w:sz w:val="28"/>
                <w:szCs w:val="28"/>
              </w:rPr>
            </w:pPr>
            <w:r w:rsidRPr="009C689B">
              <w:rPr>
                <w:rFonts w:cs="Calibri"/>
                <w:b/>
                <w:sz w:val="28"/>
                <w:szCs w:val="28"/>
              </w:rPr>
              <w:t>Resources</w:t>
            </w:r>
          </w:p>
          <w:p w14:paraId="1F07CE8E" w14:textId="77777777" w:rsidR="00EF26D7" w:rsidRPr="009C689B" w:rsidRDefault="00EF26D7" w:rsidP="009C689B">
            <w:pPr>
              <w:spacing w:after="0" w:line="240" w:lineRule="auto"/>
              <w:rPr>
                <w:rFonts w:cs="Calibri"/>
                <w:b/>
                <w:sz w:val="28"/>
                <w:szCs w:val="28"/>
              </w:rPr>
            </w:pPr>
            <w:r w:rsidRPr="009C689B">
              <w:rPr>
                <w:rFonts w:cs="Calibri"/>
                <w:b/>
                <w:sz w:val="28"/>
                <w:szCs w:val="28"/>
              </w:rPr>
              <w:t>Teacher Background</w:t>
            </w:r>
          </w:p>
        </w:tc>
      </w:tr>
      <w:tr w:rsidR="00EF26D7" w:rsidRPr="009C689B" w14:paraId="1F07CEC1" w14:textId="77777777" w:rsidTr="00A007EC">
        <w:tc>
          <w:tcPr>
            <w:tcW w:w="1809" w:type="dxa"/>
            <w:shd w:val="clear" w:color="auto" w:fill="92D050"/>
          </w:tcPr>
          <w:p w14:paraId="1F07CE90" w14:textId="77777777" w:rsidR="00EF26D7" w:rsidRPr="009C689B" w:rsidRDefault="00EF26D7" w:rsidP="009C689B">
            <w:pPr>
              <w:shd w:val="clear" w:color="auto" w:fill="92D050"/>
              <w:spacing w:after="0" w:line="240" w:lineRule="auto"/>
              <w:rPr>
                <w:rFonts w:cs="Calibri"/>
                <w:sz w:val="24"/>
                <w:szCs w:val="24"/>
              </w:rPr>
            </w:pPr>
            <w:r w:rsidRPr="009C689B">
              <w:rPr>
                <w:rFonts w:cs="Calibri"/>
                <w:sz w:val="24"/>
                <w:szCs w:val="24"/>
              </w:rPr>
              <w:t>Tuning In</w:t>
            </w:r>
          </w:p>
          <w:p w14:paraId="1F07CE91" w14:textId="77777777" w:rsidR="00EF26D7" w:rsidRPr="009C689B" w:rsidRDefault="00315206" w:rsidP="009C689B">
            <w:pPr>
              <w:shd w:val="clear" w:color="auto" w:fill="92D050"/>
              <w:spacing w:after="0" w:line="240" w:lineRule="auto"/>
              <w:rPr>
                <w:rFonts w:cs="Calibri"/>
                <w:sz w:val="24"/>
                <w:szCs w:val="24"/>
              </w:rPr>
            </w:pPr>
            <w:r>
              <w:rPr>
                <w:rFonts w:ascii="Arial Narrow" w:hAnsi="Arial Narrow"/>
                <w:b/>
                <w:noProof/>
                <w:lang w:val="en-US" w:eastAsia="en-US"/>
              </w:rPr>
              <w:drawing>
                <wp:inline distT="0" distB="0" distL="0" distR="0" wp14:anchorId="1F07CF7B" wp14:editId="1F07CF7C">
                  <wp:extent cx="857250" cy="8382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tc>
        <w:tc>
          <w:tcPr>
            <w:tcW w:w="9214" w:type="dxa"/>
          </w:tcPr>
          <w:p w14:paraId="1F07CE92" w14:textId="77777777" w:rsidR="00EF26D7" w:rsidRPr="00D83CC9" w:rsidRDefault="00EF26D7" w:rsidP="00D25418">
            <w:pPr>
              <w:numPr>
                <w:ilvl w:val="0"/>
                <w:numId w:val="6"/>
              </w:numPr>
              <w:spacing w:after="0" w:line="240" w:lineRule="auto"/>
              <w:rPr>
                <w:rFonts w:cs="Calibri"/>
                <w:sz w:val="24"/>
                <w:szCs w:val="24"/>
              </w:rPr>
            </w:pPr>
            <w:r w:rsidRPr="00D83CC9">
              <w:rPr>
                <w:rFonts w:cs="Calibri"/>
                <w:sz w:val="24"/>
                <w:szCs w:val="24"/>
              </w:rPr>
              <w:t>Who do you know of who was the best forgiver?</w:t>
            </w:r>
          </w:p>
          <w:p w14:paraId="1F07CE93" w14:textId="77777777" w:rsidR="00EF26D7" w:rsidRPr="00546B76" w:rsidRDefault="00EF26D7" w:rsidP="00D25418">
            <w:pPr>
              <w:numPr>
                <w:ilvl w:val="0"/>
                <w:numId w:val="6"/>
              </w:numPr>
              <w:spacing w:after="0" w:line="240" w:lineRule="auto"/>
              <w:rPr>
                <w:rFonts w:cs="Calibri"/>
                <w:sz w:val="24"/>
                <w:szCs w:val="24"/>
              </w:rPr>
            </w:pPr>
            <w:r w:rsidRPr="00546B76">
              <w:rPr>
                <w:rFonts w:cs="Arial"/>
                <w:bCs/>
                <w:iCs/>
                <w:sz w:val="24"/>
                <w:szCs w:val="24"/>
              </w:rPr>
              <w:t>Identify, discuss and demonstrate a range of emotions and how they can be recognised</w:t>
            </w:r>
          </w:p>
          <w:p w14:paraId="1F07CE94" w14:textId="77777777" w:rsidR="00EF26D7" w:rsidRPr="00D21C0C" w:rsidRDefault="00EF26D7" w:rsidP="00D21C0C">
            <w:pPr>
              <w:numPr>
                <w:ilvl w:val="0"/>
                <w:numId w:val="6"/>
              </w:numPr>
              <w:spacing w:after="0" w:line="240" w:lineRule="auto"/>
              <w:rPr>
                <w:rFonts w:cs="Calibri"/>
                <w:sz w:val="24"/>
                <w:szCs w:val="24"/>
              </w:rPr>
            </w:pPr>
            <w:r w:rsidRPr="002759F7">
              <w:rPr>
                <w:rFonts w:cs="Arial"/>
                <w:bCs/>
                <w:iCs/>
                <w:sz w:val="24"/>
                <w:szCs w:val="24"/>
              </w:rPr>
              <w:t xml:space="preserve">Read and </w:t>
            </w:r>
            <w:r>
              <w:rPr>
                <w:rFonts w:cs="Arial"/>
                <w:bCs/>
                <w:iCs/>
                <w:sz w:val="24"/>
                <w:szCs w:val="24"/>
              </w:rPr>
              <w:t>re</w:t>
            </w:r>
            <w:r w:rsidRPr="002759F7">
              <w:rPr>
                <w:rFonts w:cs="Arial"/>
                <w:bCs/>
                <w:iCs/>
                <w:sz w:val="24"/>
                <w:szCs w:val="24"/>
              </w:rPr>
              <w:t xml:space="preserve">phrase </w:t>
            </w:r>
            <w:r>
              <w:rPr>
                <w:rFonts w:cs="Arial"/>
                <w:bCs/>
                <w:iCs/>
                <w:sz w:val="24"/>
                <w:szCs w:val="24"/>
              </w:rPr>
              <w:t xml:space="preserve">for teaching, the </w:t>
            </w:r>
            <w:r w:rsidRPr="002759F7">
              <w:rPr>
                <w:rFonts w:cs="Arial"/>
                <w:bCs/>
                <w:iCs/>
                <w:sz w:val="24"/>
                <w:szCs w:val="24"/>
              </w:rPr>
              <w:t>notes at bottom of Unit plan to discuss, how do we know something is real without actually seeing it?</w:t>
            </w:r>
          </w:p>
          <w:p w14:paraId="1F07CE95" w14:textId="77777777" w:rsidR="00EF26D7" w:rsidRPr="00D21C0C" w:rsidRDefault="00546B76" w:rsidP="00D21C0C">
            <w:pPr>
              <w:pStyle w:val="ListParagraph"/>
              <w:numPr>
                <w:ilvl w:val="0"/>
                <w:numId w:val="6"/>
              </w:numPr>
              <w:spacing w:after="0" w:line="240" w:lineRule="auto"/>
              <w:rPr>
                <w:rFonts w:cs="Calibri"/>
                <w:sz w:val="24"/>
                <w:szCs w:val="24"/>
              </w:rPr>
            </w:pPr>
            <w:r>
              <w:rPr>
                <w:rFonts w:cs="Arial"/>
                <w:sz w:val="24"/>
                <w:szCs w:val="24"/>
              </w:rPr>
              <w:t>C</w:t>
            </w:r>
            <w:r w:rsidR="00EF26D7" w:rsidRPr="00D21C0C">
              <w:rPr>
                <w:rFonts w:cs="Arial"/>
                <w:sz w:val="24"/>
                <w:szCs w:val="24"/>
              </w:rPr>
              <w:t>onnect facial expressions with feelings and discuss times when they couldn't tell how a person was feeling because they didn't show the emotion on their face.</w:t>
            </w:r>
          </w:p>
          <w:p w14:paraId="1F07CE96" w14:textId="77777777" w:rsidR="00EF26D7" w:rsidRPr="005D2BD4" w:rsidRDefault="00546B76" w:rsidP="00D25418">
            <w:pPr>
              <w:numPr>
                <w:ilvl w:val="0"/>
                <w:numId w:val="6"/>
              </w:numPr>
              <w:spacing w:after="0" w:line="240" w:lineRule="auto"/>
              <w:rPr>
                <w:rFonts w:cs="Calibri"/>
                <w:sz w:val="24"/>
                <w:szCs w:val="24"/>
              </w:rPr>
            </w:pPr>
            <w:r>
              <w:rPr>
                <w:rFonts w:cs="Arial"/>
                <w:sz w:val="24"/>
                <w:szCs w:val="24"/>
              </w:rPr>
              <w:t>U</w:t>
            </w:r>
            <w:r w:rsidR="00EF26D7" w:rsidRPr="00D83CC9">
              <w:rPr>
                <w:rFonts w:cs="Arial"/>
                <w:sz w:val="24"/>
                <w:szCs w:val="24"/>
              </w:rPr>
              <w:t xml:space="preserve">se a </w:t>
            </w:r>
            <w:hyperlink r:id="rId74" w:history="1">
              <w:r w:rsidR="00EF26D7" w:rsidRPr="00D83CC9">
                <w:rPr>
                  <w:rStyle w:val="Hyperlink"/>
                  <w:rFonts w:cs="Arial"/>
                  <w:color w:val="auto"/>
                  <w:sz w:val="24"/>
                  <w:szCs w:val="24"/>
                </w:rPr>
                <w:t>Y Chart strategy</w:t>
              </w:r>
            </w:hyperlink>
            <w:r w:rsidR="00EF26D7" w:rsidRPr="00D83CC9">
              <w:rPr>
                <w:rFonts w:cs="Arial"/>
                <w:sz w:val="24"/>
                <w:szCs w:val="24"/>
              </w:rPr>
              <w:t xml:space="preserve"> </w:t>
            </w:r>
            <w:r w:rsidR="00EF26D7">
              <w:rPr>
                <w:rFonts w:cs="Arial"/>
                <w:sz w:val="24"/>
                <w:szCs w:val="24"/>
              </w:rPr>
              <w:t xml:space="preserve">(see supporting materials) </w:t>
            </w:r>
            <w:r w:rsidR="00EF26D7" w:rsidRPr="00D83CC9">
              <w:rPr>
                <w:rFonts w:cs="Arial"/>
                <w:sz w:val="24"/>
                <w:szCs w:val="24"/>
              </w:rPr>
              <w:t>in small groups to share understandings about what the following words look like, sound like and feel like: loving, just, w</w:t>
            </w:r>
            <w:r w:rsidR="00EF26D7">
              <w:rPr>
                <w:rFonts w:cs="Arial"/>
                <w:sz w:val="24"/>
                <w:szCs w:val="24"/>
              </w:rPr>
              <w:t xml:space="preserve">elcoming, forgiving and sorry. </w:t>
            </w:r>
          </w:p>
          <w:p w14:paraId="1F07CE97" w14:textId="77777777" w:rsidR="00EF26D7" w:rsidRPr="005D2BD4" w:rsidRDefault="00546B76" w:rsidP="00D25418">
            <w:pPr>
              <w:numPr>
                <w:ilvl w:val="0"/>
                <w:numId w:val="6"/>
              </w:numPr>
              <w:spacing w:after="0" w:line="240" w:lineRule="auto"/>
              <w:rPr>
                <w:rFonts w:cs="Calibri"/>
                <w:sz w:val="24"/>
                <w:szCs w:val="24"/>
              </w:rPr>
            </w:pPr>
            <w:r>
              <w:rPr>
                <w:rFonts w:cs="Arial"/>
                <w:sz w:val="24"/>
                <w:szCs w:val="24"/>
              </w:rPr>
              <w:t>W</w:t>
            </w:r>
            <w:r w:rsidR="00EF26D7" w:rsidRPr="00D83CC9">
              <w:rPr>
                <w:rFonts w:cs="Arial"/>
                <w:sz w:val="24"/>
                <w:szCs w:val="24"/>
              </w:rPr>
              <w:t xml:space="preserve">ork together to create class definitions for each </w:t>
            </w:r>
            <w:proofErr w:type="gramStart"/>
            <w:r w:rsidR="00EF26D7" w:rsidRPr="00D83CC9">
              <w:rPr>
                <w:rFonts w:cs="Arial"/>
                <w:sz w:val="24"/>
                <w:szCs w:val="24"/>
              </w:rPr>
              <w:t>word which</w:t>
            </w:r>
            <w:proofErr w:type="gramEnd"/>
            <w:r w:rsidR="00EF26D7" w:rsidRPr="00D83CC9">
              <w:rPr>
                <w:rFonts w:cs="Arial"/>
                <w:sz w:val="24"/>
                <w:szCs w:val="24"/>
              </w:rPr>
              <w:t xml:space="preserve"> are then added to a shared vocabulary space.</w:t>
            </w:r>
          </w:p>
          <w:p w14:paraId="1F07CE98" w14:textId="77777777" w:rsidR="00EF26D7" w:rsidRPr="005D2BD4" w:rsidRDefault="00546B76" w:rsidP="00D25418">
            <w:pPr>
              <w:numPr>
                <w:ilvl w:val="0"/>
                <w:numId w:val="6"/>
              </w:numPr>
              <w:spacing w:after="0" w:line="240" w:lineRule="auto"/>
              <w:rPr>
                <w:rFonts w:cs="Calibri"/>
                <w:sz w:val="24"/>
                <w:szCs w:val="24"/>
              </w:rPr>
            </w:pPr>
            <w:r>
              <w:rPr>
                <w:rFonts w:cs="Arial"/>
                <w:sz w:val="24"/>
                <w:szCs w:val="24"/>
              </w:rPr>
              <w:t>C</w:t>
            </w:r>
            <w:r w:rsidR="00EF26D7" w:rsidRPr="00D83CC9">
              <w:rPr>
                <w:rFonts w:cs="Arial"/>
                <w:sz w:val="24"/>
                <w:szCs w:val="24"/>
              </w:rPr>
              <w:t xml:space="preserve">reate masks </w:t>
            </w:r>
            <w:r w:rsidR="00EF26D7">
              <w:rPr>
                <w:rFonts w:cs="Arial"/>
                <w:sz w:val="24"/>
                <w:szCs w:val="24"/>
              </w:rPr>
              <w:t xml:space="preserve">(optional) </w:t>
            </w:r>
            <w:r w:rsidR="00EF26D7" w:rsidRPr="00D83CC9">
              <w:rPr>
                <w:rFonts w:cs="Arial"/>
                <w:sz w:val="24"/>
                <w:szCs w:val="24"/>
              </w:rPr>
              <w:t xml:space="preserve">to illustrate the emotions discussed during this tuning in phase using paper bags, paper plates or other recyclable materials. </w:t>
            </w:r>
          </w:p>
          <w:p w14:paraId="1F07CE99" w14:textId="77777777" w:rsidR="00EF26D7" w:rsidRDefault="00546B76" w:rsidP="005D2BD4">
            <w:pPr>
              <w:numPr>
                <w:ilvl w:val="0"/>
                <w:numId w:val="6"/>
              </w:numPr>
              <w:spacing w:after="0" w:line="240" w:lineRule="auto"/>
              <w:rPr>
                <w:rFonts w:cs="Calibri"/>
                <w:sz w:val="24"/>
                <w:szCs w:val="24"/>
              </w:rPr>
            </w:pPr>
            <w:r>
              <w:rPr>
                <w:rFonts w:cs="Arial"/>
                <w:sz w:val="24"/>
                <w:szCs w:val="24"/>
              </w:rPr>
              <w:t>U</w:t>
            </w:r>
            <w:r w:rsidR="00EF26D7" w:rsidRPr="00D83CC9">
              <w:rPr>
                <w:rFonts w:cs="Arial"/>
                <w:sz w:val="24"/>
                <w:szCs w:val="24"/>
              </w:rPr>
              <w:t>se the mask in freeze frames to illustrate a feeling response to teacher created scenarios.</w:t>
            </w:r>
          </w:p>
          <w:p w14:paraId="1F07CE9A" w14:textId="77777777" w:rsidR="00EF26D7" w:rsidRPr="005D2BD4" w:rsidRDefault="00EF26D7" w:rsidP="005D2BD4">
            <w:pPr>
              <w:numPr>
                <w:ilvl w:val="0"/>
                <w:numId w:val="6"/>
              </w:numPr>
              <w:spacing w:after="0" w:line="240" w:lineRule="auto"/>
              <w:rPr>
                <w:rFonts w:cs="Calibri"/>
                <w:sz w:val="24"/>
                <w:szCs w:val="24"/>
              </w:rPr>
            </w:pPr>
            <w:r w:rsidRPr="005D2BD4">
              <w:rPr>
                <w:rFonts w:cs="Arial"/>
                <w:b/>
                <w:sz w:val="24"/>
                <w:szCs w:val="24"/>
                <w:u w:val="single"/>
              </w:rPr>
              <w:t>Note to teacher:</w:t>
            </w:r>
            <w:r w:rsidRPr="00D83CC9">
              <w:rPr>
                <w:rFonts w:cs="Arial"/>
                <w:sz w:val="24"/>
                <w:szCs w:val="24"/>
              </w:rPr>
              <w:t xml:space="preserve"> Freeze frames by students could be photographed and added to a visual wall display. Masks can be kept to assist students to explore emotional responses of characters in New Testament stories.</w:t>
            </w:r>
          </w:p>
          <w:p w14:paraId="1F07CE9B" w14:textId="77777777" w:rsidR="00546B76" w:rsidRDefault="00546B76" w:rsidP="00D21C0C">
            <w:pPr>
              <w:spacing w:after="0" w:line="240" w:lineRule="auto"/>
              <w:rPr>
                <w:rFonts w:cs="Arial"/>
                <w:b/>
                <w:sz w:val="24"/>
                <w:szCs w:val="24"/>
                <w:u w:val="single"/>
              </w:rPr>
            </w:pPr>
          </w:p>
          <w:p w14:paraId="1F07CE9C" w14:textId="77777777" w:rsidR="00EF26D7" w:rsidRPr="00546B76" w:rsidRDefault="00546B76" w:rsidP="00D21C0C">
            <w:pPr>
              <w:spacing w:after="0" w:line="240" w:lineRule="auto"/>
              <w:rPr>
                <w:rFonts w:cs="Calibri"/>
                <w:sz w:val="24"/>
                <w:szCs w:val="24"/>
              </w:rPr>
            </w:pPr>
            <w:r>
              <w:rPr>
                <w:rFonts w:cs="Arial"/>
                <w:b/>
                <w:sz w:val="24"/>
                <w:szCs w:val="24"/>
                <w:u w:val="single"/>
              </w:rPr>
              <w:t>The ‘70 x 7 Times’ C</w:t>
            </w:r>
            <w:r w:rsidR="00EF26D7" w:rsidRPr="005D2BD4">
              <w:rPr>
                <w:rFonts w:cs="Arial"/>
                <w:b/>
                <w:sz w:val="24"/>
                <w:szCs w:val="24"/>
                <w:u w:val="single"/>
              </w:rPr>
              <w:t>oncept</w:t>
            </w:r>
            <w:r>
              <w:rPr>
                <w:rFonts w:cs="Arial"/>
                <w:sz w:val="24"/>
                <w:szCs w:val="24"/>
              </w:rPr>
              <w:t xml:space="preserve"> (refer to appendix)</w:t>
            </w:r>
          </w:p>
          <w:p w14:paraId="1F07CE9D" w14:textId="77777777" w:rsidR="00D21C0C" w:rsidRDefault="00EF26D7" w:rsidP="00D21C0C">
            <w:pPr>
              <w:pStyle w:val="ListParagraph"/>
              <w:numPr>
                <w:ilvl w:val="0"/>
                <w:numId w:val="16"/>
              </w:numPr>
              <w:shd w:val="clear" w:color="auto" w:fill="FFFFFF"/>
              <w:spacing w:before="100" w:beforeAutospacing="1" w:after="225" w:line="240" w:lineRule="atLeast"/>
              <w:rPr>
                <w:rFonts w:eastAsia="Times New Roman"/>
                <w:color w:val="1B062A"/>
                <w:lang w:eastAsia="en-AU"/>
              </w:rPr>
            </w:pPr>
            <w:r w:rsidRPr="00D21C0C">
              <w:rPr>
                <w:rFonts w:eastAsia="Times New Roman"/>
                <w:color w:val="1B062A"/>
                <w:lang w:eastAsia="en-AU"/>
              </w:rPr>
              <w:t>Who asks Jesus how many times do we have to forgive someone?</w:t>
            </w:r>
          </w:p>
          <w:p w14:paraId="1F07CE9E" w14:textId="77777777" w:rsidR="00D21C0C" w:rsidRDefault="00EF26D7" w:rsidP="00D21C0C">
            <w:pPr>
              <w:pStyle w:val="ListParagraph"/>
              <w:numPr>
                <w:ilvl w:val="0"/>
                <w:numId w:val="16"/>
              </w:numPr>
              <w:shd w:val="clear" w:color="auto" w:fill="FFFFFF"/>
              <w:spacing w:before="100" w:beforeAutospacing="1" w:after="225" w:line="240" w:lineRule="atLeast"/>
              <w:rPr>
                <w:rFonts w:eastAsia="Times New Roman"/>
                <w:color w:val="1B062A"/>
                <w:lang w:eastAsia="en-AU"/>
              </w:rPr>
            </w:pPr>
            <w:r w:rsidRPr="00D21C0C">
              <w:rPr>
                <w:rFonts w:eastAsia="Times New Roman"/>
                <w:color w:val="1B062A"/>
                <w:lang w:eastAsia="en-AU"/>
              </w:rPr>
              <w:t>What was Jesus' response? (70x7)</w:t>
            </w:r>
          </w:p>
          <w:p w14:paraId="1F07CE9F" w14:textId="77777777" w:rsidR="00D21C0C" w:rsidRDefault="00EF26D7" w:rsidP="00D21C0C">
            <w:pPr>
              <w:pStyle w:val="ListParagraph"/>
              <w:numPr>
                <w:ilvl w:val="0"/>
                <w:numId w:val="16"/>
              </w:numPr>
              <w:shd w:val="clear" w:color="auto" w:fill="FFFFFF"/>
              <w:spacing w:before="100" w:beforeAutospacing="1" w:after="225" w:line="240" w:lineRule="atLeast"/>
              <w:rPr>
                <w:rFonts w:eastAsia="Times New Roman"/>
                <w:color w:val="1B062A"/>
                <w:lang w:eastAsia="en-AU"/>
              </w:rPr>
            </w:pPr>
            <w:r w:rsidRPr="00D21C0C">
              <w:rPr>
                <w:rFonts w:eastAsia="Times New Roman"/>
                <w:color w:val="1B062A"/>
                <w:lang w:eastAsia="en-AU"/>
              </w:rPr>
              <w:t>So can we get upset and not forgive after 490 times? (No, because when two "7's" are used together in the Bible, it means infinity. We have to forgive forever.)</w:t>
            </w:r>
          </w:p>
          <w:p w14:paraId="1F07CEA0" w14:textId="77777777" w:rsidR="00D21C0C" w:rsidRDefault="00EF26D7" w:rsidP="00D21C0C">
            <w:pPr>
              <w:pStyle w:val="ListParagraph"/>
              <w:numPr>
                <w:ilvl w:val="0"/>
                <w:numId w:val="16"/>
              </w:numPr>
              <w:shd w:val="clear" w:color="auto" w:fill="FFFFFF"/>
              <w:spacing w:before="100" w:beforeAutospacing="1" w:after="225" w:line="240" w:lineRule="atLeast"/>
              <w:rPr>
                <w:rFonts w:eastAsia="Times New Roman"/>
                <w:color w:val="1B062A"/>
                <w:lang w:eastAsia="en-AU"/>
              </w:rPr>
            </w:pPr>
            <w:r w:rsidRPr="00D21C0C">
              <w:rPr>
                <w:rFonts w:eastAsia="Times New Roman"/>
                <w:color w:val="1B062A"/>
                <w:lang w:eastAsia="en-AU"/>
              </w:rPr>
              <w:t>What is the parable that follows this demand? (Matt 18:23-35)</w:t>
            </w:r>
          </w:p>
          <w:p w14:paraId="1F07CEA1" w14:textId="77777777" w:rsidR="00D21C0C" w:rsidRDefault="00EF26D7" w:rsidP="00D21C0C">
            <w:pPr>
              <w:pStyle w:val="ListParagraph"/>
              <w:numPr>
                <w:ilvl w:val="0"/>
                <w:numId w:val="16"/>
              </w:numPr>
              <w:shd w:val="clear" w:color="auto" w:fill="FFFFFF"/>
              <w:spacing w:before="100" w:beforeAutospacing="1" w:after="225" w:line="240" w:lineRule="atLeast"/>
              <w:rPr>
                <w:rFonts w:eastAsia="Times New Roman"/>
                <w:color w:val="1B062A"/>
                <w:lang w:eastAsia="en-AU"/>
              </w:rPr>
            </w:pPr>
            <w:r w:rsidRPr="00D21C0C">
              <w:rPr>
                <w:rFonts w:eastAsia="Times New Roman"/>
                <w:color w:val="1B062A"/>
                <w:lang w:eastAsia="en-AU"/>
              </w:rPr>
              <w:t>Who was forgiven?</w:t>
            </w:r>
          </w:p>
          <w:p w14:paraId="1F07CEA2" w14:textId="77777777" w:rsidR="00D21C0C" w:rsidRDefault="00EF26D7" w:rsidP="00D21C0C">
            <w:pPr>
              <w:pStyle w:val="ListParagraph"/>
              <w:numPr>
                <w:ilvl w:val="0"/>
                <w:numId w:val="16"/>
              </w:numPr>
              <w:shd w:val="clear" w:color="auto" w:fill="FFFFFF"/>
              <w:spacing w:before="100" w:beforeAutospacing="1" w:after="225" w:line="240" w:lineRule="atLeast"/>
              <w:rPr>
                <w:rFonts w:eastAsia="Times New Roman"/>
                <w:color w:val="1B062A"/>
                <w:lang w:eastAsia="en-AU"/>
              </w:rPr>
            </w:pPr>
            <w:r w:rsidRPr="00D21C0C">
              <w:rPr>
                <w:rFonts w:eastAsia="Times New Roman"/>
                <w:color w:val="1B062A"/>
                <w:lang w:eastAsia="en-AU"/>
              </w:rPr>
              <w:t>Why didn't he forgive?</w:t>
            </w:r>
          </w:p>
          <w:p w14:paraId="1F07CEA3" w14:textId="77777777" w:rsidR="00EF26D7" w:rsidRPr="00D21C0C" w:rsidRDefault="00EF26D7" w:rsidP="00D21C0C">
            <w:pPr>
              <w:pStyle w:val="ListParagraph"/>
              <w:numPr>
                <w:ilvl w:val="0"/>
                <w:numId w:val="16"/>
              </w:numPr>
              <w:shd w:val="clear" w:color="auto" w:fill="FFFFFF"/>
              <w:spacing w:before="100" w:beforeAutospacing="1" w:after="225" w:line="240" w:lineRule="atLeast"/>
              <w:rPr>
                <w:rFonts w:eastAsia="Times New Roman"/>
                <w:color w:val="1B062A"/>
                <w:lang w:eastAsia="en-AU"/>
              </w:rPr>
            </w:pPr>
            <w:r w:rsidRPr="00D21C0C">
              <w:rPr>
                <w:rFonts w:eastAsia="Times New Roman"/>
                <w:color w:val="1B062A"/>
                <w:lang w:eastAsia="en-AU"/>
              </w:rPr>
              <w:t>Do you sometimes get forgiven by your parents and forget to forgive your friends or siblings?</w:t>
            </w:r>
          </w:p>
          <w:p w14:paraId="1F07CEA4" w14:textId="77777777" w:rsidR="00EF26D7" w:rsidRPr="005D2BD4" w:rsidRDefault="00EF26D7" w:rsidP="005D2BD4">
            <w:pPr>
              <w:shd w:val="clear" w:color="auto" w:fill="FFFFFF"/>
              <w:spacing w:after="240" w:line="255" w:lineRule="atLeast"/>
              <w:rPr>
                <w:rFonts w:eastAsia="Times New Roman"/>
                <w:color w:val="1B062A"/>
                <w:lang w:eastAsia="en-AU"/>
              </w:rPr>
            </w:pPr>
            <w:r>
              <w:rPr>
                <w:rFonts w:eastAsia="Times New Roman"/>
                <w:color w:val="1B062A"/>
                <w:lang w:eastAsia="en-AU"/>
              </w:rPr>
              <w:t xml:space="preserve">Optional: </w:t>
            </w:r>
            <w:r w:rsidRPr="005D2BD4">
              <w:rPr>
                <w:rFonts w:eastAsia="Times New Roman"/>
                <w:color w:val="1B062A"/>
                <w:lang w:eastAsia="en-AU"/>
              </w:rPr>
              <w:t>Start a forgiveness journal. Write down everything you need to forgive and start forgiving. Create a special symbol when you have forgiven a person (yourself, too) or an event.</w:t>
            </w:r>
          </w:p>
        </w:tc>
        <w:tc>
          <w:tcPr>
            <w:tcW w:w="4591" w:type="dxa"/>
          </w:tcPr>
          <w:p w14:paraId="1F07CEA5" w14:textId="77777777" w:rsidR="00EF26D7" w:rsidRDefault="00EF26D7" w:rsidP="00D21C0C">
            <w:pPr>
              <w:pStyle w:val="ListParagraph"/>
              <w:numPr>
                <w:ilvl w:val="0"/>
                <w:numId w:val="6"/>
              </w:numPr>
              <w:spacing w:after="0" w:line="240" w:lineRule="auto"/>
            </w:pPr>
            <w:r>
              <w:lastRenderedPageBreak/>
              <w:t>Masks, other paper bags and resources (optional)</w:t>
            </w:r>
          </w:p>
          <w:p w14:paraId="1F07CEA6" w14:textId="77777777" w:rsidR="00EF26D7" w:rsidRDefault="00EF26D7" w:rsidP="005D2BD4">
            <w:pPr>
              <w:numPr>
                <w:ilvl w:val="0"/>
                <w:numId w:val="6"/>
              </w:numPr>
              <w:spacing w:after="0" w:line="240" w:lineRule="auto"/>
            </w:pPr>
            <w:r>
              <w:t>Y Chart strategy background info (saved as supporting materials)</w:t>
            </w:r>
          </w:p>
          <w:p w14:paraId="1F07CEA7" w14:textId="77777777" w:rsidR="00EF26D7" w:rsidRDefault="00EF26D7" w:rsidP="002759F7">
            <w:pPr>
              <w:spacing w:after="0" w:line="240" w:lineRule="auto"/>
              <w:ind w:left="360"/>
            </w:pPr>
          </w:p>
          <w:p w14:paraId="1F07CEA8" w14:textId="77777777" w:rsidR="00EF26D7" w:rsidRDefault="00EF26D7" w:rsidP="005D2BD4">
            <w:pPr>
              <w:numPr>
                <w:ilvl w:val="0"/>
                <w:numId w:val="6"/>
              </w:numPr>
              <w:spacing w:after="0" w:line="240" w:lineRule="auto"/>
            </w:pPr>
            <w:r>
              <w:t>Picture/Photo or other visual of Jesus, the man</w:t>
            </w:r>
          </w:p>
          <w:p w14:paraId="1F07CEA9" w14:textId="77777777" w:rsidR="00EF26D7" w:rsidRDefault="00EF26D7" w:rsidP="005D2BD4">
            <w:pPr>
              <w:numPr>
                <w:ilvl w:val="0"/>
                <w:numId w:val="6"/>
              </w:numPr>
              <w:spacing w:after="0" w:line="240" w:lineRule="auto"/>
            </w:pPr>
            <w:r>
              <w:t>Camera</w:t>
            </w:r>
          </w:p>
          <w:p w14:paraId="1F07CEAA" w14:textId="77777777" w:rsidR="00EF26D7" w:rsidRDefault="00EF26D7" w:rsidP="005D2BD4">
            <w:pPr>
              <w:numPr>
                <w:ilvl w:val="0"/>
                <w:numId w:val="6"/>
              </w:numPr>
              <w:spacing w:after="0" w:line="240" w:lineRule="auto"/>
            </w:pPr>
            <w:r>
              <w:t>Background display paper</w:t>
            </w:r>
          </w:p>
          <w:p w14:paraId="1F07CEAB" w14:textId="77777777" w:rsidR="00EF26D7" w:rsidRDefault="00EF26D7" w:rsidP="005D2BD4">
            <w:pPr>
              <w:numPr>
                <w:ilvl w:val="0"/>
                <w:numId w:val="6"/>
              </w:numPr>
              <w:spacing w:after="0" w:line="240" w:lineRule="auto"/>
            </w:pPr>
            <w:r>
              <w:t>Y Chart strategy or diagram</w:t>
            </w:r>
          </w:p>
          <w:p w14:paraId="1F07CEAC" w14:textId="77777777" w:rsidR="00EF26D7" w:rsidRDefault="00EF26D7" w:rsidP="009C689B">
            <w:pPr>
              <w:spacing w:after="0" w:line="240" w:lineRule="auto"/>
            </w:pPr>
          </w:p>
          <w:p w14:paraId="1F07CEAD" w14:textId="77777777" w:rsidR="00EF26D7" w:rsidRDefault="00EF26D7" w:rsidP="009C689B">
            <w:pPr>
              <w:spacing w:after="0" w:line="240" w:lineRule="auto"/>
            </w:pPr>
          </w:p>
          <w:p w14:paraId="1F07CEAE" w14:textId="77777777" w:rsidR="00EF26D7" w:rsidRDefault="00EF26D7" w:rsidP="009C689B">
            <w:pPr>
              <w:spacing w:after="0" w:line="240" w:lineRule="auto"/>
            </w:pPr>
          </w:p>
          <w:p w14:paraId="1F07CEAF" w14:textId="77777777" w:rsidR="00EF26D7" w:rsidRDefault="00EF26D7" w:rsidP="009C689B">
            <w:pPr>
              <w:spacing w:after="0" w:line="240" w:lineRule="auto"/>
            </w:pPr>
          </w:p>
          <w:p w14:paraId="1F07CEB0" w14:textId="77777777" w:rsidR="00EF26D7" w:rsidRDefault="00EF26D7" w:rsidP="009C689B">
            <w:pPr>
              <w:spacing w:after="0" w:line="240" w:lineRule="auto"/>
            </w:pPr>
          </w:p>
          <w:p w14:paraId="1F07CEB1" w14:textId="77777777" w:rsidR="00EF26D7" w:rsidRDefault="00EF26D7" w:rsidP="009C689B">
            <w:pPr>
              <w:spacing w:after="0" w:line="240" w:lineRule="auto"/>
            </w:pPr>
          </w:p>
          <w:p w14:paraId="1F07CEB2" w14:textId="77777777" w:rsidR="00EF26D7" w:rsidRDefault="00EF26D7" w:rsidP="009C689B">
            <w:pPr>
              <w:spacing w:after="0" w:line="240" w:lineRule="auto"/>
            </w:pPr>
          </w:p>
          <w:p w14:paraId="1F07CEB3" w14:textId="77777777" w:rsidR="00EF26D7" w:rsidRDefault="00EF26D7" w:rsidP="009C689B">
            <w:pPr>
              <w:spacing w:after="0" w:line="240" w:lineRule="auto"/>
            </w:pPr>
          </w:p>
          <w:p w14:paraId="1F07CEB4" w14:textId="77777777" w:rsidR="00546B76" w:rsidRDefault="00546B76" w:rsidP="00D21C0C">
            <w:pPr>
              <w:spacing w:after="0" w:line="240" w:lineRule="auto"/>
              <w:rPr>
                <w:rFonts w:cs="Calibri"/>
                <w:b/>
                <w:sz w:val="24"/>
                <w:szCs w:val="24"/>
              </w:rPr>
            </w:pPr>
          </w:p>
          <w:p w14:paraId="1F07CEB5" w14:textId="77777777" w:rsidR="00546B76" w:rsidRDefault="00546B76" w:rsidP="00D21C0C">
            <w:pPr>
              <w:spacing w:after="0" w:line="240" w:lineRule="auto"/>
              <w:rPr>
                <w:rFonts w:cs="Calibri"/>
                <w:b/>
                <w:sz w:val="24"/>
                <w:szCs w:val="24"/>
              </w:rPr>
            </w:pPr>
          </w:p>
          <w:p w14:paraId="1F07CEB6" w14:textId="77777777" w:rsidR="00EF26D7" w:rsidRPr="00546B76" w:rsidRDefault="00546B76" w:rsidP="00D21C0C">
            <w:pPr>
              <w:spacing w:after="0" w:line="240" w:lineRule="auto"/>
              <w:rPr>
                <w:rFonts w:cs="Calibri"/>
                <w:b/>
                <w:sz w:val="24"/>
                <w:szCs w:val="24"/>
              </w:rPr>
            </w:pPr>
            <w:r>
              <w:rPr>
                <w:rFonts w:cs="Calibri"/>
                <w:b/>
                <w:sz w:val="24"/>
                <w:szCs w:val="24"/>
              </w:rPr>
              <w:t>70 x 7 S</w:t>
            </w:r>
            <w:r w:rsidR="00EF26D7" w:rsidRPr="00546B76">
              <w:rPr>
                <w:rFonts w:cs="Calibri"/>
                <w:b/>
                <w:sz w:val="24"/>
                <w:szCs w:val="24"/>
              </w:rPr>
              <w:t>tory</w:t>
            </w:r>
            <w:r>
              <w:rPr>
                <w:rFonts w:cs="Calibri"/>
                <w:b/>
                <w:sz w:val="24"/>
                <w:szCs w:val="24"/>
              </w:rPr>
              <w:t xml:space="preserve">: </w:t>
            </w:r>
          </w:p>
          <w:p w14:paraId="1F07CEB7" w14:textId="77777777" w:rsidR="00EF26D7" w:rsidRDefault="00EF26D7" w:rsidP="00D21C0C">
            <w:pPr>
              <w:spacing w:after="0" w:line="240" w:lineRule="auto"/>
              <w:rPr>
                <w:rFonts w:cs="Calibri"/>
                <w:sz w:val="24"/>
                <w:szCs w:val="24"/>
              </w:rPr>
            </w:pPr>
            <w:r>
              <w:rPr>
                <w:rFonts w:cs="Calibri"/>
                <w:sz w:val="24"/>
                <w:szCs w:val="24"/>
              </w:rPr>
              <w:lastRenderedPageBreak/>
              <w:t>Forgiveness Journals/Stationery</w:t>
            </w:r>
          </w:p>
          <w:p w14:paraId="1F07CEB8" w14:textId="77777777" w:rsidR="00EF26D7" w:rsidRDefault="00EF26D7" w:rsidP="00D21C0C">
            <w:pPr>
              <w:spacing w:after="0" w:line="240" w:lineRule="auto"/>
              <w:rPr>
                <w:rFonts w:cs="Calibri"/>
                <w:sz w:val="24"/>
                <w:szCs w:val="24"/>
              </w:rPr>
            </w:pPr>
            <w:r>
              <w:rPr>
                <w:rFonts w:cs="Calibri"/>
                <w:sz w:val="24"/>
                <w:szCs w:val="24"/>
              </w:rPr>
              <w:t>Cards with concepts pre-recorded if necessary</w:t>
            </w:r>
          </w:p>
          <w:p w14:paraId="1F07CEB9" w14:textId="77777777" w:rsidR="00EF26D7" w:rsidRPr="00D21C0C" w:rsidRDefault="00EF26D7" w:rsidP="00D21C0C">
            <w:pPr>
              <w:spacing w:after="0" w:line="240" w:lineRule="auto"/>
              <w:rPr>
                <w:rFonts w:cs="Calibri"/>
                <w:sz w:val="24"/>
                <w:szCs w:val="24"/>
              </w:rPr>
            </w:pPr>
            <w:r w:rsidRPr="00D21C0C">
              <w:rPr>
                <w:rFonts w:cs="Calibri"/>
                <w:sz w:val="24"/>
                <w:szCs w:val="24"/>
              </w:rPr>
              <w:t>Memory Verse (as above in unit plan):</w:t>
            </w:r>
          </w:p>
          <w:p w14:paraId="1F07CEBA" w14:textId="77777777" w:rsidR="00EF26D7" w:rsidRDefault="00EF26D7" w:rsidP="00806227">
            <w:pPr>
              <w:spacing w:after="0" w:line="240" w:lineRule="auto"/>
              <w:rPr>
                <w:rFonts w:cs="Calibri"/>
                <w:sz w:val="24"/>
                <w:szCs w:val="24"/>
              </w:rPr>
            </w:pPr>
          </w:p>
          <w:p w14:paraId="1F07CEBB" w14:textId="77777777" w:rsidR="00EF26D7" w:rsidRPr="00B831D0" w:rsidRDefault="00EF26D7" w:rsidP="00806227">
            <w:pPr>
              <w:spacing w:after="0" w:line="240" w:lineRule="auto"/>
              <w:rPr>
                <w:rFonts w:cs="Calibri"/>
                <w:i/>
                <w:sz w:val="24"/>
                <w:szCs w:val="24"/>
              </w:rPr>
            </w:pPr>
            <w:r w:rsidRPr="00B831D0">
              <w:rPr>
                <w:rFonts w:cs="Calibri"/>
                <w:i/>
                <w:sz w:val="24"/>
                <w:szCs w:val="24"/>
              </w:rPr>
              <w:t>“Jesus answered, ‘I tell</w:t>
            </w:r>
          </w:p>
          <w:p w14:paraId="1F07CEBC" w14:textId="77777777" w:rsidR="00EF26D7" w:rsidRPr="00B831D0" w:rsidRDefault="00EF26D7" w:rsidP="00806227">
            <w:pPr>
              <w:spacing w:after="0" w:line="240" w:lineRule="auto"/>
              <w:rPr>
                <w:rFonts w:cs="Calibri"/>
                <w:i/>
                <w:sz w:val="24"/>
                <w:szCs w:val="24"/>
              </w:rPr>
            </w:pPr>
            <w:proofErr w:type="gramStart"/>
            <w:r w:rsidRPr="00B831D0">
              <w:rPr>
                <w:rFonts w:cs="Calibri"/>
                <w:i/>
                <w:sz w:val="24"/>
                <w:szCs w:val="24"/>
              </w:rPr>
              <w:t>you</w:t>
            </w:r>
            <w:proofErr w:type="gramEnd"/>
            <w:r w:rsidRPr="00B831D0">
              <w:rPr>
                <w:rFonts w:cs="Calibri"/>
                <w:i/>
                <w:sz w:val="24"/>
                <w:szCs w:val="24"/>
              </w:rPr>
              <w:t>, not seven times, but</w:t>
            </w:r>
          </w:p>
          <w:p w14:paraId="1F07CEBD" w14:textId="77777777" w:rsidR="00EF26D7" w:rsidRPr="00B831D0" w:rsidRDefault="00EF26D7" w:rsidP="00806227">
            <w:pPr>
              <w:spacing w:after="0" w:line="240" w:lineRule="auto"/>
              <w:rPr>
                <w:rFonts w:cs="Calibri"/>
                <w:i/>
                <w:sz w:val="24"/>
                <w:szCs w:val="24"/>
              </w:rPr>
            </w:pPr>
            <w:proofErr w:type="gramStart"/>
            <w:r>
              <w:rPr>
                <w:rFonts w:cs="Calibri"/>
                <w:i/>
                <w:sz w:val="24"/>
                <w:szCs w:val="24"/>
              </w:rPr>
              <w:t>seventy</w:t>
            </w:r>
            <w:proofErr w:type="gramEnd"/>
            <w:r>
              <w:rPr>
                <w:rFonts w:cs="Calibri"/>
                <w:i/>
                <w:sz w:val="24"/>
                <w:szCs w:val="24"/>
              </w:rPr>
              <w:t>-seven times.”</w:t>
            </w:r>
          </w:p>
          <w:p w14:paraId="1F07CEBE" w14:textId="77777777" w:rsidR="00EF26D7" w:rsidRDefault="00EF26D7" w:rsidP="00806227">
            <w:pPr>
              <w:spacing w:after="0" w:line="240" w:lineRule="auto"/>
              <w:ind w:left="60"/>
              <w:rPr>
                <w:rFonts w:cs="Calibri"/>
                <w:sz w:val="24"/>
                <w:szCs w:val="24"/>
              </w:rPr>
            </w:pPr>
            <w:r>
              <w:rPr>
                <w:rFonts w:cs="Calibri"/>
                <w:sz w:val="24"/>
                <w:szCs w:val="24"/>
              </w:rPr>
              <w:t>(</w:t>
            </w:r>
            <w:r w:rsidRPr="00B831D0">
              <w:rPr>
                <w:rFonts w:cs="Calibri"/>
                <w:sz w:val="24"/>
                <w:szCs w:val="24"/>
              </w:rPr>
              <w:t>Matthew 18:22</w:t>
            </w:r>
            <w:r>
              <w:rPr>
                <w:rFonts w:cs="Calibri"/>
                <w:sz w:val="24"/>
                <w:szCs w:val="24"/>
              </w:rPr>
              <w:t>)</w:t>
            </w:r>
          </w:p>
          <w:p w14:paraId="1F07CEBF" w14:textId="77777777" w:rsidR="00EF26D7" w:rsidRDefault="00EF26D7" w:rsidP="00806227">
            <w:pPr>
              <w:spacing w:after="0" w:line="240" w:lineRule="auto"/>
              <w:ind w:left="360"/>
              <w:rPr>
                <w:rFonts w:cs="Calibri"/>
                <w:sz w:val="24"/>
                <w:szCs w:val="24"/>
              </w:rPr>
            </w:pPr>
          </w:p>
          <w:p w14:paraId="1F07CEC0" w14:textId="77777777" w:rsidR="00EF26D7" w:rsidRPr="00D21C0C" w:rsidRDefault="00315206" w:rsidP="009C689B">
            <w:pPr>
              <w:spacing w:after="0" w:line="240" w:lineRule="auto"/>
            </w:pPr>
            <w:r>
              <w:rPr>
                <w:noProof/>
                <w:lang w:val="en-US" w:eastAsia="en-US"/>
              </w:rPr>
              <w:drawing>
                <wp:inline distT="0" distB="0" distL="0" distR="0" wp14:anchorId="1F07CF7D" wp14:editId="1F07CF7E">
                  <wp:extent cx="304800" cy="304800"/>
                  <wp:effectExtent l="0" t="0" r="0" b="0"/>
                  <wp:docPr id="9" name="Picture 9" descr="CID:&lt;678622436E7BAD4AB45F491FBB300634@bne.catholic.edu.au&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lt;678622436E7BAD4AB45F491FBB300634@bne.catholic.edu.au&gt;"/>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D21C0C" w:rsidRPr="009C689B" w14:paraId="1F07CEFA" w14:textId="77777777" w:rsidTr="00A007EC">
        <w:trPr>
          <w:trHeight w:val="1691"/>
        </w:trPr>
        <w:tc>
          <w:tcPr>
            <w:tcW w:w="1809" w:type="dxa"/>
            <w:shd w:val="clear" w:color="auto" w:fill="548DD4"/>
          </w:tcPr>
          <w:p w14:paraId="1F07CEC2" w14:textId="77777777" w:rsidR="00D21C0C" w:rsidRPr="009C689B" w:rsidRDefault="00D21C0C" w:rsidP="009C689B">
            <w:pPr>
              <w:spacing w:after="0" w:line="240" w:lineRule="auto"/>
              <w:rPr>
                <w:rFonts w:cs="Calibri"/>
                <w:sz w:val="24"/>
                <w:szCs w:val="24"/>
              </w:rPr>
            </w:pPr>
            <w:r w:rsidRPr="009C689B">
              <w:rPr>
                <w:rFonts w:cs="Calibri"/>
                <w:sz w:val="24"/>
                <w:szCs w:val="24"/>
              </w:rPr>
              <w:lastRenderedPageBreak/>
              <w:t>Finding Out</w:t>
            </w:r>
          </w:p>
          <w:p w14:paraId="250260A3" w14:textId="77777777" w:rsidR="00D21C0C" w:rsidRDefault="00D21C0C" w:rsidP="009C689B">
            <w:pPr>
              <w:spacing w:after="0" w:line="240" w:lineRule="auto"/>
              <w:rPr>
                <w:rFonts w:cs="Calibri"/>
                <w:sz w:val="24"/>
                <w:szCs w:val="24"/>
              </w:rPr>
            </w:pPr>
            <w:r>
              <w:rPr>
                <w:rFonts w:ascii="Arial Narrow" w:hAnsi="Arial Narrow"/>
                <w:b/>
                <w:noProof/>
                <w:lang w:val="en-US" w:eastAsia="en-US"/>
              </w:rPr>
              <w:drawing>
                <wp:inline distT="0" distB="0" distL="0" distR="0" wp14:anchorId="1F07CF7F" wp14:editId="1F07CF80">
                  <wp:extent cx="809625" cy="809625"/>
                  <wp:effectExtent l="0" t="0" r="9525" b="952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6742233B" w14:textId="77777777" w:rsidR="00A007EC" w:rsidRDefault="00A007EC" w:rsidP="009C689B">
            <w:pPr>
              <w:spacing w:after="0" w:line="240" w:lineRule="auto"/>
              <w:rPr>
                <w:rFonts w:cs="Calibri"/>
                <w:sz w:val="24"/>
                <w:szCs w:val="24"/>
              </w:rPr>
            </w:pPr>
          </w:p>
          <w:p w14:paraId="13F9E485" w14:textId="77777777" w:rsidR="00A007EC" w:rsidRDefault="00A007EC" w:rsidP="009C689B">
            <w:pPr>
              <w:spacing w:after="0" w:line="240" w:lineRule="auto"/>
              <w:rPr>
                <w:rFonts w:cs="Calibri"/>
                <w:sz w:val="24"/>
                <w:szCs w:val="24"/>
              </w:rPr>
            </w:pPr>
          </w:p>
          <w:p w14:paraId="1A8FCF16" w14:textId="77777777" w:rsidR="00A007EC" w:rsidRDefault="00A007EC" w:rsidP="009C689B">
            <w:pPr>
              <w:spacing w:after="0" w:line="240" w:lineRule="auto"/>
              <w:rPr>
                <w:rFonts w:cs="Calibri"/>
                <w:sz w:val="24"/>
                <w:szCs w:val="24"/>
              </w:rPr>
            </w:pPr>
          </w:p>
          <w:p w14:paraId="1A084C3F" w14:textId="77777777" w:rsidR="00A007EC" w:rsidRDefault="00A007EC" w:rsidP="009C689B">
            <w:pPr>
              <w:spacing w:after="0" w:line="240" w:lineRule="auto"/>
              <w:rPr>
                <w:rFonts w:cs="Calibri"/>
                <w:sz w:val="24"/>
                <w:szCs w:val="24"/>
              </w:rPr>
            </w:pPr>
          </w:p>
          <w:p w14:paraId="4B61CAC7" w14:textId="77777777" w:rsidR="00A007EC" w:rsidRDefault="00A007EC" w:rsidP="009C689B">
            <w:pPr>
              <w:spacing w:after="0" w:line="240" w:lineRule="auto"/>
              <w:rPr>
                <w:rFonts w:cs="Calibri"/>
                <w:sz w:val="24"/>
                <w:szCs w:val="24"/>
              </w:rPr>
            </w:pPr>
          </w:p>
          <w:p w14:paraId="01AD0F7C" w14:textId="77777777" w:rsidR="00A007EC" w:rsidRDefault="00A007EC" w:rsidP="009C689B">
            <w:pPr>
              <w:spacing w:after="0" w:line="240" w:lineRule="auto"/>
              <w:rPr>
                <w:rFonts w:cs="Calibri"/>
                <w:sz w:val="24"/>
                <w:szCs w:val="24"/>
              </w:rPr>
            </w:pPr>
          </w:p>
          <w:p w14:paraId="29894E85" w14:textId="77777777" w:rsidR="00A007EC" w:rsidRDefault="00A007EC" w:rsidP="009C689B">
            <w:pPr>
              <w:spacing w:after="0" w:line="240" w:lineRule="auto"/>
              <w:rPr>
                <w:rFonts w:cs="Calibri"/>
                <w:sz w:val="24"/>
                <w:szCs w:val="24"/>
              </w:rPr>
            </w:pPr>
          </w:p>
          <w:p w14:paraId="1395FE8A" w14:textId="77777777" w:rsidR="00A007EC" w:rsidRDefault="00A007EC" w:rsidP="009C689B">
            <w:pPr>
              <w:spacing w:after="0" w:line="240" w:lineRule="auto"/>
              <w:rPr>
                <w:rFonts w:cs="Calibri"/>
                <w:sz w:val="24"/>
                <w:szCs w:val="24"/>
              </w:rPr>
            </w:pPr>
          </w:p>
          <w:p w14:paraId="7C52ACC6" w14:textId="77777777" w:rsidR="00A007EC" w:rsidRDefault="00A007EC" w:rsidP="009C689B">
            <w:pPr>
              <w:spacing w:after="0" w:line="240" w:lineRule="auto"/>
              <w:rPr>
                <w:rFonts w:cs="Calibri"/>
                <w:sz w:val="24"/>
                <w:szCs w:val="24"/>
              </w:rPr>
            </w:pPr>
          </w:p>
          <w:p w14:paraId="0ABB346C" w14:textId="77777777" w:rsidR="00A007EC" w:rsidRDefault="00A007EC" w:rsidP="009C689B">
            <w:pPr>
              <w:spacing w:after="0" w:line="240" w:lineRule="auto"/>
              <w:rPr>
                <w:rFonts w:cs="Calibri"/>
                <w:sz w:val="24"/>
                <w:szCs w:val="24"/>
              </w:rPr>
            </w:pPr>
          </w:p>
          <w:p w14:paraId="4AD6DCE3" w14:textId="77777777" w:rsidR="00A007EC" w:rsidRDefault="00A007EC" w:rsidP="009C689B">
            <w:pPr>
              <w:spacing w:after="0" w:line="240" w:lineRule="auto"/>
              <w:rPr>
                <w:rFonts w:cs="Calibri"/>
                <w:sz w:val="24"/>
                <w:szCs w:val="24"/>
              </w:rPr>
            </w:pPr>
          </w:p>
          <w:p w14:paraId="2FE4DF83" w14:textId="77777777" w:rsidR="00A007EC" w:rsidRDefault="00A007EC" w:rsidP="009C689B">
            <w:pPr>
              <w:spacing w:after="0" w:line="240" w:lineRule="auto"/>
              <w:rPr>
                <w:rFonts w:cs="Calibri"/>
                <w:sz w:val="24"/>
                <w:szCs w:val="24"/>
              </w:rPr>
            </w:pPr>
          </w:p>
          <w:p w14:paraId="7A5F5F68" w14:textId="77777777" w:rsidR="00A007EC" w:rsidRDefault="00A007EC" w:rsidP="009C689B">
            <w:pPr>
              <w:spacing w:after="0" w:line="240" w:lineRule="auto"/>
              <w:rPr>
                <w:rFonts w:cs="Calibri"/>
                <w:sz w:val="24"/>
                <w:szCs w:val="24"/>
              </w:rPr>
            </w:pPr>
          </w:p>
          <w:p w14:paraId="1F07CEC3" w14:textId="74C09137" w:rsidR="00A007EC" w:rsidRPr="009C689B" w:rsidRDefault="00A007EC" w:rsidP="009C689B">
            <w:pPr>
              <w:spacing w:after="0" w:line="240" w:lineRule="auto"/>
              <w:rPr>
                <w:rFonts w:cs="Calibri"/>
                <w:sz w:val="24"/>
                <w:szCs w:val="24"/>
              </w:rPr>
            </w:pPr>
          </w:p>
        </w:tc>
        <w:tc>
          <w:tcPr>
            <w:tcW w:w="9214" w:type="dxa"/>
            <w:vMerge w:val="restart"/>
          </w:tcPr>
          <w:p w14:paraId="1F07CEC4" w14:textId="77777777" w:rsidR="00D21C0C" w:rsidRPr="00BB65AB" w:rsidRDefault="00D21C0C" w:rsidP="00BB65AB">
            <w:pPr>
              <w:spacing w:after="0" w:line="240" w:lineRule="auto"/>
              <w:rPr>
                <w:rFonts w:cs="Calibri"/>
                <w:b/>
                <w:i/>
                <w:sz w:val="24"/>
                <w:szCs w:val="24"/>
              </w:rPr>
            </w:pPr>
            <w:r w:rsidRPr="00BB65AB">
              <w:rPr>
                <w:rFonts w:cs="Calibri"/>
                <w:b/>
                <w:i/>
                <w:sz w:val="24"/>
                <w:szCs w:val="24"/>
              </w:rPr>
              <w:t>Explore some New Testament stories</w:t>
            </w:r>
          </w:p>
          <w:p w14:paraId="1F07CEC5" w14:textId="77777777" w:rsidR="00D21C0C" w:rsidRPr="00D83CC9" w:rsidRDefault="00D21C0C" w:rsidP="00EA5C4B">
            <w:pPr>
              <w:numPr>
                <w:ilvl w:val="0"/>
                <w:numId w:val="7"/>
              </w:numPr>
              <w:spacing w:after="0" w:line="240" w:lineRule="auto"/>
              <w:rPr>
                <w:rFonts w:cs="Calibri"/>
                <w:sz w:val="24"/>
                <w:szCs w:val="24"/>
              </w:rPr>
            </w:pPr>
            <w:r w:rsidRPr="00D83CC9">
              <w:rPr>
                <w:rFonts w:cs="Calibri"/>
                <w:sz w:val="24"/>
                <w:szCs w:val="24"/>
              </w:rPr>
              <w:t>Create cause and effect</w:t>
            </w:r>
          </w:p>
          <w:p w14:paraId="1F07CEC6" w14:textId="77777777" w:rsidR="00D21C0C" w:rsidRPr="00D83CC9" w:rsidRDefault="00D21C0C" w:rsidP="00EA5C4B">
            <w:pPr>
              <w:numPr>
                <w:ilvl w:val="0"/>
                <w:numId w:val="7"/>
              </w:numPr>
              <w:spacing w:after="0" w:line="240" w:lineRule="auto"/>
              <w:rPr>
                <w:rFonts w:cs="Calibri"/>
                <w:sz w:val="24"/>
                <w:szCs w:val="24"/>
              </w:rPr>
            </w:pPr>
            <w:r w:rsidRPr="00D83CC9">
              <w:rPr>
                <w:rFonts w:cs="Calibri"/>
                <w:sz w:val="24"/>
                <w:szCs w:val="24"/>
              </w:rPr>
              <w:t>Retell a gospel story</w:t>
            </w:r>
          </w:p>
          <w:p w14:paraId="1F07CEC7" w14:textId="77777777" w:rsidR="00D21C0C" w:rsidRPr="00D83CC9" w:rsidRDefault="00D21C0C" w:rsidP="00EA5C4B">
            <w:pPr>
              <w:numPr>
                <w:ilvl w:val="0"/>
                <w:numId w:val="7"/>
              </w:numPr>
              <w:spacing w:after="0" w:line="240" w:lineRule="auto"/>
              <w:rPr>
                <w:rFonts w:cs="Calibri"/>
                <w:sz w:val="24"/>
                <w:szCs w:val="24"/>
              </w:rPr>
            </w:pPr>
            <w:r w:rsidRPr="00D83CC9">
              <w:rPr>
                <w:rFonts w:cs="Calibri"/>
                <w:sz w:val="24"/>
                <w:szCs w:val="24"/>
              </w:rPr>
              <w:t>Create a before and after chart, describing the effect Jesus had on people</w:t>
            </w:r>
          </w:p>
          <w:p w14:paraId="1F07CEC8" w14:textId="77777777" w:rsidR="00D21C0C" w:rsidRPr="00D83CC9" w:rsidRDefault="00D21C0C" w:rsidP="00EA5C4B">
            <w:pPr>
              <w:numPr>
                <w:ilvl w:val="0"/>
                <w:numId w:val="7"/>
              </w:numPr>
              <w:spacing w:after="0" w:line="240" w:lineRule="auto"/>
              <w:rPr>
                <w:rFonts w:cs="Calibri"/>
                <w:sz w:val="24"/>
                <w:szCs w:val="24"/>
              </w:rPr>
            </w:pPr>
            <w:r w:rsidRPr="00D83CC9">
              <w:rPr>
                <w:rFonts w:cs="Calibri"/>
                <w:sz w:val="24"/>
                <w:szCs w:val="24"/>
              </w:rPr>
              <w:t>Use drama to highlight Jesus’ power of forgiveness and healing.</w:t>
            </w:r>
          </w:p>
          <w:p w14:paraId="1F07CEC9" w14:textId="77777777" w:rsidR="00D21C0C" w:rsidRPr="00D83CC9" w:rsidRDefault="00D21C0C" w:rsidP="00546B76">
            <w:pPr>
              <w:spacing w:after="0" w:line="240" w:lineRule="auto"/>
              <w:rPr>
                <w:rFonts w:cs="Calibri"/>
                <w:sz w:val="24"/>
                <w:szCs w:val="24"/>
              </w:rPr>
            </w:pPr>
            <w:r w:rsidRPr="00D83CC9">
              <w:rPr>
                <w:rFonts w:cs="Arial"/>
                <w:b/>
                <w:bCs/>
                <w:i/>
                <w:iCs/>
                <w:sz w:val="24"/>
                <w:szCs w:val="24"/>
              </w:rPr>
              <w:t>Investigate ways in which New Testament stories illustrate a world of love</w:t>
            </w:r>
          </w:p>
          <w:p w14:paraId="1F07CECA" w14:textId="77777777" w:rsidR="00D21C0C" w:rsidRPr="000837BB" w:rsidRDefault="00D21C0C" w:rsidP="00EA5C4B">
            <w:pPr>
              <w:numPr>
                <w:ilvl w:val="0"/>
                <w:numId w:val="7"/>
              </w:numPr>
              <w:spacing w:after="0" w:line="240" w:lineRule="auto"/>
              <w:rPr>
                <w:rFonts w:cs="Calibri"/>
                <w:sz w:val="24"/>
                <w:szCs w:val="24"/>
              </w:rPr>
            </w:pPr>
            <w:r w:rsidRPr="00D83CC9">
              <w:rPr>
                <w:rFonts w:cs="Arial"/>
                <w:sz w:val="24"/>
                <w:szCs w:val="24"/>
              </w:rPr>
              <w:t>Students listen as the teacher reminds them about the Bible as sacred text and</w:t>
            </w:r>
            <w:r w:rsidR="00BB65AB">
              <w:rPr>
                <w:rFonts w:cs="Arial"/>
                <w:sz w:val="24"/>
                <w:szCs w:val="24"/>
              </w:rPr>
              <w:t>,</w:t>
            </w:r>
            <w:r w:rsidRPr="00D83CC9">
              <w:rPr>
                <w:rFonts w:cs="Arial"/>
                <w:sz w:val="24"/>
                <w:szCs w:val="24"/>
              </w:rPr>
              <w:t xml:space="preserve"> just as the Old Testament has stories about God and God's relati</w:t>
            </w:r>
            <w:r>
              <w:rPr>
                <w:rFonts w:cs="Arial"/>
                <w:sz w:val="24"/>
                <w:szCs w:val="24"/>
              </w:rPr>
              <w:t xml:space="preserve">onship with the Jewish people, </w:t>
            </w:r>
            <w:r w:rsidRPr="00D83CC9">
              <w:rPr>
                <w:rFonts w:cs="Arial"/>
                <w:sz w:val="24"/>
                <w:szCs w:val="24"/>
              </w:rPr>
              <w:t xml:space="preserve">the New Testament shows God's love for the world through stories about Jesus and his followers. </w:t>
            </w:r>
          </w:p>
          <w:p w14:paraId="1F07CECB" w14:textId="77777777" w:rsidR="00D21C0C" w:rsidRPr="000837BB" w:rsidRDefault="00D21C0C" w:rsidP="00EA5C4B">
            <w:pPr>
              <w:numPr>
                <w:ilvl w:val="0"/>
                <w:numId w:val="7"/>
              </w:numPr>
              <w:spacing w:after="0" w:line="240" w:lineRule="auto"/>
              <w:rPr>
                <w:rFonts w:cs="Calibri"/>
                <w:sz w:val="24"/>
                <w:szCs w:val="24"/>
              </w:rPr>
            </w:pPr>
            <w:r w:rsidRPr="00D83CC9">
              <w:rPr>
                <w:rFonts w:cs="Arial"/>
                <w:sz w:val="24"/>
                <w:szCs w:val="24"/>
              </w:rPr>
              <w:t xml:space="preserve">Students </w:t>
            </w:r>
            <w:r w:rsidR="00BB65AB">
              <w:rPr>
                <w:rFonts w:cs="Arial"/>
                <w:sz w:val="24"/>
                <w:szCs w:val="24"/>
              </w:rPr>
              <w:t>share what they know about the New Testament stories in the Bible.</w:t>
            </w:r>
            <w:r w:rsidRPr="00D83CC9">
              <w:rPr>
                <w:rFonts w:cs="Arial"/>
                <w:sz w:val="24"/>
                <w:szCs w:val="24"/>
              </w:rPr>
              <w:t xml:space="preserve"> </w:t>
            </w:r>
          </w:p>
          <w:p w14:paraId="1F07CECC" w14:textId="77777777" w:rsidR="00D21C0C" w:rsidRPr="000837BB" w:rsidRDefault="00BB65AB" w:rsidP="00EA5C4B">
            <w:pPr>
              <w:numPr>
                <w:ilvl w:val="0"/>
                <w:numId w:val="7"/>
              </w:numPr>
              <w:spacing w:after="0" w:line="240" w:lineRule="auto"/>
              <w:rPr>
                <w:rFonts w:cs="Calibri"/>
                <w:sz w:val="24"/>
                <w:szCs w:val="24"/>
              </w:rPr>
            </w:pPr>
            <w:r>
              <w:rPr>
                <w:rFonts w:cs="Arial"/>
                <w:sz w:val="24"/>
                <w:szCs w:val="24"/>
              </w:rPr>
              <w:t xml:space="preserve">Discuss stories </w:t>
            </w:r>
            <w:r w:rsidR="00D21C0C" w:rsidRPr="00D83CC9">
              <w:rPr>
                <w:rFonts w:cs="Arial"/>
                <w:sz w:val="24"/>
                <w:szCs w:val="24"/>
              </w:rPr>
              <w:t>know</w:t>
            </w:r>
            <w:r>
              <w:rPr>
                <w:rFonts w:cs="Arial"/>
                <w:sz w:val="24"/>
                <w:szCs w:val="24"/>
              </w:rPr>
              <w:t>n</w:t>
            </w:r>
            <w:r w:rsidR="00D21C0C" w:rsidRPr="00D83CC9">
              <w:rPr>
                <w:rFonts w:cs="Arial"/>
                <w:sz w:val="24"/>
                <w:szCs w:val="24"/>
              </w:rPr>
              <w:t xml:space="preserve"> about Jesus and what he taught about love. </w:t>
            </w:r>
          </w:p>
          <w:p w14:paraId="1F07CECD" w14:textId="77777777" w:rsidR="00D21C0C" w:rsidRPr="00D21C0C" w:rsidRDefault="00BB65AB" w:rsidP="00D21C0C">
            <w:pPr>
              <w:numPr>
                <w:ilvl w:val="0"/>
                <w:numId w:val="7"/>
              </w:numPr>
              <w:spacing w:after="0" w:line="240" w:lineRule="auto"/>
              <w:rPr>
                <w:rFonts w:cs="Calibri"/>
                <w:sz w:val="24"/>
                <w:szCs w:val="24"/>
              </w:rPr>
            </w:pPr>
            <w:r>
              <w:rPr>
                <w:rFonts w:cs="Arial"/>
                <w:sz w:val="24"/>
                <w:szCs w:val="24"/>
              </w:rPr>
              <w:t>L</w:t>
            </w:r>
            <w:r w:rsidR="00D21C0C" w:rsidRPr="00D83CC9">
              <w:rPr>
                <w:rFonts w:cs="Arial"/>
                <w:sz w:val="24"/>
                <w:szCs w:val="24"/>
              </w:rPr>
              <w:t>isten to or view a story that reveals God's unconditional l</w:t>
            </w:r>
            <w:r w:rsidR="00D21C0C">
              <w:rPr>
                <w:rFonts w:cs="Arial"/>
                <w:sz w:val="24"/>
                <w:szCs w:val="24"/>
              </w:rPr>
              <w:t xml:space="preserve">ove, the story of </w:t>
            </w:r>
            <w:r>
              <w:rPr>
                <w:rFonts w:cs="Arial"/>
                <w:b/>
                <w:i/>
                <w:sz w:val="24"/>
                <w:szCs w:val="24"/>
              </w:rPr>
              <w:t>T</w:t>
            </w:r>
            <w:r w:rsidR="00D21C0C" w:rsidRPr="00BB65AB">
              <w:rPr>
                <w:rFonts w:cs="Arial"/>
                <w:b/>
                <w:i/>
                <w:sz w:val="24"/>
                <w:szCs w:val="24"/>
              </w:rPr>
              <w:t>he</w:t>
            </w:r>
            <w:r w:rsidR="00D21C0C">
              <w:rPr>
                <w:rFonts w:cs="Arial"/>
                <w:sz w:val="24"/>
                <w:szCs w:val="24"/>
              </w:rPr>
              <w:t xml:space="preserve"> </w:t>
            </w:r>
            <w:r w:rsidR="00D21C0C" w:rsidRPr="00BB65AB">
              <w:rPr>
                <w:rFonts w:cs="Arial"/>
                <w:b/>
                <w:i/>
                <w:sz w:val="24"/>
                <w:szCs w:val="24"/>
              </w:rPr>
              <w:t>Prodigal Son</w:t>
            </w:r>
            <w:r w:rsidR="00D21C0C" w:rsidRPr="00D83CC9">
              <w:rPr>
                <w:rFonts w:cs="Arial"/>
                <w:sz w:val="24"/>
                <w:szCs w:val="24"/>
              </w:rPr>
              <w:t xml:space="preserve"> </w:t>
            </w:r>
            <w:r>
              <w:rPr>
                <w:rFonts w:cs="Arial"/>
                <w:sz w:val="24"/>
                <w:szCs w:val="24"/>
              </w:rPr>
              <w:t>(</w:t>
            </w:r>
            <w:hyperlink r:id="rId76" w:history="1">
              <w:r w:rsidR="00D21C0C" w:rsidRPr="00BB65AB">
                <w:rPr>
                  <w:rStyle w:val="Hyperlink"/>
                  <w:rFonts w:cs="Arial"/>
                  <w:color w:val="auto"/>
                  <w:sz w:val="24"/>
                  <w:szCs w:val="24"/>
                  <w:u w:val="none"/>
                </w:rPr>
                <w:t>Luke 15:11-32</w:t>
              </w:r>
            </w:hyperlink>
            <w:r>
              <w:rPr>
                <w:rStyle w:val="Hyperlink"/>
                <w:rFonts w:cs="Arial"/>
                <w:color w:val="auto"/>
                <w:sz w:val="24"/>
                <w:szCs w:val="24"/>
                <w:u w:val="none"/>
              </w:rPr>
              <w:t>)</w:t>
            </w:r>
            <w:r w:rsidR="00D21C0C" w:rsidRPr="00D83CC9">
              <w:rPr>
                <w:rFonts w:cs="Arial"/>
                <w:sz w:val="24"/>
                <w:szCs w:val="24"/>
              </w:rPr>
              <w:t xml:space="preserve">. </w:t>
            </w:r>
            <w:r w:rsidR="00D21C0C">
              <w:rPr>
                <w:rFonts w:cs="Arial"/>
                <w:sz w:val="24"/>
                <w:szCs w:val="24"/>
              </w:rPr>
              <w:t>D</w:t>
            </w:r>
            <w:r w:rsidR="00D21C0C" w:rsidRPr="00D21C0C">
              <w:rPr>
                <w:rFonts w:cs="Arial"/>
                <w:sz w:val="24"/>
                <w:szCs w:val="24"/>
              </w:rPr>
              <w:t>iscuss as a class the characters in the story and the relationships between them. </w:t>
            </w:r>
          </w:p>
          <w:p w14:paraId="1F07CECE" w14:textId="77777777" w:rsidR="00D21C0C" w:rsidRPr="00D21C0C" w:rsidRDefault="00BB65AB" w:rsidP="00D21C0C">
            <w:pPr>
              <w:numPr>
                <w:ilvl w:val="0"/>
                <w:numId w:val="7"/>
              </w:numPr>
              <w:spacing w:after="0" w:line="240" w:lineRule="auto"/>
              <w:rPr>
                <w:rFonts w:cs="Calibri"/>
                <w:sz w:val="24"/>
                <w:szCs w:val="24"/>
              </w:rPr>
            </w:pPr>
            <w:r>
              <w:rPr>
                <w:rFonts w:cs="Calibri"/>
                <w:sz w:val="24"/>
                <w:szCs w:val="24"/>
              </w:rPr>
              <w:t xml:space="preserve">Use </w:t>
            </w:r>
            <w:r w:rsidR="00D21C0C" w:rsidRPr="00BB65AB">
              <w:rPr>
                <w:rFonts w:cs="Calibri"/>
                <w:b/>
                <w:i/>
                <w:sz w:val="24"/>
                <w:szCs w:val="24"/>
              </w:rPr>
              <w:t>Prodigal Son Intro Animation</w:t>
            </w:r>
            <w:r w:rsidR="00D21C0C" w:rsidRPr="00D21C0C">
              <w:rPr>
                <w:rFonts w:cs="Calibri"/>
                <w:sz w:val="24"/>
                <w:szCs w:val="24"/>
              </w:rPr>
              <w:t xml:space="preserve"> on </w:t>
            </w:r>
            <w:proofErr w:type="spellStart"/>
            <w:r w:rsidR="00D21C0C" w:rsidRPr="00D21C0C">
              <w:rPr>
                <w:rFonts w:cs="Calibri"/>
                <w:sz w:val="24"/>
                <w:szCs w:val="24"/>
              </w:rPr>
              <w:t>Youtube</w:t>
            </w:r>
            <w:proofErr w:type="spellEnd"/>
            <w:r w:rsidR="00D21C0C" w:rsidRPr="00D21C0C">
              <w:rPr>
                <w:rFonts w:cs="Calibri"/>
                <w:sz w:val="24"/>
                <w:szCs w:val="24"/>
              </w:rPr>
              <w:t>. (26mins)</w:t>
            </w:r>
            <w:r w:rsidR="00D21C0C">
              <w:rPr>
                <w:rFonts w:cs="Calibri"/>
                <w:sz w:val="24"/>
                <w:szCs w:val="24"/>
              </w:rPr>
              <w:t xml:space="preserve"> </w:t>
            </w:r>
            <w:r w:rsidR="00D21C0C" w:rsidRPr="00D21C0C">
              <w:rPr>
                <w:rFonts w:cs="Calibri"/>
                <w:sz w:val="24"/>
                <w:szCs w:val="24"/>
              </w:rPr>
              <w:t>Watch and discuss story. Relate to texts and storybooks experienced.</w:t>
            </w:r>
            <w:r w:rsidR="00D21C0C">
              <w:rPr>
                <w:rFonts w:cs="Calibri"/>
                <w:sz w:val="24"/>
                <w:szCs w:val="24"/>
              </w:rPr>
              <w:t xml:space="preserve"> </w:t>
            </w:r>
            <w:r w:rsidR="00D21C0C" w:rsidRPr="00D21C0C">
              <w:rPr>
                <w:rFonts w:cs="Calibri"/>
                <w:sz w:val="24"/>
                <w:szCs w:val="24"/>
              </w:rPr>
              <w:t>Compare characters.</w:t>
            </w:r>
          </w:p>
          <w:p w14:paraId="1F07CECF" w14:textId="77777777" w:rsidR="00D21C0C" w:rsidRPr="00D21C0C" w:rsidRDefault="00BB65AB" w:rsidP="00D21C0C">
            <w:pPr>
              <w:numPr>
                <w:ilvl w:val="0"/>
                <w:numId w:val="7"/>
              </w:numPr>
              <w:spacing w:after="0" w:line="240" w:lineRule="auto"/>
              <w:rPr>
                <w:rFonts w:cs="Calibri"/>
                <w:b/>
                <w:sz w:val="24"/>
                <w:szCs w:val="24"/>
                <w:u w:val="single"/>
              </w:rPr>
            </w:pPr>
            <w:r>
              <w:rPr>
                <w:rFonts w:cs="Calibri"/>
                <w:i/>
                <w:sz w:val="24"/>
                <w:szCs w:val="24"/>
              </w:rPr>
              <w:t xml:space="preserve">Explore </w:t>
            </w:r>
            <w:r w:rsidRPr="00BB65AB">
              <w:rPr>
                <w:rFonts w:cs="Calibri"/>
                <w:b/>
                <w:i/>
                <w:sz w:val="24"/>
                <w:szCs w:val="24"/>
              </w:rPr>
              <w:t>Story of the Lost Son</w:t>
            </w:r>
            <w:r>
              <w:rPr>
                <w:rFonts w:ascii="Verdana" w:hAnsi="Verdana"/>
                <w:color w:val="1B062A"/>
                <w:sz w:val="21"/>
                <w:szCs w:val="21"/>
                <w:shd w:val="clear" w:color="auto" w:fill="FFFFFF"/>
              </w:rPr>
              <w:t xml:space="preserve"> (</w:t>
            </w:r>
            <w:r w:rsidR="00D21C0C" w:rsidRPr="00BB65AB">
              <w:rPr>
                <w:rFonts w:asciiTheme="minorHAnsi" w:hAnsiTheme="minorHAnsi"/>
                <w:color w:val="1B062A"/>
                <w:sz w:val="24"/>
                <w:szCs w:val="24"/>
                <w:shd w:val="clear" w:color="auto" w:fill="FFFFFF"/>
              </w:rPr>
              <w:t>Luke 15:11-32</w:t>
            </w:r>
            <w:r>
              <w:rPr>
                <w:rFonts w:asciiTheme="minorHAnsi" w:hAnsiTheme="minorHAnsi"/>
                <w:color w:val="1B062A"/>
                <w:sz w:val="24"/>
                <w:szCs w:val="24"/>
                <w:shd w:val="clear" w:color="auto" w:fill="FFFFFF"/>
              </w:rPr>
              <w:t>)</w:t>
            </w:r>
            <w:r>
              <w:rPr>
                <w:rFonts w:cs="Calibri"/>
                <w:sz w:val="24"/>
                <w:szCs w:val="24"/>
              </w:rPr>
              <w:t>.</w:t>
            </w:r>
          </w:p>
          <w:p w14:paraId="1F07CED0" w14:textId="77777777" w:rsidR="00D21C0C" w:rsidRPr="003F382C" w:rsidRDefault="00D21C0C" w:rsidP="002618CB">
            <w:pPr>
              <w:spacing w:after="0" w:line="240" w:lineRule="auto"/>
              <w:rPr>
                <w:rFonts w:cs="Calibri"/>
                <w:sz w:val="24"/>
                <w:szCs w:val="24"/>
              </w:rPr>
            </w:pPr>
            <w:r>
              <w:rPr>
                <w:rFonts w:cs="Calibri"/>
                <w:sz w:val="24"/>
                <w:szCs w:val="24"/>
              </w:rPr>
              <w:lastRenderedPageBreak/>
              <w:t xml:space="preserve">                          </w:t>
            </w:r>
            <w:r w:rsidRPr="003F382C">
              <w:rPr>
                <w:rFonts w:cs="Calibri"/>
                <w:sz w:val="24"/>
                <w:szCs w:val="24"/>
              </w:rPr>
              <w:t>http://www.biblewise.com/kids/read/young/the-story-lost-son.php</w:t>
            </w:r>
          </w:p>
          <w:p w14:paraId="1F07CED1" w14:textId="77777777" w:rsidR="00BB65AB" w:rsidRPr="00BB65AB" w:rsidRDefault="00D21C0C" w:rsidP="00D21C0C">
            <w:pPr>
              <w:numPr>
                <w:ilvl w:val="0"/>
                <w:numId w:val="7"/>
              </w:numPr>
              <w:spacing w:after="0" w:line="240" w:lineRule="auto"/>
              <w:rPr>
                <w:rFonts w:cs="Calibri"/>
                <w:b/>
                <w:sz w:val="24"/>
                <w:szCs w:val="24"/>
                <w:u w:val="single"/>
              </w:rPr>
            </w:pPr>
            <w:r w:rsidRPr="00BB65AB">
              <w:rPr>
                <w:rFonts w:cs="Arial"/>
                <w:sz w:val="24"/>
                <w:szCs w:val="24"/>
              </w:rPr>
              <w:t xml:space="preserve">View a LEGO animation of </w:t>
            </w:r>
            <w:r w:rsidR="00BB65AB" w:rsidRPr="00BB65AB">
              <w:rPr>
                <w:rFonts w:cs="Arial"/>
                <w:b/>
                <w:i/>
                <w:sz w:val="24"/>
                <w:szCs w:val="24"/>
              </w:rPr>
              <w:t xml:space="preserve">The </w:t>
            </w:r>
            <w:r w:rsidRPr="00BB65AB">
              <w:rPr>
                <w:rFonts w:cs="Arial"/>
                <w:b/>
                <w:i/>
                <w:sz w:val="24"/>
                <w:szCs w:val="24"/>
              </w:rPr>
              <w:t>Prodigal</w:t>
            </w:r>
            <w:r w:rsidR="00BB65AB" w:rsidRPr="00BB65AB">
              <w:rPr>
                <w:rFonts w:cs="Arial"/>
                <w:b/>
                <w:i/>
                <w:sz w:val="24"/>
                <w:szCs w:val="24"/>
              </w:rPr>
              <w:t xml:space="preserve"> </w:t>
            </w:r>
            <w:r w:rsidRPr="00BB65AB">
              <w:rPr>
                <w:rFonts w:cs="Arial"/>
                <w:b/>
                <w:i/>
                <w:sz w:val="24"/>
                <w:szCs w:val="24"/>
              </w:rPr>
              <w:t>Son</w:t>
            </w:r>
            <w:r>
              <w:rPr>
                <w:rFonts w:cs="Arial"/>
                <w:sz w:val="24"/>
                <w:szCs w:val="24"/>
              </w:rPr>
              <w:t>: F</w:t>
            </w:r>
            <w:r w:rsidRPr="00D21C0C">
              <w:rPr>
                <w:rFonts w:cs="Arial"/>
                <w:sz w:val="24"/>
                <w:szCs w:val="24"/>
              </w:rPr>
              <w:t xml:space="preserve">orm </w:t>
            </w:r>
            <w:r>
              <w:rPr>
                <w:rFonts w:cs="Arial"/>
                <w:sz w:val="24"/>
                <w:szCs w:val="24"/>
              </w:rPr>
              <w:t xml:space="preserve">into </w:t>
            </w:r>
            <w:r w:rsidR="00BB65AB">
              <w:rPr>
                <w:rFonts w:cs="Arial"/>
                <w:sz w:val="24"/>
                <w:szCs w:val="24"/>
              </w:rPr>
              <w:t>groups of three and</w:t>
            </w:r>
            <w:r w:rsidRPr="00D21C0C">
              <w:rPr>
                <w:rFonts w:cs="Arial"/>
                <w:sz w:val="24"/>
                <w:szCs w:val="24"/>
              </w:rPr>
              <w:t xml:space="preserve"> co</w:t>
            </w:r>
            <w:r w:rsidR="00BB65AB">
              <w:rPr>
                <w:rFonts w:cs="Arial"/>
                <w:sz w:val="24"/>
                <w:szCs w:val="24"/>
              </w:rPr>
              <w:t>mplete</w:t>
            </w:r>
            <w:r w:rsidRPr="00D21C0C">
              <w:rPr>
                <w:rFonts w:cs="Arial"/>
                <w:sz w:val="24"/>
                <w:szCs w:val="24"/>
              </w:rPr>
              <w:t xml:space="preserve"> a </w:t>
            </w:r>
            <w:hyperlink r:id="rId77" w:history="1">
              <w:r w:rsidRPr="00D21C0C">
                <w:rPr>
                  <w:rStyle w:val="Hyperlink"/>
                  <w:rFonts w:cs="Arial"/>
                  <w:color w:val="auto"/>
                  <w:sz w:val="24"/>
                  <w:szCs w:val="24"/>
                </w:rPr>
                <w:t>character map</w:t>
              </w:r>
            </w:hyperlink>
            <w:r w:rsidRPr="00D21C0C">
              <w:rPr>
                <w:rFonts w:cs="Arial"/>
                <w:sz w:val="24"/>
                <w:szCs w:val="24"/>
              </w:rPr>
              <w:t xml:space="preserve"> for one of the main characters (father, </w:t>
            </w:r>
            <w:r w:rsidR="00BB65AB">
              <w:rPr>
                <w:rFonts w:cs="Arial"/>
                <w:sz w:val="24"/>
                <w:szCs w:val="24"/>
              </w:rPr>
              <w:t>older son or younger son) after viewing the</w:t>
            </w:r>
            <w:r w:rsidRPr="00D21C0C">
              <w:rPr>
                <w:rFonts w:cs="Arial"/>
                <w:sz w:val="24"/>
                <w:szCs w:val="24"/>
              </w:rPr>
              <w:t xml:space="preserve"> </w:t>
            </w:r>
            <w:hyperlink r:id="rId78" w:history="1">
              <w:proofErr w:type="spellStart"/>
              <w:r w:rsidRPr="00BB65AB">
                <w:rPr>
                  <w:rStyle w:val="Hyperlink"/>
                  <w:rFonts w:cs="Arial"/>
                  <w:color w:val="auto"/>
                  <w:sz w:val="24"/>
                  <w:szCs w:val="24"/>
                  <w:u w:val="none"/>
                </w:rPr>
                <w:t>lego</w:t>
              </w:r>
              <w:proofErr w:type="spellEnd"/>
              <w:r w:rsidRPr="00BB65AB">
                <w:rPr>
                  <w:rStyle w:val="Hyperlink"/>
                  <w:rFonts w:cs="Arial"/>
                  <w:color w:val="auto"/>
                  <w:sz w:val="24"/>
                  <w:szCs w:val="24"/>
                  <w:u w:val="none"/>
                </w:rPr>
                <w:t xml:space="preserve"> animation</w:t>
              </w:r>
            </w:hyperlink>
            <w:r w:rsidR="00BB65AB">
              <w:rPr>
                <w:rFonts w:cs="Arial"/>
                <w:sz w:val="24"/>
                <w:szCs w:val="24"/>
              </w:rPr>
              <w:t>. R</w:t>
            </w:r>
            <w:r w:rsidRPr="00D21C0C">
              <w:rPr>
                <w:rFonts w:cs="Arial"/>
                <w:sz w:val="24"/>
                <w:szCs w:val="24"/>
              </w:rPr>
              <w:t>ecord what their character might be thinking or feeling during different parts of the story: </w:t>
            </w:r>
            <w:r w:rsidRPr="00D21C0C">
              <w:rPr>
                <w:rFonts w:cs="Arial"/>
                <w:sz w:val="24"/>
                <w:szCs w:val="24"/>
              </w:rPr>
              <w:br/>
            </w:r>
            <w:r w:rsidR="00BB65AB">
              <w:rPr>
                <w:rFonts w:cs="Arial"/>
                <w:i/>
                <w:sz w:val="24"/>
                <w:szCs w:val="24"/>
              </w:rPr>
              <w:t xml:space="preserve">- </w:t>
            </w:r>
            <w:r w:rsidRPr="00BB65AB">
              <w:rPr>
                <w:rFonts w:cs="Arial"/>
                <w:i/>
                <w:sz w:val="24"/>
                <w:szCs w:val="24"/>
              </w:rPr>
              <w:t>At the beginning when the young son takes his father's money and goes away, </w:t>
            </w:r>
            <w:r w:rsidRPr="00BB65AB">
              <w:rPr>
                <w:rFonts w:cs="Arial"/>
                <w:i/>
                <w:sz w:val="24"/>
                <w:szCs w:val="24"/>
              </w:rPr>
              <w:br/>
            </w:r>
            <w:r w:rsidR="00BB65AB">
              <w:rPr>
                <w:rFonts w:cs="Arial"/>
                <w:i/>
                <w:sz w:val="24"/>
                <w:szCs w:val="24"/>
              </w:rPr>
              <w:t xml:space="preserve">- </w:t>
            </w:r>
            <w:r w:rsidRPr="00BB65AB">
              <w:rPr>
                <w:rFonts w:cs="Arial"/>
                <w:i/>
                <w:sz w:val="24"/>
                <w:szCs w:val="24"/>
              </w:rPr>
              <w:t>In the middle when the son is away spending all the money, </w:t>
            </w:r>
            <w:r w:rsidRPr="00BB65AB">
              <w:rPr>
                <w:rFonts w:cs="Arial"/>
                <w:i/>
                <w:sz w:val="24"/>
                <w:szCs w:val="24"/>
              </w:rPr>
              <w:br/>
            </w:r>
            <w:r w:rsidR="00BB65AB">
              <w:rPr>
                <w:rFonts w:cs="Arial"/>
                <w:i/>
                <w:sz w:val="24"/>
                <w:szCs w:val="24"/>
              </w:rPr>
              <w:t xml:space="preserve">- </w:t>
            </w:r>
            <w:r w:rsidRPr="00BB65AB">
              <w:rPr>
                <w:rFonts w:cs="Arial"/>
                <w:i/>
                <w:sz w:val="24"/>
                <w:szCs w:val="24"/>
              </w:rPr>
              <w:t>Towards the end when the money is gone </w:t>
            </w:r>
            <w:r w:rsidRPr="00BB65AB">
              <w:rPr>
                <w:rFonts w:cs="Arial"/>
                <w:i/>
                <w:sz w:val="24"/>
                <w:szCs w:val="24"/>
              </w:rPr>
              <w:br/>
            </w:r>
            <w:r w:rsidR="00BB65AB">
              <w:rPr>
                <w:rFonts w:cs="Arial"/>
                <w:i/>
                <w:sz w:val="24"/>
                <w:szCs w:val="24"/>
              </w:rPr>
              <w:t xml:space="preserve">- </w:t>
            </w:r>
            <w:r w:rsidRPr="00BB65AB">
              <w:rPr>
                <w:rFonts w:cs="Arial"/>
                <w:i/>
                <w:sz w:val="24"/>
                <w:szCs w:val="24"/>
              </w:rPr>
              <w:t>At the end when the son returns home</w:t>
            </w:r>
            <w:r w:rsidRPr="00BB65AB">
              <w:rPr>
                <w:rFonts w:cs="Arial"/>
                <w:i/>
                <w:sz w:val="24"/>
                <w:szCs w:val="24"/>
              </w:rPr>
              <w:br/>
            </w:r>
            <w:r w:rsidR="00BB65AB">
              <w:rPr>
                <w:rFonts w:cs="Arial"/>
                <w:i/>
                <w:sz w:val="24"/>
                <w:szCs w:val="24"/>
              </w:rPr>
              <w:t xml:space="preserve">- </w:t>
            </w:r>
            <w:r w:rsidRPr="00BB65AB">
              <w:rPr>
                <w:rFonts w:cs="Arial"/>
                <w:i/>
                <w:sz w:val="24"/>
                <w:szCs w:val="24"/>
              </w:rPr>
              <w:t>and the father throws the younger son a party</w:t>
            </w:r>
            <w:r w:rsidRPr="00D21C0C">
              <w:rPr>
                <w:rFonts w:cs="Arial"/>
                <w:b/>
                <w:i/>
                <w:sz w:val="24"/>
                <w:szCs w:val="24"/>
              </w:rPr>
              <w:t>.</w:t>
            </w:r>
            <w:r>
              <w:rPr>
                <w:rFonts w:cs="Calibri"/>
                <w:sz w:val="24"/>
                <w:szCs w:val="24"/>
              </w:rPr>
              <w:t xml:space="preserve"> </w:t>
            </w:r>
          </w:p>
          <w:p w14:paraId="1F07CED2" w14:textId="77777777" w:rsidR="00D21C0C" w:rsidRPr="00D21C0C" w:rsidRDefault="00D21C0C" w:rsidP="00D21C0C">
            <w:pPr>
              <w:numPr>
                <w:ilvl w:val="0"/>
                <w:numId w:val="7"/>
              </w:numPr>
              <w:spacing w:after="0" w:line="240" w:lineRule="auto"/>
              <w:rPr>
                <w:rFonts w:cs="Calibri"/>
                <w:b/>
                <w:sz w:val="24"/>
                <w:szCs w:val="24"/>
                <w:u w:val="single"/>
              </w:rPr>
            </w:pPr>
            <w:r w:rsidRPr="00D21C0C">
              <w:rPr>
                <w:rFonts w:cs="Arial"/>
                <w:sz w:val="24"/>
                <w:szCs w:val="24"/>
              </w:rPr>
              <w:t>Students share their maps with the other members of their group. </w:t>
            </w:r>
            <w:r>
              <w:rPr>
                <w:rFonts w:cs="Calibri"/>
                <w:sz w:val="24"/>
                <w:szCs w:val="24"/>
              </w:rPr>
              <w:t>D</w:t>
            </w:r>
            <w:r>
              <w:rPr>
                <w:rFonts w:cs="Arial"/>
                <w:sz w:val="24"/>
                <w:szCs w:val="24"/>
              </w:rPr>
              <w:t>iscuss</w:t>
            </w:r>
            <w:r w:rsidRPr="00D21C0C">
              <w:rPr>
                <w:rFonts w:cs="Arial"/>
                <w:sz w:val="24"/>
                <w:szCs w:val="24"/>
              </w:rPr>
              <w:t xml:space="preserve"> which characters showed unconditional love, welcoming, forgiveness and being sorry. </w:t>
            </w:r>
            <w:r>
              <w:rPr>
                <w:rFonts w:cs="Calibri"/>
                <w:sz w:val="24"/>
                <w:szCs w:val="24"/>
              </w:rPr>
              <w:t>B</w:t>
            </w:r>
            <w:r w:rsidRPr="00D21C0C">
              <w:rPr>
                <w:rFonts w:cs="Arial"/>
                <w:sz w:val="24"/>
                <w:szCs w:val="24"/>
              </w:rPr>
              <w:t>rainstorm what they think the writer of this story was trying to say about God and about love.</w:t>
            </w:r>
          </w:p>
          <w:p w14:paraId="37DC092D" w14:textId="77777777" w:rsidR="00A007EC" w:rsidRDefault="00A007EC" w:rsidP="00CF4F61">
            <w:pPr>
              <w:spacing w:after="0" w:line="240" w:lineRule="auto"/>
              <w:rPr>
                <w:rFonts w:cs="Calibri"/>
                <w:b/>
                <w:i/>
                <w:sz w:val="24"/>
                <w:szCs w:val="24"/>
              </w:rPr>
            </w:pPr>
          </w:p>
          <w:p w14:paraId="1F07CED3" w14:textId="77777777" w:rsidR="00D21C0C" w:rsidRPr="00BB65AB" w:rsidRDefault="00D21C0C" w:rsidP="00CF4F61">
            <w:pPr>
              <w:spacing w:after="0" w:line="240" w:lineRule="auto"/>
              <w:rPr>
                <w:rFonts w:cs="Calibri"/>
                <w:b/>
                <w:i/>
                <w:sz w:val="24"/>
                <w:szCs w:val="24"/>
              </w:rPr>
            </w:pPr>
            <w:r w:rsidRPr="00BB65AB">
              <w:rPr>
                <w:rFonts w:cs="Calibri"/>
                <w:b/>
                <w:i/>
                <w:sz w:val="24"/>
                <w:szCs w:val="24"/>
              </w:rPr>
              <w:t>Deciding upon Forgiveness</w:t>
            </w:r>
          </w:p>
          <w:p w14:paraId="1F07CED4" w14:textId="77777777" w:rsidR="00D21C0C" w:rsidRPr="00D83CC9" w:rsidRDefault="00D21C0C" w:rsidP="00375982">
            <w:pPr>
              <w:numPr>
                <w:ilvl w:val="0"/>
                <w:numId w:val="7"/>
              </w:numPr>
              <w:spacing w:after="0" w:line="240" w:lineRule="auto"/>
              <w:rPr>
                <w:rFonts w:cs="Calibri"/>
                <w:sz w:val="24"/>
                <w:szCs w:val="24"/>
              </w:rPr>
            </w:pPr>
            <w:r w:rsidRPr="00D83CC9">
              <w:rPr>
                <w:rFonts w:cs="Calibri"/>
                <w:sz w:val="24"/>
                <w:szCs w:val="24"/>
              </w:rPr>
              <w:t>How do we know when they are forgiven? Use some of your senses to think about a forgiven person. How do they look (expressions) and feel?</w:t>
            </w:r>
          </w:p>
          <w:p w14:paraId="1F07CED5" w14:textId="77777777" w:rsidR="00BB65AB" w:rsidRPr="00BB65AB" w:rsidRDefault="00D21C0C" w:rsidP="00375982">
            <w:pPr>
              <w:numPr>
                <w:ilvl w:val="0"/>
                <w:numId w:val="7"/>
              </w:numPr>
              <w:spacing w:after="0" w:line="240" w:lineRule="auto"/>
              <w:rPr>
                <w:rFonts w:cs="Calibri"/>
                <w:sz w:val="24"/>
                <w:szCs w:val="24"/>
              </w:rPr>
            </w:pPr>
            <w:r w:rsidRPr="00D83CC9">
              <w:rPr>
                <w:rFonts w:cs="Arial"/>
                <w:sz w:val="24"/>
                <w:szCs w:val="24"/>
              </w:rPr>
              <w:t xml:space="preserve">Students view or listen to the New Testament story of </w:t>
            </w:r>
            <w:r w:rsidR="00315F0D">
              <w:fldChar w:fldCharType="begin"/>
            </w:r>
            <w:r w:rsidR="00315F0D">
              <w:instrText xml:space="preserve"> HYPERLINK "http://www.bne.catholic.edu.au/religious-education-mission/Zacchaeus/bce-index.html" \t "_blank" </w:instrText>
            </w:r>
            <w:r w:rsidR="00315F0D">
              <w:fldChar w:fldCharType="separate"/>
            </w:r>
            <w:proofErr w:type="spellStart"/>
            <w:r w:rsidRPr="00BB65AB">
              <w:rPr>
                <w:rStyle w:val="Hyperlink"/>
                <w:rFonts w:cs="Arial"/>
                <w:b/>
                <w:i/>
                <w:color w:val="auto"/>
                <w:sz w:val="24"/>
                <w:szCs w:val="24"/>
              </w:rPr>
              <w:t>Zacchaeus</w:t>
            </w:r>
            <w:proofErr w:type="spellEnd"/>
            <w:r w:rsidR="00315F0D">
              <w:rPr>
                <w:rStyle w:val="Hyperlink"/>
                <w:rFonts w:cs="Arial"/>
                <w:b/>
                <w:i/>
                <w:color w:val="auto"/>
                <w:sz w:val="24"/>
                <w:szCs w:val="24"/>
              </w:rPr>
              <w:fldChar w:fldCharType="end"/>
            </w:r>
            <w:r w:rsidRPr="00D83CC9">
              <w:rPr>
                <w:rFonts w:cs="Arial"/>
                <w:sz w:val="24"/>
                <w:szCs w:val="24"/>
              </w:rPr>
              <w:t> </w:t>
            </w:r>
            <w:r w:rsidR="00BB65AB">
              <w:rPr>
                <w:rFonts w:cs="Arial"/>
                <w:sz w:val="24"/>
                <w:szCs w:val="24"/>
              </w:rPr>
              <w:t>(</w:t>
            </w:r>
            <w:hyperlink r:id="rId79" w:history="1">
              <w:r w:rsidRPr="00BB65AB">
                <w:rPr>
                  <w:rStyle w:val="Hyperlink"/>
                  <w:rFonts w:cs="Arial"/>
                  <w:color w:val="auto"/>
                  <w:sz w:val="24"/>
                  <w:szCs w:val="24"/>
                  <w:u w:val="none"/>
                </w:rPr>
                <w:t>Luke 19: 1-10</w:t>
              </w:r>
            </w:hyperlink>
            <w:r w:rsidR="00BB65AB">
              <w:rPr>
                <w:rStyle w:val="Hyperlink"/>
                <w:rFonts w:cs="Arial"/>
                <w:color w:val="auto"/>
                <w:sz w:val="24"/>
                <w:szCs w:val="24"/>
                <w:u w:val="none"/>
              </w:rPr>
              <w:t>).</w:t>
            </w:r>
            <w:r w:rsidR="00BB65AB">
              <w:rPr>
                <w:rFonts w:cs="Arial"/>
                <w:sz w:val="24"/>
                <w:szCs w:val="24"/>
              </w:rPr>
              <w:t xml:space="preserve">  </w:t>
            </w:r>
          </w:p>
          <w:p w14:paraId="1F07CED6" w14:textId="77777777" w:rsidR="004E340B" w:rsidRPr="004E340B" w:rsidRDefault="00BB65AB" w:rsidP="004E340B">
            <w:pPr>
              <w:numPr>
                <w:ilvl w:val="0"/>
                <w:numId w:val="7"/>
              </w:numPr>
              <w:spacing w:after="0" w:line="240" w:lineRule="auto"/>
              <w:rPr>
                <w:rFonts w:cs="Calibri"/>
                <w:sz w:val="24"/>
                <w:szCs w:val="24"/>
              </w:rPr>
            </w:pPr>
            <w:r>
              <w:rPr>
                <w:rFonts w:cs="Arial"/>
                <w:sz w:val="24"/>
                <w:szCs w:val="24"/>
              </w:rPr>
              <w:t>U</w:t>
            </w:r>
            <w:r w:rsidR="00D21C0C" w:rsidRPr="00D83CC9">
              <w:rPr>
                <w:rFonts w:cs="Arial"/>
                <w:sz w:val="24"/>
                <w:szCs w:val="24"/>
              </w:rPr>
              <w:t>se the </w:t>
            </w:r>
            <w:hyperlink r:id="rId80" w:history="1">
              <w:proofErr w:type="gramStart"/>
              <w:r w:rsidR="00D21C0C" w:rsidRPr="00D83CC9">
                <w:rPr>
                  <w:rStyle w:val="Hyperlink"/>
                  <w:rFonts w:cs="Arial"/>
                  <w:color w:val="auto"/>
                  <w:sz w:val="24"/>
                  <w:szCs w:val="24"/>
                </w:rPr>
                <w:t>What</w:t>
              </w:r>
              <w:proofErr w:type="gramEnd"/>
              <w:r w:rsidR="00D21C0C" w:rsidRPr="00D83CC9">
                <w:rPr>
                  <w:rStyle w:val="Hyperlink"/>
                  <w:rFonts w:cs="Arial"/>
                  <w:color w:val="auto"/>
                  <w:sz w:val="24"/>
                  <w:szCs w:val="24"/>
                </w:rPr>
                <w:t>'s in my head strategy</w:t>
              </w:r>
            </w:hyperlink>
            <w:r w:rsidR="00D21C0C" w:rsidRPr="00D83CC9">
              <w:rPr>
                <w:rFonts w:cs="Arial"/>
                <w:sz w:val="24"/>
                <w:szCs w:val="24"/>
              </w:rPr>
              <w:t> to identify the thoughts of the main cha</w:t>
            </w:r>
            <w:r w:rsidR="004E340B">
              <w:rPr>
                <w:rFonts w:cs="Arial"/>
                <w:sz w:val="24"/>
                <w:szCs w:val="24"/>
              </w:rPr>
              <w:t xml:space="preserve">racters in the story. </w:t>
            </w:r>
          </w:p>
          <w:p w14:paraId="1F07CED7" w14:textId="77777777" w:rsidR="00D21C0C" w:rsidRPr="004E340B" w:rsidRDefault="004E340B" w:rsidP="004E340B">
            <w:pPr>
              <w:numPr>
                <w:ilvl w:val="0"/>
                <w:numId w:val="7"/>
              </w:numPr>
              <w:spacing w:after="0" w:line="240" w:lineRule="auto"/>
              <w:rPr>
                <w:rFonts w:cs="Calibri"/>
                <w:sz w:val="24"/>
                <w:szCs w:val="24"/>
              </w:rPr>
            </w:pPr>
            <w:r>
              <w:rPr>
                <w:rFonts w:cs="Arial"/>
                <w:sz w:val="24"/>
                <w:szCs w:val="24"/>
              </w:rPr>
              <w:t>U</w:t>
            </w:r>
            <w:r w:rsidR="00D21C0C" w:rsidRPr="004E340B">
              <w:rPr>
                <w:rFonts w:cs="Arial"/>
                <w:sz w:val="24"/>
                <w:szCs w:val="24"/>
              </w:rPr>
              <w:t>se a </w:t>
            </w:r>
            <w:hyperlink r:id="rId81" w:history="1">
              <w:r w:rsidR="00D21C0C" w:rsidRPr="004E340B">
                <w:rPr>
                  <w:rStyle w:val="Hyperlink"/>
                  <w:rFonts w:cs="Arial"/>
                  <w:color w:val="auto"/>
                  <w:sz w:val="24"/>
                  <w:szCs w:val="24"/>
                </w:rPr>
                <w:t>Character map strategy</w:t>
              </w:r>
            </w:hyperlink>
            <w:r w:rsidR="00D21C0C" w:rsidRPr="004E340B">
              <w:rPr>
                <w:rFonts w:cs="Arial"/>
                <w:sz w:val="24"/>
                <w:szCs w:val="24"/>
              </w:rPr>
              <w:t xml:space="preserve"> to describe how </w:t>
            </w:r>
            <w:proofErr w:type="spellStart"/>
            <w:r w:rsidR="00D21C0C" w:rsidRPr="004E340B">
              <w:rPr>
                <w:rFonts w:cs="Arial"/>
                <w:sz w:val="24"/>
                <w:szCs w:val="24"/>
              </w:rPr>
              <w:t>Zacchaeus</w:t>
            </w:r>
            <w:proofErr w:type="spellEnd"/>
            <w:r w:rsidR="00D21C0C" w:rsidRPr="004E340B">
              <w:rPr>
                <w:rFonts w:cs="Arial"/>
                <w:sz w:val="24"/>
                <w:szCs w:val="24"/>
              </w:rPr>
              <w:t xml:space="preserve"> felt before he met Jesus an</w:t>
            </w:r>
            <w:r>
              <w:rPr>
                <w:rFonts w:cs="Arial"/>
                <w:sz w:val="24"/>
                <w:szCs w:val="24"/>
              </w:rPr>
              <w:t>d after he met Jesus. D</w:t>
            </w:r>
            <w:r w:rsidR="00D21C0C" w:rsidRPr="004E340B">
              <w:rPr>
                <w:rFonts w:cs="Arial"/>
                <w:sz w:val="24"/>
                <w:szCs w:val="24"/>
              </w:rPr>
              <w:t xml:space="preserve">iscuss how Jesus was forgiving of </w:t>
            </w:r>
            <w:proofErr w:type="spellStart"/>
            <w:r w:rsidR="00D21C0C" w:rsidRPr="004E340B">
              <w:rPr>
                <w:rFonts w:cs="Arial"/>
                <w:sz w:val="24"/>
                <w:szCs w:val="24"/>
              </w:rPr>
              <w:t>Zacchaeus</w:t>
            </w:r>
            <w:proofErr w:type="spellEnd"/>
            <w:r w:rsidR="00D21C0C" w:rsidRPr="004E340B">
              <w:rPr>
                <w:rFonts w:cs="Arial"/>
                <w:sz w:val="24"/>
                <w:szCs w:val="24"/>
              </w:rPr>
              <w:t xml:space="preserve"> and how this helped </w:t>
            </w:r>
            <w:proofErr w:type="spellStart"/>
            <w:r w:rsidR="00D21C0C" w:rsidRPr="004E340B">
              <w:rPr>
                <w:rFonts w:cs="Arial"/>
                <w:sz w:val="24"/>
                <w:szCs w:val="24"/>
              </w:rPr>
              <w:t>Zacchaeus</w:t>
            </w:r>
            <w:proofErr w:type="spellEnd"/>
            <w:r w:rsidR="00D21C0C" w:rsidRPr="004E340B">
              <w:rPr>
                <w:rFonts w:cs="Arial"/>
                <w:sz w:val="24"/>
                <w:szCs w:val="24"/>
              </w:rPr>
              <w:t xml:space="preserve"> to become a changed person. </w:t>
            </w:r>
          </w:p>
          <w:p w14:paraId="1F07CED8" w14:textId="77777777" w:rsidR="00D21C0C" w:rsidRPr="004E340B" w:rsidRDefault="00D21C0C" w:rsidP="004E340B">
            <w:pPr>
              <w:pStyle w:val="ListParagraph"/>
              <w:numPr>
                <w:ilvl w:val="0"/>
                <w:numId w:val="7"/>
              </w:numPr>
              <w:spacing w:after="0" w:line="240" w:lineRule="auto"/>
              <w:rPr>
                <w:sz w:val="24"/>
                <w:szCs w:val="24"/>
              </w:rPr>
            </w:pPr>
            <w:r w:rsidRPr="004E340B">
              <w:rPr>
                <w:sz w:val="24"/>
                <w:szCs w:val="24"/>
              </w:rPr>
              <w:t xml:space="preserve">Read a story about </w:t>
            </w:r>
            <w:proofErr w:type="spellStart"/>
            <w:r w:rsidRPr="004E340B">
              <w:rPr>
                <w:sz w:val="24"/>
                <w:szCs w:val="24"/>
              </w:rPr>
              <w:t>Zacchaeus</w:t>
            </w:r>
            <w:proofErr w:type="spellEnd"/>
            <w:r w:rsidRPr="004E340B">
              <w:rPr>
                <w:sz w:val="24"/>
                <w:szCs w:val="24"/>
              </w:rPr>
              <w:t>:</w:t>
            </w:r>
            <w:r w:rsidRPr="004E340B">
              <w:rPr>
                <w:i/>
                <w:sz w:val="24"/>
                <w:szCs w:val="24"/>
              </w:rPr>
              <w:t xml:space="preserve"> ‘A Very Short Man’</w:t>
            </w:r>
            <w:r w:rsidR="004E340B" w:rsidRPr="004E340B">
              <w:rPr>
                <w:i/>
                <w:sz w:val="24"/>
                <w:szCs w:val="24"/>
              </w:rPr>
              <w:t xml:space="preserve"> </w:t>
            </w:r>
            <w:hyperlink r:id="rId82" w:history="1">
              <w:r w:rsidRPr="004E340B">
                <w:rPr>
                  <w:rStyle w:val="Hyperlink"/>
                  <w:sz w:val="24"/>
                  <w:szCs w:val="24"/>
                </w:rPr>
                <w:t>http://www.biblewise.com/kids/read/young/a-very-short-man.php</w:t>
              </w:r>
            </w:hyperlink>
          </w:p>
          <w:p w14:paraId="1F07CED9" w14:textId="77777777" w:rsidR="00D21C0C" w:rsidRPr="004E340B" w:rsidRDefault="00D21C0C" w:rsidP="00375982">
            <w:pPr>
              <w:pStyle w:val="ListParagraph"/>
              <w:numPr>
                <w:ilvl w:val="0"/>
                <w:numId w:val="6"/>
              </w:numPr>
              <w:spacing w:after="0" w:line="240" w:lineRule="auto"/>
              <w:rPr>
                <w:sz w:val="24"/>
                <w:szCs w:val="24"/>
              </w:rPr>
            </w:pPr>
            <w:r w:rsidRPr="004E340B">
              <w:rPr>
                <w:sz w:val="24"/>
                <w:szCs w:val="24"/>
              </w:rPr>
              <w:t>Pose discussio</w:t>
            </w:r>
            <w:r w:rsidR="004E340B" w:rsidRPr="004E340B">
              <w:rPr>
                <w:sz w:val="24"/>
                <w:szCs w:val="24"/>
              </w:rPr>
              <w:t>n questions</w:t>
            </w:r>
            <w:r w:rsidR="004E340B">
              <w:rPr>
                <w:sz w:val="24"/>
                <w:szCs w:val="24"/>
              </w:rPr>
              <w:t xml:space="preserve"> (refer to appendix</w:t>
            </w:r>
            <w:r w:rsidRPr="004E340B">
              <w:rPr>
                <w:sz w:val="24"/>
                <w:szCs w:val="24"/>
              </w:rPr>
              <w:t>)</w:t>
            </w:r>
          </w:p>
          <w:p w14:paraId="1F07CEDA" w14:textId="77777777" w:rsidR="00D21C0C" w:rsidRPr="004E340B" w:rsidRDefault="004E340B" w:rsidP="009C689B">
            <w:pPr>
              <w:pStyle w:val="ListParagraph"/>
              <w:numPr>
                <w:ilvl w:val="0"/>
                <w:numId w:val="6"/>
              </w:numPr>
              <w:spacing w:after="0" w:line="240" w:lineRule="auto"/>
            </w:pPr>
            <w:r w:rsidRPr="004E340B">
              <w:rPr>
                <w:sz w:val="24"/>
                <w:szCs w:val="24"/>
              </w:rPr>
              <w:t>Complete “</w:t>
            </w:r>
            <w:proofErr w:type="spellStart"/>
            <w:r w:rsidR="00D21C0C" w:rsidRPr="004E340B">
              <w:rPr>
                <w:sz w:val="24"/>
                <w:szCs w:val="24"/>
              </w:rPr>
              <w:t>Zacchaeus</w:t>
            </w:r>
            <w:proofErr w:type="spellEnd"/>
            <w:r w:rsidR="00D21C0C" w:rsidRPr="004E340B">
              <w:rPr>
                <w:sz w:val="24"/>
                <w:szCs w:val="24"/>
              </w:rPr>
              <w:t>: Who’s in the tree?</w:t>
            </w:r>
            <w:r w:rsidRPr="004E340B">
              <w:rPr>
                <w:sz w:val="24"/>
                <w:szCs w:val="24"/>
              </w:rPr>
              <w:t>” f</w:t>
            </w:r>
            <w:r w:rsidR="00D21C0C" w:rsidRPr="004E340B">
              <w:rPr>
                <w:sz w:val="24"/>
                <w:szCs w:val="24"/>
              </w:rPr>
              <w:t>un worksheet of dot</w:t>
            </w:r>
            <w:r w:rsidRPr="004E340B">
              <w:rPr>
                <w:sz w:val="24"/>
                <w:szCs w:val="24"/>
              </w:rPr>
              <w:t>-</w:t>
            </w:r>
            <w:r w:rsidR="00D21C0C" w:rsidRPr="004E340B">
              <w:rPr>
                <w:sz w:val="24"/>
                <w:szCs w:val="24"/>
              </w:rPr>
              <w:t>to</w:t>
            </w:r>
            <w:r w:rsidRPr="004E340B">
              <w:rPr>
                <w:sz w:val="24"/>
                <w:szCs w:val="24"/>
              </w:rPr>
              <w:t>-</w:t>
            </w:r>
            <w:r w:rsidR="00D21C0C" w:rsidRPr="004E340B">
              <w:rPr>
                <w:sz w:val="24"/>
                <w:szCs w:val="24"/>
              </w:rPr>
              <w:t>dot</w:t>
            </w:r>
          </w:p>
        </w:tc>
        <w:tc>
          <w:tcPr>
            <w:tcW w:w="4591" w:type="dxa"/>
            <w:vMerge w:val="restart"/>
          </w:tcPr>
          <w:p w14:paraId="1F07CEDB" w14:textId="77777777" w:rsidR="00D21C0C" w:rsidRDefault="00D21C0C" w:rsidP="008C0768">
            <w:pPr>
              <w:spacing w:after="0" w:line="240" w:lineRule="auto"/>
              <w:rPr>
                <w:rFonts w:cs="Calibri"/>
                <w:sz w:val="24"/>
                <w:szCs w:val="24"/>
              </w:rPr>
            </w:pPr>
            <w:r>
              <w:rPr>
                <w:rFonts w:cs="Calibri"/>
                <w:sz w:val="24"/>
                <w:szCs w:val="24"/>
              </w:rPr>
              <w:lastRenderedPageBreak/>
              <w:t>Learning Bytes on BCE website (for more information)</w:t>
            </w:r>
          </w:p>
          <w:p w14:paraId="1F07CEDC" w14:textId="77777777" w:rsidR="008C0768" w:rsidRDefault="008C0768" w:rsidP="008C0768">
            <w:pPr>
              <w:spacing w:after="0" w:line="240" w:lineRule="auto"/>
              <w:rPr>
                <w:rFonts w:cs="Calibri"/>
                <w:sz w:val="24"/>
                <w:szCs w:val="24"/>
              </w:rPr>
            </w:pPr>
          </w:p>
          <w:p w14:paraId="1F07CEDD" w14:textId="77777777" w:rsidR="00D21C0C" w:rsidRDefault="00D21C0C" w:rsidP="008C0768">
            <w:pPr>
              <w:spacing w:after="0" w:line="240" w:lineRule="auto"/>
              <w:rPr>
                <w:rFonts w:cs="Calibri"/>
                <w:sz w:val="24"/>
                <w:szCs w:val="24"/>
              </w:rPr>
            </w:pPr>
            <w:r>
              <w:rPr>
                <w:rFonts w:cs="Calibri"/>
                <w:sz w:val="24"/>
                <w:szCs w:val="24"/>
              </w:rPr>
              <w:t>Various texts and storybooks about the New testament stories</w:t>
            </w:r>
          </w:p>
          <w:p w14:paraId="1F07CEDE" w14:textId="77777777" w:rsidR="00D21C0C" w:rsidRDefault="00D21C0C" w:rsidP="00D433BB">
            <w:pPr>
              <w:spacing w:after="0" w:line="240" w:lineRule="auto"/>
              <w:rPr>
                <w:rFonts w:cs="Calibri"/>
                <w:sz w:val="24"/>
                <w:szCs w:val="24"/>
              </w:rPr>
            </w:pPr>
          </w:p>
          <w:p w14:paraId="1F07CEDF" w14:textId="77777777" w:rsidR="00D21C0C" w:rsidRDefault="00D21C0C" w:rsidP="00D433BB">
            <w:pPr>
              <w:spacing w:after="0" w:line="240" w:lineRule="auto"/>
              <w:rPr>
                <w:rFonts w:cs="Calibri"/>
                <w:sz w:val="24"/>
                <w:szCs w:val="24"/>
              </w:rPr>
            </w:pPr>
          </w:p>
          <w:p w14:paraId="1F07CEE0" w14:textId="77777777" w:rsidR="00D21C0C" w:rsidRDefault="00D21C0C" w:rsidP="00D433BB">
            <w:pPr>
              <w:spacing w:after="0" w:line="240" w:lineRule="auto"/>
              <w:rPr>
                <w:rFonts w:cs="Calibri"/>
                <w:sz w:val="24"/>
                <w:szCs w:val="24"/>
              </w:rPr>
            </w:pPr>
          </w:p>
          <w:p w14:paraId="1F07CEE1" w14:textId="77777777" w:rsidR="00D21C0C" w:rsidRDefault="00D21C0C" w:rsidP="00D433BB">
            <w:pPr>
              <w:spacing w:after="0" w:line="240" w:lineRule="auto"/>
              <w:rPr>
                <w:rFonts w:cs="Calibri"/>
                <w:sz w:val="24"/>
                <w:szCs w:val="24"/>
              </w:rPr>
            </w:pPr>
          </w:p>
          <w:p w14:paraId="1F07CEE2" w14:textId="77777777" w:rsidR="00D21C0C" w:rsidRDefault="00D21C0C" w:rsidP="00D21C0C">
            <w:pPr>
              <w:spacing w:after="0" w:line="240" w:lineRule="auto"/>
              <w:rPr>
                <w:rFonts w:cs="Calibri"/>
                <w:sz w:val="24"/>
                <w:szCs w:val="24"/>
              </w:rPr>
            </w:pPr>
            <w:r>
              <w:rPr>
                <w:rFonts w:cs="Calibri"/>
                <w:sz w:val="24"/>
                <w:szCs w:val="24"/>
              </w:rPr>
              <w:t>Jesus parables and New testament stories</w:t>
            </w:r>
          </w:p>
          <w:p w14:paraId="1F07CEE3" w14:textId="77777777" w:rsidR="00D21C0C" w:rsidRDefault="00D21C0C" w:rsidP="00D21C0C">
            <w:pPr>
              <w:spacing w:after="0" w:line="240" w:lineRule="auto"/>
              <w:rPr>
                <w:rFonts w:cs="Calibri"/>
                <w:sz w:val="24"/>
                <w:szCs w:val="24"/>
              </w:rPr>
            </w:pPr>
            <w:r>
              <w:rPr>
                <w:rFonts w:cs="Calibri"/>
                <w:sz w:val="24"/>
                <w:szCs w:val="24"/>
              </w:rPr>
              <w:t>Children’s Bible</w:t>
            </w:r>
          </w:p>
          <w:p w14:paraId="1F07CEE4" w14:textId="77777777" w:rsidR="00D21C0C" w:rsidRDefault="00D21C0C" w:rsidP="00D433BB">
            <w:pPr>
              <w:spacing w:after="0" w:line="240" w:lineRule="auto"/>
              <w:rPr>
                <w:rFonts w:cs="Calibri"/>
                <w:sz w:val="24"/>
                <w:szCs w:val="24"/>
              </w:rPr>
            </w:pPr>
          </w:p>
          <w:p w14:paraId="1F07CEE5" w14:textId="77777777" w:rsidR="00D21C0C" w:rsidRDefault="00D21C0C" w:rsidP="00D433BB">
            <w:pPr>
              <w:spacing w:after="0" w:line="240" w:lineRule="auto"/>
              <w:rPr>
                <w:rFonts w:cs="Calibri"/>
                <w:sz w:val="24"/>
                <w:szCs w:val="24"/>
              </w:rPr>
            </w:pPr>
          </w:p>
          <w:p w14:paraId="1F07CEE6" w14:textId="77777777" w:rsidR="00D21C0C" w:rsidRDefault="00D21C0C" w:rsidP="00D21C0C">
            <w:pPr>
              <w:spacing w:after="0" w:line="240" w:lineRule="auto"/>
              <w:rPr>
                <w:rFonts w:cs="Calibri"/>
                <w:sz w:val="24"/>
                <w:szCs w:val="24"/>
              </w:rPr>
            </w:pPr>
            <w:r>
              <w:rPr>
                <w:rFonts w:cs="Calibri"/>
                <w:sz w:val="24"/>
                <w:szCs w:val="24"/>
              </w:rPr>
              <w:t>Prodigal Son Intro YouTube Video (26mins)</w:t>
            </w:r>
          </w:p>
          <w:p w14:paraId="1F07CEE7" w14:textId="77777777" w:rsidR="00D21C0C" w:rsidRDefault="003F2ECF" w:rsidP="00D21C0C">
            <w:pPr>
              <w:spacing w:after="0" w:line="240" w:lineRule="auto"/>
              <w:rPr>
                <w:rFonts w:cs="Calibri"/>
                <w:sz w:val="24"/>
                <w:szCs w:val="24"/>
              </w:rPr>
            </w:pPr>
            <w:hyperlink r:id="rId83" w:history="1">
              <w:r w:rsidR="00D21C0C" w:rsidRPr="00C545DA">
                <w:rPr>
                  <w:rStyle w:val="Hyperlink"/>
                  <w:rFonts w:cs="Calibri"/>
                  <w:sz w:val="24"/>
                  <w:szCs w:val="24"/>
                </w:rPr>
                <w:t>http://www.youtube.com/watch?v=KOHHjC6Z5Uk</w:t>
              </w:r>
            </w:hyperlink>
          </w:p>
          <w:p w14:paraId="1F07CEE8" w14:textId="77777777" w:rsidR="00D21C0C" w:rsidRDefault="00D21C0C" w:rsidP="00D21C0C">
            <w:pPr>
              <w:spacing w:after="0" w:line="240" w:lineRule="auto"/>
              <w:rPr>
                <w:rFonts w:cs="Calibri"/>
                <w:sz w:val="24"/>
                <w:szCs w:val="24"/>
              </w:rPr>
            </w:pPr>
            <w:r>
              <w:rPr>
                <w:rFonts w:cs="Calibri"/>
                <w:sz w:val="24"/>
                <w:szCs w:val="24"/>
              </w:rPr>
              <w:t xml:space="preserve">Prepare to be seen/read on IWB: </w:t>
            </w:r>
            <w:hyperlink r:id="rId84" w:history="1">
              <w:r w:rsidRPr="00C545DA">
                <w:rPr>
                  <w:rStyle w:val="Hyperlink"/>
                  <w:rFonts w:cs="Calibri"/>
                  <w:sz w:val="24"/>
                  <w:szCs w:val="24"/>
                </w:rPr>
                <w:t>http://www.biblewise.com/kids/read/young/the-story-lost-son.php</w:t>
              </w:r>
            </w:hyperlink>
          </w:p>
          <w:p w14:paraId="1F07CEE9" w14:textId="77777777" w:rsidR="00D21C0C" w:rsidRDefault="00D21C0C" w:rsidP="008C0768">
            <w:pPr>
              <w:spacing w:after="0" w:line="240" w:lineRule="auto"/>
              <w:rPr>
                <w:rFonts w:cs="Calibri"/>
                <w:sz w:val="24"/>
                <w:szCs w:val="24"/>
              </w:rPr>
            </w:pPr>
            <w:r>
              <w:rPr>
                <w:rFonts w:cs="Calibri"/>
                <w:sz w:val="24"/>
                <w:szCs w:val="24"/>
              </w:rPr>
              <w:lastRenderedPageBreak/>
              <w:t>Bibles</w:t>
            </w:r>
          </w:p>
          <w:p w14:paraId="1F07CEEA" w14:textId="77777777" w:rsidR="00D21C0C" w:rsidRDefault="00D21C0C" w:rsidP="008C0768">
            <w:pPr>
              <w:spacing w:after="0" w:line="240" w:lineRule="auto"/>
              <w:rPr>
                <w:rFonts w:cs="Calibri"/>
                <w:sz w:val="24"/>
                <w:szCs w:val="24"/>
              </w:rPr>
            </w:pPr>
            <w:r>
              <w:rPr>
                <w:rFonts w:cs="Calibri"/>
                <w:sz w:val="24"/>
                <w:szCs w:val="24"/>
              </w:rPr>
              <w:t>Prodigal Son Lego story on YouTube: (clip)</w:t>
            </w:r>
          </w:p>
          <w:p w14:paraId="1F07CEEB" w14:textId="77777777" w:rsidR="00D21C0C" w:rsidRDefault="003F2ECF" w:rsidP="008C0768">
            <w:pPr>
              <w:spacing w:after="0" w:line="240" w:lineRule="auto"/>
              <w:rPr>
                <w:rFonts w:cs="Calibri"/>
                <w:sz w:val="24"/>
                <w:szCs w:val="24"/>
              </w:rPr>
            </w:pPr>
            <w:hyperlink r:id="rId85" w:history="1">
              <w:r w:rsidR="00D21C0C" w:rsidRPr="00C545DA">
                <w:rPr>
                  <w:rStyle w:val="Hyperlink"/>
                  <w:rFonts w:cs="Calibri"/>
                  <w:sz w:val="24"/>
                  <w:szCs w:val="24"/>
                </w:rPr>
                <w:t>http://www.youtube.com/watch?v=F_FUlo3WngI</w:t>
              </w:r>
            </w:hyperlink>
          </w:p>
          <w:p w14:paraId="1F07CEEC" w14:textId="77777777" w:rsidR="00D21C0C" w:rsidRDefault="00D21C0C" w:rsidP="008C0768">
            <w:pPr>
              <w:spacing w:after="0" w:line="240" w:lineRule="auto"/>
              <w:rPr>
                <w:rFonts w:cs="Calibri"/>
                <w:sz w:val="24"/>
                <w:szCs w:val="24"/>
              </w:rPr>
            </w:pPr>
            <w:r>
              <w:rPr>
                <w:rFonts w:cs="Calibri"/>
                <w:sz w:val="24"/>
                <w:szCs w:val="24"/>
              </w:rPr>
              <w:t>Character maps and graphic organisers</w:t>
            </w:r>
          </w:p>
          <w:p w14:paraId="1F07CEED" w14:textId="77777777" w:rsidR="00D21C0C" w:rsidRDefault="008C0768" w:rsidP="008C0768">
            <w:pPr>
              <w:spacing w:after="0" w:line="240" w:lineRule="auto"/>
              <w:rPr>
                <w:rFonts w:cs="Calibri"/>
                <w:sz w:val="24"/>
                <w:szCs w:val="24"/>
              </w:rPr>
            </w:pPr>
            <w:r>
              <w:rPr>
                <w:rFonts w:cs="Calibri"/>
                <w:sz w:val="24"/>
                <w:szCs w:val="24"/>
              </w:rPr>
              <w:t>Paper/</w:t>
            </w:r>
            <w:r w:rsidR="00D21C0C">
              <w:rPr>
                <w:rFonts w:cs="Calibri"/>
                <w:sz w:val="24"/>
                <w:szCs w:val="24"/>
              </w:rPr>
              <w:t>Pencils for free drawing/expression</w:t>
            </w:r>
          </w:p>
          <w:p w14:paraId="1F07CEEE" w14:textId="77777777" w:rsidR="00D21C0C" w:rsidRDefault="00D21C0C" w:rsidP="002618CB">
            <w:pPr>
              <w:spacing w:after="0" w:line="240" w:lineRule="auto"/>
              <w:ind w:left="360"/>
              <w:rPr>
                <w:rFonts w:cs="Calibri"/>
                <w:sz w:val="24"/>
                <w:szCs w:val="24"/>
              </w:rPr>
            </w:pPr>
          </w:p>
          <w:p w14:paraId="1F07CEEF" w14:textId="77777777" w:rsidR="00D21C0C" w:rsidRDefault="00D21C0C" w:rsidP="00D433BB">
            <w:pPr>
              <w:spacing w:after="0" w:line="240" w:lineRule="auto"/>
              <w:ind w:left="360"/>
              <w:rPr>
                <w:rFonts w:cs="Calibri"/>
                <w:sz w:val="24"/>
                <w:szCs w:val="24"/>
              </w:rPr>
            </w:pPr>
          </w:p>
          <w:p w14:paraId="1F07CEF0" w14:textId="77777777" w:rsidR="008C0768" w:rsidRDefault="008C0768" w:rsidP="008C0768">
            <w:pPr>
              <w:spacing w:after="0" w:line="240" w:lineRule="auto"/>
              <w:rPr>
                <w:sz w:val="24"/>
                <w:szCs w:val="24"/>
              </w:rPr>
            </w:pPr>
          </w:p>
          <w:p w14:paraId="1F07CEF1" w14:textId="77777777" w:rsidR="008C0768" w:rsidRDefault="008C0768" w:rsidP="008C0768">
            <w:pPr>
              <w:spacing w:after="0" w:line="240" w:lineRule="auto"/>
              <w:rPr>
                <w:sz w:val="24"/>
                <w:szCs w:val="24"/>
              </w:rPr>
            </w:pPr>
          </w:p>
          <w:p w14:paraId="1F07CEF2" w14:textId="77777777" w:rsidR="008C0768" w:rsidRDefault="008C0768" w:rsidP="008C0768">
            <w:pPr>
              <w:spacing w:after="0" w:line="240" w:lineRule="auto"/>
              <w:rPr>
                <w:sz w:val="24"/>
                <w:szCs w:val="24"/>
              </w:rPr>
            </w:pPr>
          </w:p>
          <w:p w14:paraId="1F07CEF3" w14:textId="77777777" w:rsidR="008C0768" w:rsidRDefault="008C0768" w:rsidP="008C0768">
            <w:pPr>
              <w:spacing w:after="0" w:line="240" w:lineRule="auto"/>
              <w:rPr>
                <w:sz w:val="24"/>
                <w:szCs w:val="24"/>
              </w:rPr>
            </w:pPr>
          </w:p>
          <w:p w14:paraId="1F07CEF4" w14:textId="77777777" w:rsidR="008C0768" w:rsidRDefault="008C0768" w:rsidP="008C0768">
            <w:pPr>
              <w:spacing w:after="0" w:line="240" w:lineRule="auto"/>
              <w:rPr>
                <w:sz w:val="24"/>
                <w:szCs w:val="24"/>
              </w:rPr>
            </w:pPr>
          </w:p>
          <w:p w14:paraId="1F07CEF5" w14:textId="77777777" w:rsidR="00D21C0C" w:rsidRPr="008C0768" w:rsidRDefault="00D21C0C" w:rsidP="008C0768">
            <w:pPr>
              <w:spacing w:after="0" w:line="240" w:lineRule="auto"/>
              <w:rPr>
                <w:sz w:val="24"/>
                <w:szCs w:val="24"/>
              </w:rPr>
            </w:pPr>
            <w:r w:rsidRPr="008C0768">
              <w:rPr>
                <w:sz w:val="24"/>
                <w:szCs w:val="24"/>
              </w:rPr>
              <w:t xml:space="preserve">BCE Learning Object: </w:t>
            </w:r>
            <w:proofErr w:type="spellStart"/>
            <w:r w:rsidRPr="008C0768">
              <w:rPr>
                <w:sz w:val="24"/>
                <w:szCs w:val="24"/>
              </w:rPr>
              <w:t>Zacchaeus</w:t>
            </w:r>
            <w:proofErr w:type="spellEnd"/>
          </w:p>
          <w:p w14:paraId="1F07CEF6" w14:textId="77777777" w:rsidR="00D21C0C" w:rsidRPr="008C0768" w:rsidRDefault="003F2ECF" w:rsidP="008C0768">
            <w:pPr>
              <w:spacing w:after="0" w:line="240" w:lineRule="auto"/>
              <w:rPr>
                <w:sz w:val="24"/>
                <w:szCs w:val="24"/>
              </w:rPr>
            </w:pPr>
            <w:hyperlink r:id="rId86" w:history="1">
              <w:r w:rsidR="00D21C0C" w:rsidRPr="008C0768">
                <w:rPr>
                  <w:rStyle w:val="Hyperlink"/>
                  <w:sz w:val="24"/>
                  <w:szCs w:val="24"/>
                </w:rPr>
                <w:t>http://www.bne.catholic.edu.au/religious-education-mission/ReligiousEducationCurriculum/Documents/learning-objects/zacchaeus/bce-index.html</w:t>
              </w:r>
            </w:hyperlink>
          </w:p>
          <w:p w14:paraId="1F07CEF7" w14:textId="77777777" w:rsidR="00D21C0C" w:rsidRPr="008C0768" w:rsidRDefault="00D21C0C" w:rsidP="008C0768">
            <w:pPr>
              <w:spacing w:after="0" w:line="240" w:lineRule="auto"/>
              <w:rPr>
                <w:sz w:val="24"/>
                <w:szCs w:val="24"/>
              </w:rPr>
            </w:pPr>
            <w:proofErr w:type="spellStart"/>
            <w:r w:rsidRPr="008C0768">
              <w:rPr>
                <w:sz w:val="24"/>
                <w:szCs w:val="24"/>
              </w:rPr>
              <w:t>Zacchaeus</w:t>
            </w:r>
            <w:proofErr w:type="spellEnd"/>
            <w:r w:rsidRPr="008C0768">
              <w:rPr>
                <w:sz w:val="24"/>
                <w:szCs w:val="24"/>
              </w:rPr>
              <w:t>, ‘What’s in my Head? Strategy’ (saved as supporting materials)</w:t>
            </w:r>
          </w:p>
          <w:p w14:paraId="1F07CEF8" w14:textId="77777777" w:rsidR="00D21C0C" w:rsidRPr="009C4FBE" w:rsidRDefault="00D21C0C" w:rsidP="009C4FBE">
            <w:pPr>
              <w:spacing w:after="0" w:line="240" w:lineRule="auto"/>
              <w:rPr>
                <w:sz w:val="24"/>
                <w:szCs w:val="24"/>
              </w:rPr>
            </w:pPr>
            <w:r w:rsidRPr="009C4FBE">
              <w:rPr>
                <w:sz w:val="24"/>
                <w:szCs w:val="24"/>
              </w:rPr>
              <w:t xml:space="preserve">Online short story: </w:t>
            </w:r>
            <w:hyperlink r:id="rId87" w:history="1">
              <w:r w:rsidRPr="009C4FBE">
                <w:rPr>
                  <w:rStyle w:val="Hyperlink"/>
                  <w:sz w:val="24"/>
                  <w:szCs w:val="24"/>
                </w:rPr>
                <w:t>http://www.biblewise.com/kids/read/young/a-very-short-man.php</w:t>
              </w:r>
            </w:hyperlink>
          </w:p>
          <w:p w14:paraId="1F07CEF9" w14:textId="77777777" w:rsidR="00D21C0C" w:rsidRPr="004E340B" w:rsidRDefault="00D21C0C" w:rsidP="004E340B">
            <w:pPr>
              <w:spacing w:after="0" w:line="240" w:lineRule="auto"/>
              <w:rPr>
                <w:sz w:val="24"/>
                <w:szCs w:val="24"/>
              </w:rPr>
            </w:pPr>
            <w:proofErr w:type="spellStart"/>
            <w:r w:rsidRPr="009C4FBE">
              <w:rPr>
                <w:sz w:val="24"/>
                <w:szCs w:val="24"/>
              </w:rPr>
              <w:t>Zacchaeus</w:t>
            </w:r>
            <w:proofErr w:type="spellEnd"/>
            <w:r w:rsidRPr="009C4FBE">
              <w:rPr>
                <w:sz w:val="24"/>
                <w:szCs w:val="24"/>
              </w:rPr>
              <w:t xml:space="preserve"> dot to </w:t>
            </w:r>
            <w:r w:rsidR="004E340B">
              <w:rPr>
                <w:sz w:val="24"/>
                <w:szCs w:val="24"/>
              </w:rPr>
              <w:t>dot activity PDF (see appendix)</w:t>
            </w:r>
          </w:p>
        </w:tc>
      </w:tr>
      <w:tr w:rsidR="00D21C0C" w:rsidRPr="009C689B" w14:paraId="1F07CEFF" w14:textId="77777777" w:rsidTr="00A007EC">
        <w:trPr>
          <w:trHeight w:val="2343"/>
        </w:trPr>
        <w:tc>
          <w:tcPr>
            <w:tcW w:w="1809" w:type="dxa"/>
            <w:shd w:val="clear" w:color="auto" w:fill="F79646"/>
          </w:tcPr>
          <w:p w14:paraId="1F07CEFB" w14:textId="77777777" w:rsidR="00D21C0C" w:rsidRPr="009C689B" w:rsidRDefault="00D21C0C" w:rsidP="009C689B">
            <w:pPr>
              <w:spacing w:after="0" w:line="240" w:lineRule="auto"/>
              <w:rPr>
                <w:rFonts w:cs="Calibri"/>
                <w:sz w:val="24"/>
                <w:szCs w:val="24"/>
              </w:rPr>
            </w:pPr>
            <w:r w:rsidRPr="009C689B">
              <w:rPr>
                <w:rFonts w:cs="Calibri"/>
                <w:sz w:val="24"/>
                <w:szCs w:val="24"/>
              </w:rPr>
              <w:lastRenderedPageBreak/>
              <w:t>Sorting Out</w:t>
            </w:r>
          </w:p>
          <w:p w14:paraId="1F07CEFC" w14:textId="77777777" w:rsidR="00D21C0C" w:rsidRPr="009C689B" w:rsidRDefault="00D21C0C" w:rsidP="009C689B">
            <w:pPr>
              <w:spacing w:after="0" w:line="240" w:lineRule="auto"/>
              <w:rPr>
                <w:rFonts w:cs="Calibri"/>
                <w:sz w:val="24"/>
                <w:szCs w:val="24"/>
              </w:rPr>
            </w:pPr>
            <w:r>
              <w:rPr>
                <w:rFonts w:ascii="Arial Narrow" w:hAnsi="Arial Narrow"/>
                <w:b/>
                <w:noProof/>
                <w:lang w:val="en-US" w:eastAsia="en-US"/>
              </w:rPr>
              <w:drawing>
                <wp:inline distT="0" distB="0" distL="0" distR="0" wp14:anchorId="1F07CF81" wp14:editId="1F07CF82">
                  <wp:extent cx="781050" cy="80010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c>
        <w:tc>
          <w:tcPr>
            <w:tcW w:w="9214" w:type="dxa"/>
            <w:vMerge/>
          </w:tcPr>
          <w:p w14:paraId="1F07CEFD" w14:textId="77777777" w:rsidR="00D21C0C" w:rsidRPr="00D83CC9" w:rsidRDefault="00D21C0C" w:rsidP="009C689B">
            <w:pPr>
              <w:spacing w:after="0" w:line="240" w:lineRule="auto"/>
              <w:rPr>
                <w:sz w:val="24"/>
                <w:szCs w:val="24"/>
              </w:rPr>
            </w:pPr>
          </w:p>
        </w:tc>
        <w:tc>
          <w:tcPr>
            <w:tcW w:w="4591" w:type="dxa"/>
            <w:vMerge/>
          </w:tcPr>
          <w:p w14:paraId="1F07CEFE" w14:textId="77777777" w:rsidR="00D21C0C" w:rsidRPr="00375982" w:rsidRDefault="00D21C0C" w:rsidP="00A86AA3">
            <w:pPr>
              <w:pStyle w:val="ListParagraph"/>
              <w:spacing w:after="0" w:line="240" w:lineRule="auto"/>
              <w:ind w:left="360"/>
              <w:rPr>
                <w:sz w:val="24"/>
                <w:szCs w:val="24"/>
              </w:rPr>
            </w:pPr>
          </w:p>
        </w:tc>
      </w:tr>
      <w:tr w:rsidR="00EF26D7" w:rsidRPr="009C689B" w14:paraId="1F07CF46" w14:textId="77777777" w:rsidTr="00A007EC">
        <w:tc>
          <w:tcPr>
            <w:tcW w:w="1809" w:type="dxa"/>
            <w:shd w:val="clear" w:color="auto" w:fill="FFFF00"/>
          </w:tcPr>
          <w:p w14:paraId="1F07CF00" w14:textId="77777777" w:rsidR="00EF26D7" w:rsidRPr="009C689B" w:rsidRDefault="00EF26D7" w:rsidP="009C689B">
            <w:pPr>
              <w:spacing w:after="0" w:line="240" w:lineRule="auto"/>
              <w:rPr>
                <w:rFonts w:cs="Calibri"/>
                <w:sz w:val="24"/>
                <w:szCs w:val="24"/>
              </w:rPr>
            </w:pPr>
            <w:r w:rsidRPr="009C689B">
              <w:rPr>
                <w:rFonts w:cs="Calibri"/>
                <w:sz w:val="24"/>
                <w:szCs w:val="24"/>
              </w:rPr>
              <w:lastRenderedPageBreak/>
              <w:t xml:space="preserve">Communicating </w:t>
            </w:r>
          </w:p>
          <w:p w14:paraId="1F07CF01" w14:textId="77777777" w:rsidR="00EF26D7" w:rsidRPr="009C689B" w:rsidRDefault="00315206" w:rsidP="009C689B">
            <w:pPr>
              <w:spacing w:after="0" w:line="240" w:lineRule="auto"/>
              <w:rPr>
                <w:rFonts w:cs="Calibri"/>
                <w:sz w:val="24"/>
                <w:szCs w:val="24"/>
              </w:rPr>
            </w:pPr>
            <w:r>
              <w:rPr>
                <w:rFonts w:ascii="Arial Narrow" w:hAnsi="Arial Narrow"/>
                <w:b/>
                <w:noProof/>
                <w:lang w:val="en-US" w:eastAsia="en-US"/>
              </w:rPr>
              <w:drawing>
                <wp:inline distT="0" distB="0" distL="0" distR="0" wp14:anchorId="1F07CF83" wp14:editId="1F07CF84">
                  <wp:extent cx="828675" cy="809625"/>
                  <wp:effectExtent l="0" t="0" r="9525" b="9525"/>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p w14:paraId="1F07CF02" w14:textId="77777777" w:rsidR="00EF26D7" w:rsidRPr="009C689B" w:rsidRDefault="00EF26D7" w:rsidP="009C689B">
            <w:pPr>
              <w:spacing w:after="0" w:line="240" w:lineRule="auto"/>
              <w:rPr>
                <w:rFonts w:cs="Calibri"/>
                <w:sz w:val="24"/>
                <w:szCs w:val="24"/>
              </w:rPr>
            </w:pPr>
          </w:p>
          <w:p w14:paraId="1F07CF03" w14:textId="77777777" w:rsidR="00EF26D7" w:rsidRPr="009C689B" w:rsidRDefault="00EF26D7" w:rsidP="009C689B">
            <w:pPr>
              <w:spacing w:after="0" w:line="240" w:lineRule="auto"/>
              <w:rPr>
                <w:rFonts w:cs="Calibri"/>
                <w:sz w:val="24"/>
                <w:szCs w:val="24"/>
              </w:rPr>
            </w:pPr>
          </w:p>
          <w:p w14:paraId="1F07CF04" w14:textId="77777777" w:rsidR="00EF26D7" w:rsidRPr="009C689B" w:rsidRDefault="00EF26D7" w:rsidP="009C689B">
            <w:pPr>
              <w:spacing w:after="0" w:line="240" w:lineRule="auto"/>
              <w:rPr>
                <w:rFonts w:cs="Calibri"/>
                <w:sz w:val="24"/>
                <w:szCs w:val="24"/>
              </w:rPr>
            </w:pPr>
          </w:p>
        </w:tc>
        <w:tc>
          <w:tcPr>
            <w:tcW w:w="9214" w:type="dxa"/>
          </w:tcPr>
          <w:p w14:paraId="1F07CF05" w14:textId="77777777" w:rsidR="00EF26D7" w:rsidRPr="004E340B" w:rsidRDefault="00EF26D7" w:rsidP="004E340B">
            <w:pPr>
              <w:spacing w:after="0" w:line="240" w:lineRule="auto"/>
              <w:rPr>
                <w:rFonts w:cs="Calibri"/>
                <w:sz w:val="24"/>
                <w:szCs w:val="24"/>
              </w:rPr>
            </w:pPr>
            <w:r w:rsidRPr="004E340B">
              <w:rPr>
                <w:rFonts w:cs="Arial"/>
                <w:b/>
                <w:bCs/>
                <w:i/>
                <w:iCs/>
                <w:sz w:val="24"/>
                <w:szCs w:val="24"/>
              </w:rPr>
              <w:lastRenderedPageBreak/>
              <w:t>Identify some teachings and actions of Jesus that reveal aspects of God’s nature</w:t>
            </w:r>
          </w:p>
          <w:p w14:paraId="1F07CF06" w14:textId="77777777" w:rsidR="00EF26D7" w:rsidRDefault="00EF26D7" w:rsidP="00D01ED0">
            <w:pPr>
              <w:pStyle w:val="ListParagraph"/>
              <w:numPr>
                <w:ilvl w:val="0"/>
                <w:numId w:val="6"/>
              </w:numPr>
              <w:spacing w:after="0" w:line="240" w:lineRule="auto"/>
              <w:rPr>
                <w:rFonts w:cs="Calibri"/>
                <w:sz w:val="24"/>
                <w:szCs w:val="24"/>
              </w:rPr>
            </w:pPr>
            <w:r w:rsidRPr="00D83CC9">
              <w:rPr>
                <w:rFonts w:cs="Arial"/>
                <w:sz w:val="24"/>
                <w:szCs w:val="24"/>
              </w:rPr>
              <w:t>Students in small learning teams</w:t>
            </w:r>
            <w:r>
              <w:rPr>
                <w:rFonts w:cs="Arial"/>
                <w:sz w:val="24"/>
                <w:szCs w:val="24"/>
              </w:rPr>
              <w:t>/groups</w:t>
            </w:r>
            <w:r w:rsidRPr="00D83CC9">
              <w:rPr>
                <w:rFonts w:cs="Arial"/>
                <w:sz w:val="24"/>
                <w:szCs w:val="24"/>
              </w:rPr>
              <w:t xml:space="preserve"> prepare a re</w:t>
            </w:r>
            <w:r>
              <w:rPr>
                <w:rFonts w:cs="Arial"/>
                <w:sz w:val="24"/>
                <w:szCs w:val="24"/>
              </w:rPr>
              <w:t xml:space="preserve">telling of either </w:t>
            </w:r>
            <w:r w:rsidRPr="00D01ED0">
              <w:rPr>
                <w:rFonts w:cs="Arial"/>
                <w:b/>
                <w:i/>
                <w:sz w:val="24"/>
                <w:szCs w:val="24"/>
              </w:rPr>
              <w:t>The Prodigal Son</w:t>
            </w:r>
            <w:r w:rsidRPr="00D83CC9">
              <w:rPr>
                <w:rFonts w:cs="Arial"/>
                <w:sz w:val="24"/>
                <w:szCs w:val="24"/>
              </w:rPr>
              <w:t xml:space="preserve"> or </w:t>
            </w:r>
            <w:proofErr w:type="spellStart"/>
            <w:r w:rsidRPr="00D01ED0">
              <w:rPr>
                <w:rFonts w:cs="Arial"/>
                <w:b/>
                <w:i/>
                <w:sz w:val="24"/>
                <w:szCs w:val="24"/>
              </w:rPr>
              <w:t>Zacchaeus</w:t>
            </w:r>
            <w:proofErr w:type="spellEnd"/>
            <w:r>
              <w:rPr>
                <w:rFonts w:cs="Arial"/>
                <w:sz w:val="24"/>
                <w:szCs w:val="24"/>
              </w:rPr>
              <w:t xml:space="preserve">, </w:t>
            </w:r>
            <w:r w:rsidRPr="00D83CC9">
              <w:rPr>
                <w:rFonts w:cs="Arial"/>
                <w:sz w:val="24"/>
                <w:szCs w:val="24"/>
              </w:rPr>
              <w:t>using drama, puppets or the visual arts. They present their retelling to the class. Students discuss as a class what the stories tell about God. </w:t>
            </w:r>
          </w:p>
          <w:p w14:paraId="1F07CF07" w14:textId="77777777" w:rsidR="00EF26D7" w:rsidRPr="00D01ED0" w:rsidRDefault="00EF26D7" w:rsidP="00D01ED0">
            <w:pPr>
              <w:pStyle w:val="ListParagraph"/>
              <w:numPr>
                <w:ilvl w:val="0"/>
                <w:numId w:val="6"/>
              </w:numPr>
              <w:spacing w:after="0" w:line="240" w:lineRule="auto"/>
              <w:rPr>
                <w:rFonts w:cs="Calibri"/>
                <w:sz w:val="24"/>
                <w:szCs w:val="24"/>
              </w:rPr>
            </w:pPr>
            <w:r w:rsidRPr="00D83CC9">
              <w:rPr>
                <w:rFonts w:cs="Arial"/>
                <w:sz w:val="24"/>
                <w:szCs w:val="24"/>
              </w:rPr>
              <w:t xml:space="preserve">Students complete statements about God using words from the following list: </w:t>
            </w:r>
            <w:r w:rsidRPr="00D01ED0">
              <w:rPr>
                <w:rFonts w:cs="Arial"/>
                <w:i/>
                <w:sz w:val="24"/>
                <w:szCs w:val="24"/>
              </w:rPr>
              <w:t>father, welcoming, sorry, forgiving others, love.</w:t>
            </w:r>
            <w:r>
              <w:rPr>
                <w:rFonts w:cs="Arial"/>
                <w:i/>
                <w:sz w:val="24"/>
                <w:szCs w:val="24"/>
              </w:rPr>
              <w:t xml:space="preserve"> </w:t>
            </w:r>
          </w:p>
          <w:p w14:paraId="1F07CF08" w14:textId="77777777" w:rsidR="00EF26D7" w:rsidRPr="00D01ED0" w:rsidRDefault="00EF26D7" w:rsidP="00D01ED0">
            <w:pPr>
              <w:pStyle w:val="ListParagraph"/>
              <w:numPr>
                <w:ilvl w:val="0"/>
                <w:numId w:val="6"/>
              </w:numPr>
              <w:spacing w:after="0" w:line="240" w:lineRule="auto"/>
              <w:rPr>
                <w:rStyle w:val="Emphasis"/>
                <w:rFonts w:cs="Calibri"/>
                <w:i w:val="0"/>
                <w:iCs w:val="0"/>
                <w:sz w:val="24"/>
                <w:szCs w:val="24"/>
              </w:rPr>
            </w:pPr>
            <w:r w:rsidRPr="00D83CC9">
              <w:rPr>
                <w:rFonts w:cs="Arial"/>
                <w:sz w:val="24"/>
                <w:szCs w:val="24"/>
              </w:rPr>
              <w:t xml:space="preserve">For example: "Jesus taught that God is like a loving </w:t>
            </w:r>
            <w:r w:rsidRPr="00D83CC9">
              <w:rPr>
                <w:rStyle w:val="Emphasis"/>
                <w:rFonts w:cs="Arial"/>
                <w:sz w:val="24"/>
                <w:szCs w:val="24"/>
              </w:rPr>
              <w:t>father."</w:t>
            </w:r>
            <w:r w:rsidRPr="00D83CC9">
              <w:rPr>
                <w:rFonts w:cs="Arial"/>
                <w:sz w:val="24"/>
                <w:szCs w:val="24"/>
              </w:rPr>
              <w:br/>
            </w:r>
            <w:r w:rsidRPr="00D83CC9">
              <w:rPr>
                <w:rStyle w:val="Emphasis"/>
                <w:rFonts w:cs="Arial"/>
                <w:sz w:val="24"/>
                <w:szCs w:val="24"/>
              </w:rPr>
              <w:lastRenderedPageBreak/>
              <w:t xml:space="preserve">"Forgiving </w:t>
            </w:r>
            <w:r w:rsidRPr="00D83CC9">
              <w:rPr>
                <w:rFonts w:cs="Arial"/>
                <w:sz w:val="24"/>
                <w:szCs w:val="24"/>
              </w:rPr>
              <w:t xml:space="preserve">others and saying </w:t>
            </w:r>
            <w:r w:rsidRPr="00D83CC9">
              <w:rPr>
                <w:rStyle w:val="Emphasis"/>
                <w:rFonts w:cs="Arial"/>
                <w:sz w:val="24"/>
                <w:szCs w:val="24"/>
              </w:rPr>
              <w:t xml:space="preserve">sorry </w:t>
            </w:r>
            <w:r w:rsidRPr="00D83CC9">
              <w:rPr>
                <w:rFonts w:cs="Arial"/>
                <w:sz w:val="24"/>
                <w:szCs w:val="24"/>
              </w:rPr>
              <w:t xml:space="preserve">helps to create a world of </w:t>
            </w:r>
            <w:r w:rsidRPr="00D83CC9">
              <w:rPr>
                <w:rStyle w:val="Emphasis"/>
                <w:rFonts w:cs="Arial"/>
                <w:sz w:val="24"/>
                <w:szCs w:val="24"/>
              </w:rPr>
              <w:t>love."</w:t>
            </w:r>
          </w:p>
          <w:p w14:paraId="1F07CF09" w14:textId="77777777" w:rsidR="00EF26D7" w:rsidRPr="004E340B" w:rsidRDefault="00EF26D7" w:rsidP="00D3503F">
            <w:pPr>
              <w:pStyle w:val="ListParagraph"/>
              <w:numPr>
                <w:ilvl w:val="0"/>
                <w:numId w:val="6"/>
              </w:numPr>
              <w:spacing w:after="0" w:line="240" w:lineRule="auto"/>
              <w:ind w:left="360"/>
              <w:rPr>
                <w:rFonts w:cs="Calibri"/>
                <w:sz w:val="24"/>
                <w:szCs w:val="24"/>
              </w:rPr>
            </w:pPr>
            <w:r w:rsidRPr="004E340B">
              <w:rPr>
                <w:rStyle w:val="Emphasis"/>
                <w:rFonts w:cs="Arial"/>
                <w:sz w:val="24"/>
                <w:szCs w:val="24"/>
              </w:rPr>
              <w:t> </w:t>
            </w:r>
            <w:r w:rsidRPr="004E340B">
              <w:rPr>
                <w:rFonts w:cs="Arial"/>
                <w:sz w:val="24"/>
                <w:szCs w:val="24"/>
              </w:rPr>
              <w:t>They post their statements as posties on a class collaborative space.</w:t>
            </w:r>
          </w:p>
          <w:p w14:paraId="1F07CF0A" w14:textId="77777777" w:rsidR="004E340B" w:rsidRPr="004E340B" w:rsidRDefault="004E340B" w:rsidP="004E340B">
            <w:pPr>
              <w:pStyle w:val="ListParagraph"/>
              <w:spacing w:after="0" w:line="240" w:lineRule="auto"/>
              <w:ind w:left="360"/>
              <w:rPr>
                <w:rFonts w:cs="Calibri"/>
                <w:sz w:val="24"/>
                <w:szCs w:val="24"/>
              </w:rPr>
            </w:pPr>
          </w:p>
          <w:p w14:paraId="1F07CF0B" w14:textId="77777777" w:rsidR="00EF26D7" w:rsidRPr="00E67A55" w:rsidRDefault="00EF26D7" w:rsidP="00E67A55">
            <w:pPr>
              <w:spacing w:after="0" w:line="240" w:lineRule="auto"/>
              <w:rPr>
                <w:rFonts w:cs="Calibri"/>
                <w:b/>
                <w:sz w:val="24"/>
                <w:szCs w:val="24"/>
                <w:u w:val="single"/>
              </w:rPr>
            </w:pPr>
            <w:r w:rsidRPr="00E67A55">
              <w:rPr>
                <w:rFonts w:cs="Calibri"/>
                <w:b/>
                <w:sz w:val="24"/>
                <w:szCs w:val="24"/>
                <w:u w:val="single"/>
              </w:rPr>
              <w:t>L</w:t>
            </w:r>
            <w:r w:rsidR="00E67A55" w:rsidRPr="00E67A55">
              <w:rPr>
                <w:rFonts w:cs="Calibri"/>
                <w:b/>
                <w:sz w:val="24"/>
                <w:szCs w:val="24"/>
                <w:u w:val="single"/>
              </w:rPr>
              <w:t>iturgy P</w:t>
            </w:r>
            <w:r w:rsidRPr="00E67A55">
              <w:rPr>
                <w:rFonts w:cs="Calibri"/>
                <w:b/>
                <w:sz w:val="24"/>
                <w:szCs w:val="24"/>
                <w:u w:val="single"/>
              </w:rPr>
              <w:t>lan on Forgiveness</w:t>
            </w:r>
          </w:p>
          <w:p w14:paraId="1F07CF0C" w14:textId="77777777" w:rsidR="00EF26D7" w:rsidRPr="00D83CC9" w:rsidRDefault="00EF26D7" w:rsidP="009C689B">
            <w:pPr>
              <w:pStyle w:val="ListParagraph"/>
              <w:numPr>
                <w:ilvl w:val="0"/>
                <w:numId w:val="6"/>
              </w:numPr>
              <w:spacing w:after="0" w:line="240" w:lineRule="auto"/>
              <w:rPr>
                <w:rFonts w:cs="Calibri"/>
                <w:sz w:val="24"/>
                <w:szCs w:val="24"/>
              </w:rPr>
            </w:pPr>
            <w:r>
              <w:rPr>
                <w:rFonts w:cs="Calibri"/>
                <w:sz w:val="24"/>
                <w:szCs w:val="24"/>
              </w:rPr>
              <w:t>Run a mini Liturgy/Reader’s theatre: (see online resource opposite)</w:t>
            </w:r>
          </w:p>
          <w:p w14:paraId="1F07CF0D" w14:textId="77777777" w:rsidR="00EF26D7" w:rsidRDefault="00EF26D7" w:rsidP="00D3503F">
            <w:pPr>
              <w:pStyle w:val="ListParagraph"/>
              <w:numPr>
                <w:ilvl w:val="0"/>
                <w:numId w:val="6"/>
              </w:numPr>
              <w:spacing w:after="0" w:line="240" w:lineRule="auto"/>
              <w:rPr>
                <w:rFonts w:cs="Calibri"/>
                <w:sz w:val="24"/>
                <w:szCs w:val="24"/>
              </w:rPr>
            </w:pPr>
            <w:r>
              <w:rPr>
                <w:rFonts w:cs="Calibri"/>
                <w:sz w:val="24"/>
                <w:szCs w:val="24"/>
              </w:rPr>
              <w:t>How does Jesus forgive? Can we write a class prayer about forgiveness?</w:t>
            </w:r>
          </w:p>
          <w:p w14:paraId="1F07CF0E" w14:textId="77777777" w:rsidR="00E67A55" w:rsidRDefault="00E67A55" w:rsidP="00E67A55">
            <w:pPr>
              <w:spacing w:after="0" w:line="240" w:lineRule="auto"/>
              <w:rPr>
                <w:rFonts w:cs="Calibri"/>
                <w:sz w:val="24"/>
                <w:szCs w:val="24"/>
              </w:rPr>
            </w:pPr>
          </w:p>
          <w:p w14:paraId="1F07CF11" w14:textId="77777777" w:rsidR="00E67A55" w:rsidRPr="00E67A55" w:rsidRDefault="00E67A55" w:rsidP="00E67A55">
            <w:pPr>
              <w:rPr>
                <w:b/>
                <w:sz w:val="24"/>
                <w:szCs w:val="24"/>
                <w:u w:val="single"/>
                <w:lang w:val="en-US"/>
              </w:rPr>
            </w:pPr>
            <w:r w:rsidRPr="00E67A55">
              <w:rPr>
                <w:b/>
                <w:sz w:val="24"/>
                <w:szCs w:val="24"/>
                <w:u w:val="single"/>
                <w:lang w:val="en-US"/>
              </w:rPr>
              <w:t>Jesus Forgives:</w:t>
            </w:r>
            <w:r w:rsidRPr="00E67A55">
              <w:rPr>
                <w:b/>
                <w:sz w:val="24"/>
                <w:szCs w:val="24"/>
                <w:lang w:val="en-US"/>
              </w:rPr>
              <w:t xml:space="preserve"> </w:t>
            </w:r>
            <w:r w:rsidRPr="00E67A55">
              <w:rPr>
                <w:sz w:val="24"/>
                <w:szCs w:val="24"/>
                <w:lang w:val="en-US"/>
              </w:rPr>
              <w:t>Use the hands-on activity below as a whole class teaching and learning, or as a reflection lesson later in the term.</w:t>
            </w:r>
            <w:r>
              <w:rPr>
                <w:sz w:val="24"/>
                <w:szCs w:val="24"/>
                <w:lang w:val="en-US"/>
              </w:rPr>
              <w:t xml:space="preserve"> Present a boiled egg (shell still on) as a picture of a clean slate. Have students identify common</w:t>
            </w:r>
            <w:r w:rsidR="00233C2F">
              <w:rPr>
                <w:sz w:val="24"/>
                <w:szCs w:val="24"/>
                <w:lang w:val="en-US"/>
              </w:rPr>
              <w:t xml:space="preserve"> poor choices. Write these on the egg until the whole egg is covered in writing. Pass egg around for viewing and even attempted ‘cleaning’ with tissue. Discuss how Jesus takes away sin and makes us new. While sharing, crack the egg carefully and peel away outer shell, revealing clean white egg. This is like Jesus wiping our souls clean again with his love for us.</w:t>
            </w:r>
          </w:p>
          <w:p w14:paraId="1F07CF12" w14:textId="77777777" w:rsidR="00EF26D7" w:rsidRPr="004E340B" w:rsidRDefault="00315206" w:rsidP="004E340B">
            <w:pPr>
              <w:spacing w:after="0" w:line="240" w:lineRule="auto"/>
              <w:rPr>
                <w:rFonts w:cs="Calibri"/>
                <w:sz w:val="24"/>
                <w:szCs w:val="24"/>
              </w:rPr>
            </w:pPr>
            <w:r>
              <w:rPr>
                <w:noProof/>
                <w:lang w:val="en-US" w:eastAsia="en-US"/>
              </w:rPr>
              <mc:AlternateContent>
                <mc:Choice Requires="wps">
                  <w:drawing>
                    <wp:anchor distT="0" distB="0" distL="114300" distR="114300" simplePos="0" relativeHeight="251661824" behindDoc="0" locked="0" layoutInCell="1" allowOverlap="1" wp14:anchorId="1F07CF85" wp14:editId="1F07CF86">
                      <wp:simplePos x="0" y="0"/>
                      <wp:positionH relativeFrom="column">
                        <wp:posOffset>308610</wp:posOffset>
                      </wp:positionH>
                      <wp:positionV relativeFrom="paragraph">
                        <wp:posOffset>3194050</wp:posOffset>
                      </wp:positionV>
                      <wp:extent cx="5486400" cy="342900"/>
                      <wp:effectExtent l="3810" t="3175" r="0" b="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3pt;margin-top:251.5pt;width:6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" stroked="f"/>
                  </w:pict>
                </mc:Fallback>
              </mc:AlternateContent>
            </w:r>
            <w:r w:rsidR="00EF26D7" w:rsidRPr="004E340B">
              <w:rPr>
                <w:rFonts w:cs="Arial"/>
                <w:b/>
                <w:sz w:val="24"/>
                <w:szCs w:val="24"/>
              </w:rPr>
              <w:t>The Lost (Prodigal) Son</w:t>
            </w:r>
            <w:r w:rsidR="00233C2F" w:rsidRPr="004E340B">
              <w:rPr>
                <w:rFonts w:cs="Arial"/>
                <w:b/>
                <w:sz w:val="24"/>
                <w:szCs w:val="24"/>
              </w:rPr>
              <w:t xml:space="preserve"> Craft idea</w:t>
            </w:r>
          </w:p>
          <w:p w14:paraId="1F07CF13" w14:textId="77777777" w:rsidR="00EF26D7" w:rsidRDefault="00EF26D7" w:rsidP="00F644F7">
            <w:pPr>
              <w:pStyle w:val="ListParagraph"/>
              <w:numPr>
                <w:ilvl w:val="0"/>
                <w:numId w:val="6"/>
              </w:numPr>
              <w:spacing w:after="0" w:line="240" w:lineRule="auto"/>
              <w:rPr>
                <w:rFonts w:cs="Arial"/>
                <w:sz w:val="24"/>
                <w:szCs w:val="24"/>
              </w:rPr>
            </w:pPr>
            <w:r>
              <w:rPr>
                <w:rFonts w:cs="Arial"/>
                <w:sz w:val="24"/>
                <w:szCs w:val="24"/>
              </w:rPr>
              <w:t>Teach children about forgiveness through craft.</w:t>
            </w:r>
          </w:p>
          <w:p w14:paraId="1F07CF14" w14:textId="77777777" w:rsidR="00EF26D7" w:rsidRDefault="00EF26D7" w:rsidP="00F644F7">
            <w:pPr>
              <w:pStyle w:val="ListParagraph"/>
              <w:numPr>
                <w:ilvl w:val="0"/>
                <w:numId w:val="6"/>
              </w:numPr>
              <w:spacing w:after="0" w:line="240" w:lineRule="auto"/>
              <w:rPr>
                <w:rFonts w:cs="Arial"/>
                <w:sz w:val="24"/>
                <w:szCs w:val="24"/>
              </w:rPr>
            </w:pPr>
            <w:r w:rsidRPr="00FD02CA">
              <w:rPr>
                <w:rFonts w:cs="Arial"/>
                <w:i/>
                <w:sz w:val="24"/>
                <w:szCs w:val="24"/>
              </w:rPr>
              <w:t>‘In Him, we have the redemption through His blood, the forgiveness of sins, in accordance of the riches of God’s grace’</w:t>
            </w:r>
            <w:r>
              <w:rPr>
                <w:rFonts w:cs="Arial"/>
                <w:sz w:val="24"/>
                <w:szCs w:val="24"/>
              </w:rPr>
              <w:t>. (Ephesians 1:7)</w:t>
            </w:r>
          </w:p>
          <w:p w14:paraId="1F07CF15" w14:textId="77777777" w:rsidR="00EF26D7" w:rsidRDefault="00EF26D7" w:rsidP="00FD02CA">
            <w:pPr>
              <w:pStyle w:val="ListParagraph"/>
              <w:spacing w:after="0" w:line="240" w:lineRule="auto"/>
              <w:jc w:val="center"/>
            </w:pPr>
          </w:p>
          <w:p w14:paraId="1F07CF16" w14:textId="77777777" w:rsidR="00EF26D7" w:rsidRPr="004E340B" w:rsidRDefault="00233C2F" w:rsidP="00233C2F">
            <w:pPr>
              <w:spacing w:after="0" w:line="240" w:lineRule="auto"/>
              <w:rPr>
                <w:b/>
                <w:sz w:val="24"/>
                <w:szCs w:val="24"/>
              </w:rPr>
            </w:pPr>
            <w:r w:rsidRPr="004E340B">
              <w:rPr>
                <w:b/>
                <w:sz w:val="24"/>
                <w:szCs w:val="24"/>
              </w:rPr>
              <w:t>JOSEPH</w:t>
            </w:r>
          </w:p>
          <w:p w14:paraId="1F07CF17" w14:textId="77777777" w:rsidR="00EF26D7" w:rsidRPr="004E340B" w:rsidRDefault="00EF26D7" w:rsidP="000837BB">
            <w:pPr>
              <w:pStyle w:val="ListParagraph"/>
              <w:numPr>
                <w:ilvl w:val="0"/>
                <w:numId w:val="6"/>
              </w:numPr>
              <w:spacing w:after="0" w:line="240" w:lineRule="auto"/>
              <w:rPr>
                <w:sz w:val="24"/>
                <w:szCs w:val="24"/>
              </w:rPr>
            </w:pPr>
            <w:r w:rsidRPr="004E340B">
              <w:rPr>
                <w:sz w:val="24"/>
                <w:szCs w:val="24"/>
              </w:rPr>
              <w:t>Read a story about Joseph:</w:t>
            </w:r>
            <w:r w:rsidRPr="004E340B">
              <w:rPr>
                <w:i/>
                <w:sz w:val="24"/>
                <w:szCs w:val="24"/>
              </w:rPr>
              <w:t xml:space="preserve"> ‘A Surprise Visit’</w:t>
            </w:r>
          </w:p>
          <w:p w14:paraId="1F07CF18" w14:textId="77777777" w:rsidR="00EF26D7" w:rsidRPr="004E340B" w:rsidRDefault="003F2ECF" w:rsidP="00ED0671">
            <w:pPr>
              <w:pStyle w:val="ListParagraph"/>
              <w:spacing w:after="0" w:line="240" w:lineRule="auto"/>
              <w:ind w:left="360"/>
              <w:rPr>
                <w:b/>
                <w:sz w:val="24"/>
                <w:szCs w:val="24"/>
              </w:rPr>
            </w:pPr>
            <w:hyperlink r:id="rId88" w:history="1">
              <w:r w:rsidR="00EF26D7" w:rsidRPr="004E340B">
                <w:rPr>
                  <w:rStyle w:val="Hyperlink"/>
                  <w:b/>
                  <w:sz w:val="24"/>
                  <w:szCs w:val="24"/>
                </w:rPr>
                <w:t>http://www.biblewise.com/kids/read/young/a-surprise-visit.php</w:t>
              </w:r>
            </w:hyperlink>
          </w:p>
          <w:p w14:paraId="1F07CF19" w14:textId="77777777" w:rsidR="00EF26D7" w:rsidRPr="004E340B" w:rsidRDefault="00EF26D7" w:rsidP="000837BB">
            <w:pPr>
              <w:pStyle w:val="ListParagraph"/>
              <w:numPr>
                <w:ilvl w:val="0"/>
                <w:numId w:val="6"/>
              </w:numPr>
              <w:spacing w:after="0" w:line="240" w:lineRule="auto"/>
              <w:rPr>
                <w:sz w:val="24"/>
                <w:szCs w:val="24"/>
              </w:rPr>
            </w:pPr>
            <w:r w:rsidRPr="004E340B">
              <w:rPr>
                <w:sz w:val="24"/>
                <w:szCs w:val="24"/>
              </w:rPr>
              <w:t>Pose discussio</w:t>
            </w:r>
            <w:r w:rsidR="007E5C01" w:rsidRPr="004E340B">
              <w:rPr>
                <w:sz w:val="24"/>
                <w:szCs w:val="24"/>
              </w:rPr>
              <w:t>n questions (see appendix</w:t>
            </w:r>
            <w:r w:rsidRPr="004E340B">
              <w:rPr>
                <w:sz w:val="24"/>
                <w:szCs w:val="24"/>
              </w:rPr>
              <w:t>)</w:t>
            </w:r>
          </w:p>
          <w:p w14:paraId="1F07CF1A" w14:textId="77777777" w:rsidR="00EF26D7" w:rsidRPr="004E340B" w:rsidRDefault="007E5C01" w:rsidP="00233C2F">
            <w:pPr>
              <w:pStyle w:val="ListParagraph"/>
              <w:numPr>
                <w:ilvl w:val="0"/>
                <w:numId w:val="6"/>
              </w:numPr>
              <w:spacing w:after="0" w:line="240" w:lineRule="auto"/>
              <w:rPr>
                <w:sz w:val="24"/>
                <w:szCs w:val="24"/>
              </w:rPr>
            </w:pPr>
            <w:r w:rsidRPr="004E340B">
              <w:rPr>
                <w:sz w:val="24"/>
                <w:szCs w:val="24"/>
              </w:rPr>
              <w:t>Complete the “</w:t>
            </w:r>
            <w:r w:rsidR="00EF26D7" w:rsidRPr="004E340B">
              <w:rPr>
                <w:sz w:val="24"/>
                <w:szCs w:val="24"/>
              </w:rPr>
              <w:t>Be Like Joseph</w:t>
            </w:r>
            <w:r w:rsidRPr="004E340B">
              <w:rPr>
                <w:sz w:val="24"/>
                <w:szCs w:val="24"/>
              </w:rPr>
              <w:t>”</w:t>
            </w:r>
            <w:r w:rsidR="00EF26D7" w:rsidRPr="004E340B">
              <w:rPr>
                <w:sz w:val="24"/>
                <w:szCs w:val="24"/>
              </w:rPr>
              <w:t xml:space="preserve"> worksheet</w:t>
            </w:r>
          </w:p>
          <w:p w14:paraId="1F07CF1B" w14:textId="77777777" w:rsidR="00EF26D7" w:rsidRDefault="00EF26D7" w:rsidP="007E5C01">
            <w:pPr>
              <w:pStyle w:val="ListParagraph"/>
              <w:numPr>
                <w:ilvl w:val="0"/>
                <w:numId w:val="6"/>
              </w:numPr>
              <w:spacing w:after="0" w:line="240" w:lineRule="auto"/>
            </w:pPr>
            <w:r w:rsidRPr="004E340B">
              <w:rPr>
                <w:sz w:val="24"/>
                <w:szCs w:val="24"/>
              </w:rPr>
              <w:t>Children undertake a re-reading of the story and attempt to solve worksheet.</w:t>
            </w:r>
          </w:p>
          <w:p w14:paraId="1F07CF1C" w14:textId="77777777" w:rsidR="00A10797" w:rsidRDefault="00A10797" w:rsidP="00FD02CA">
            <w:pPr>
              <w:pStyle w:val="ListParagraph"/>
              <w:spacing w:after="0" w:line="240" w:lineRule="auto"/>
              <w:jc w:val="center"/>
            </w:pPr>
          </w:p>
          <w:p w14:paraId="1F07CF1D" w14:textId="77777777" w:rsidR="007E5C01" w:rsidRDefault="007E5C01" w:rsidP="00A10797">
            <w:pPr>
              <w:pStyle w:val="ListParagraph"/>
              <w:spacing w:after="0" w:line="240" w:lineRule="auto"/>
              <w:ind w:left="0"/>
              <w:rPr>
                <w:b/>
                <w:i/>
                <w:color w:val="FF0000"/>
                <w:sz w:val="24"/>
                <w:szCs w:val="24"/>
                <w:u w:val="single"/>
              </w:rPr>
            </w:pPr>
          </w:p>
          <w:p w14:paraId="1F07CF1E" w14:textId="77777777" w:rsidR="007E5C01" w:rsidRDefault="007E5C01" w:rsidP="00A10797">
            <w:pPr>
              <w:pStyle w:val="ListParagraph"/>
              <w:spacing w:after="0" w:line="240" w:lineRule="auto"/>
              <w:ind w:left="0"/>
              <w:rPr>
                <w:b/>
                <w:i/>
                <w:color w:val="FF0000"/>
                <w:sz w:val="24"/>
                <w:szCs w:val="24"/>
                <w:u w:val="single"/>
              </w:rPr>
            </w:pPr>
          </w:p>
          <w:p w14:paraId="1F07CF1F" w14:textId="77777777" w:rsidR="007E5C01" w:rsidRDefault="007E5C01" w:rsidP="00A10797">
            <w:pPr>
              <w:pStyle w:val="ListParagraph"/>
              <w:spacing w:after="0" w:line="240" w:lineRule="auto"/>
              <w:ind w:left="0"/>
              <w:rPr>
                <w:b/>
                <w:i/>
                <w:color w:val="FF0000"/>
                <w:sz w:val="24"/>
                <w:szCs w:val="24"/>
                <w:u w:val="single"/>
              </w:rPr>
            </w:pPr>
          </w:p>
          <w:p w14:paraId="1F07CF20" w14:textId="77777777" w:rsidR="007E5C01" w:rsidRDefault="007E5C01" w:rsidP="00A10797">
            <w:pPr>
              <w:pStyle w:val="ListParagraph"/>
              <w:spacing w:after="0" w:line="240" w:lineRule="auto"/>
              <w:ind w:left="0"/>
              <w:rPr>
                <w:b/>
                <w:i/>
                <w:color w:val="FF0000"/>
                <w:sz w:val="24"/>
                <w:szCs w:val="24"/>
                <w:u w:val="single"/>
              </w:rPr>
            </w:pPr>
          </w:p>
          <w:p w14:paraId="1F07CF21" w14:textId="77777777" w:rsidR="007E5C01" w:rsidRDefault="007E5C01" w:rsidP="00A10797">
            <w:pPr>
              <w:pStyle w:val="ListParagraph"/>
              <w:spacing w:after="0" w:line="240" w:lineRule="auto"/>
              <w:ind w:left="0"/>
              <w:rPr>
                <w:b/>
                <w:i/>
                <w:color w:val="FF0000"/>
                <w:sz w:val="24"/>
                <w:szCs w:val="24"/>
                <w:u w:val="single"/>
              </w:rPr>
            </w:pPr>
          </w:p>
          <w:p w14:paraId="1F07CF22" w14:textId="77777777" w:rsidR="007E5C01" w:rsidRDefault="007E5C01" w:rsidP="00A10797">
            <w:pPr>
              <w:pStyle w:val="ListParagraph"/>
              <w:spacing w:after="0" w:line="240" w:lineRule="auto"/>
              <w:ind w:left="0"/>
              <w:rPr>
                <w:b/>
                <w:i/>
                <w:color w:val="FF0000"/>
                <w:sz w:val="24"/>
                <w:szCs w:val="24"/>
                <w:u w:val="single"/>
              </w:rPr>
            </w:pPr>
          </w:p>
          <w:p w14:paraId="1F07CF23" w14:textId="77777777" w:rsidR="007E5C01" w:rsidRDefault="007E5C01" w:rsidP="00A10797">
            <w:pPr>
              <w:pStyle w:val="ListParagraph"/>
              <w:spacing w:after="0" w:line="240" w:lineRule="auto"/>
              <w:ind w:left="0"/>
              <w:rPr>
                <w:b/>
                <w:i/>
                <w:color w:val="FF0000"/>
                <w:sz w:val="24"/>
                <w:szCs w:val="24"/>
                <w:u w:val="single"/>
              </w:rPr>
            </w:pPr>
          </w:p>
          <w:p w14:paraId="1F07CF24" w14:textId="77777777" w:rsidR="00A10797" w:rsidRDefault="00A10797" w:rsidP="00A10797">
            <w:pPr>
              <w:pStyle w:val="ListParagraph"/>
              <w:spacing w:after="0" w:line="240" w:lineRule="auto"/>
              <w:ind w:left="0"/>
              <w:rPr>
                <w:color w:val="FF0000"/>
                <w:sz w:val="24"/>
                <w:szCs w:val="24"/>
              </w:rPr>
            </w:pPr>
            <w:r w:rsidRPr="00A10797">
              <w:rPr>
                <w:b/>
                <w:i/>
                <w:color w:val="FF0000"/>
                <w:sz w:val="24"/>
                <w:szCs w:val="24"/>
                <w:u w:val="single"/>
              </w:rPr>
              <w:lastRenderedPageBreak/>
              <w:t>Focused Assessment 2</w:t>
            </w:r>
            <w:r w:rsidRPr="00A10797">
              <w:rPr>
                <w:color w:val="FF0000"/>
                <w:sz w:val="24"/>
                <w:szCs w:val="24"/>
              </w:rPr>
              <w:t>: Students complete a “Saying Sorry Prayer Plan”, responding to: calling God by name; expressing faith in God’s goodness; identifying a personal growth area needing forgiveness; making a promise to fix the situation; closure.</w:t>
            </w:r>
          </w:p>
          <w:p w14:paraId="1F07CF25" w14:textId="77777777" w:rsidR="007E5C01" w:rsidRPr="00A10797" w:rsidRDefault="007E5C01" w:rsidP="00A10797">
            <w:pPr>
              <w:pStyle w:val="ListParagraph"/>
              <w:spacing w:after="0" w:line="240" w:lineRule="auto"/>
              <w:ind w:left="0"/>
              <w:rPr>
                <w:rFonts w:cs="Calibri"/>
                <w:color w:val="FF0000"/>
                <w:sz w:val="24"/>
                <w:szCs w:val="24"/>
              </w:rPr>
            </w:pPr>
          </w:p>
        </w:tc>
        <w:tc>
          <w:tcPr>
            <w:tcW w:w="4591" w:type="dxa"/>
          </w:tcPr>
          <w:p w14:paraId="1F07CF26" w14:textId="77777777" w:rsidR="00EF26D7" w:rsidRPr="004E340B" w:rsidRDefault="00EF26D7" w:rsidP="004E340B">
            <w:pPr>
              <w:spacing w:after="0" w:line="240" w:lineRule="auto"/>
              <w:rPr>
                <w:rFonts w:cs="Calibri"/>
                <w:sz w:val="24"/>
                <w:szCs w:val="24"/>
              </w:rPr>
            </w:pPr>
            <w:proofErr w:type="spellStart"/>
            <w:r w:rsidRPr="004E340B">
              <w:rPr>
                <w:rFonts w:cs="Calibri"/>
                <w:b/>
                <w:i/>
                <w:sz w:val="24"/>
                <w:szCs w:val="24"/>
              </w:rPr>
              <w:lastRenderedPageBreak/>
              <w:t>Zaccheus</w:t>
            </w:r>
            <w:proofErr w:type="spellEnd"/>
            <w:r w:rsidRPr="004E340B">
              <w:rPr>
                <w:rFonts w:cs="Calibri"/>
                <w:b/>
                <w:i/>
                <w:sz w:val="24"/>
                <w:szCs w:val="24"/>
              </w:rPr>
              <w:t xml:space="preserve"> and Prodigal Son</w:t>
            </w:r>
            <w:r w:rsidRPr="004E340B">
              <w:rPr>
                <w:rFonts w:cs="Calibri"/>
                <w:sz w:val="24"/>
                <w:szCs w:val="24"/>
              </w:rPr>
              <w:t xml:space="preserve"> resources</w:t>
            </w:r>
          </w:p>
          <w:p w14:paraId="1F07CF27" w14:textId="77777777" w:rsidR="00EF26D7" w:rsidRDefault="00EF26D7" w:rsidP="00D01ED0">
            <w:pPr>
              <w:pStyle w:val="ListParagraph"/>
              <w:numPr>
                <w:ilvl w:val="0"/>
                <w:numId w:val="6"/>
              </w:numPr>
              <w:spacing w:after="0" w:line="240" w:lineRule="auto"/>
              <w:rPr>
                <w:rFonts w:cs="Calibri"/>
                <w:sz w:val="24"/>
                <w:szCs w:val="24"/>
              </w:rPr>
            </w:pPr>
            <w:r>
              <w:rPr>
                <w:rFonts w:cs="Calibri"/>
                <w:sz w:val="24"/>
                <w:szCs w:val="24"/>
              </w:rPr>
              <w:t>Props</w:t>
            </w:r>
          </w:p>
          <w:p w14:paraId="1F07CF28" w14:textId="77777777" w:rsidR="00EF26D7" w:rsidRDefault="00EF26D7" w:rsidP="00D01ED0">
            <w:pPr>
              <w:pStyle w:val="ListParagraph"/>
              <w:numPr>
                <w:ilvl w:val="0"/>
                <w:numId w:val="6"/>
              </w:numPr>
              <w:spacing w:after="0" w:line="240" w:lineRule="auto"/>
              <w:rPr>
                <w:rFonts w:cs="Calibri"/>
                <w:sz w:val="24"/>
                <w:szCs w:val="24"/>
              </w:rPr>
            </w:pPr>
            <w:r>
              <w:rPr>
                <w:rFonts w:cs="Calibri"/>
                <w:sz w:val="24"/>
                <w:szCs w:val="24"/>
              </w:rPr>
              <w:t>Storybooks</w:t>
            </w:r>
          </w:p>
          <w:p w14:paraId="1F07CF29" w14:textId="77777777" w:rsidR="00EF26D7" w:rsidRDefault="00EF26D7" w:rsidP="00D01ED0">
            <w:pPr>
              <w:pStyle w:val="ListParagraph"/>
              <w:numPr>
                <w:ilvl w:val="0"/>
                <w:numId w:val="6"/>
              </w:numPr>
              <w:spacing w:after="0" w:line="240" w:lineRule="auto"/>
              <w:rPr>
                <w:rFonts w:cs="Calibri"/>
                <w:sz w:val="24"/>
                <w:szCs w:val="24"/>
              </w:rPr>
            </w:pPr>
            <w:r>
              <w:rPr>
                <w:rFonts w:cs="Calibri"/>
                <w:sz w:val="24"/>
                <w:szCs w:val="24"/>
              </w:rPr>
              <w:t>Visuals</w:t>
            </w:r>
          </w:p>
          <w:p w14:paraId="1F07CF2A" w14:textId="77777777" w:rsidR="00EF26D7" w:rsidRDefault="00EF26D7" w:rsidP="00D01ED0">
            <w:pPr>
              <w:pStyle w:val="ListParagraph"/>
              <w:numPr>
                <w:ilvl w:val="0"/>
                <w:numId w:val="6"/>
              </w:numPr>
              <w:spacing w:after="0" w:line="240" w:lineRule="auto"/>
              <w:rPr>
                <w:rFonts w:cs="Calibri"/>
                <w:sz w:val="24"/>
                <w:szCs w:val="24"/>
              </w:rPr>
            </w:pPr>
            <w:r>
              <w:rPr>
                <w:rFonts w:cs="Calibri"/>
                <w:sz w:val="24"/>
                <w:szCs w:val="24"/>
              </w:rPr>
              <w:t>Posters</w:t>
            </w:r>
          </w:p>
          <w:p w14:paraId="1F07CF2B" w14:textId="77777777" w:rsidR="00EF26D7" w:rsidRDefault="00EF26D7" w:rsidP="00FD7A08">
            <w:pPr>
              <w:pStyle w:val="ListParagraph"/>
              <w:spacing w:after="0" w:line="240" w:lineRule="auto"/>
              <w:rPr>
                <w:rFonts w:cs="Calibri"/>
                <w:sz w:val="24"/>
                <w:szCs w:val="24"/>
              </w:rPr>
            </w:pPr>
          </w:p>
          <w:p w14:paraId="1F07CF2C" w14:textId="77777777" w:rsidR="00EF26D7" w:rsidRPr="004E340B" w:rsidRDefault="00EF26D7" w:rsidP="004E340B">
            <w:pPr>
              <w:spacing w:after="0" w:line="240" w:lineRule="auto"/>
              <w:rPr>
                <w:rFonts w:cs="Calibri"/>
                <w:sz w:val="24"/>
                <w:szCs w:val="24"/>
              </w:rPr>
            </w:pPr>
            <w:r w:rsidRPr="004E340B">
              <w:rPr>
                <w:rFonts w:cs="Calibri"/>
                <w:sz w:val="24"/>
                <w:szCs w:val="24"/>
              </w:rPr>
              <w:t>Prayers of forgiveness</w:t>
            </w:r>
          </w:p>
          <w:p w14:paraId="1F07CF2D" w14:textId="77777777" w:rsidR="004E340B" w:rsidRPr="004E340B" w:rsidRDefault="004E340B" w:rsidP="004E340B">
            <w:pPr>
              <w:spacing w:after="0" w:line="240" w:lineRule="auto"/>
              <w:rPr>
                <w:rFonts w:cs="Calibri"/>
                <w:sz w:val="16"/>
                <w:szCs w:val="16"/>
              </w:rPr>
            </w:pPr>
          </w:p>
          <w:p w14:paraId="1F07CF2E" w14:textId="77777777" w:rsidR="00EF26D7" w:rsidRPr="004E340B" w:rsidRDefault="00EF26D7" w:rsidP="004E340B">
            <w:pPr>
              <w:spacing w:after="0" w:line="240" w:lineRule="auto"/>
              <w:rPr>
                <w:rFonts w:cs="Calibri"/>
                <w:sz w:val="24"/>
                <w:szCs w:val="24"/>
              </w:rPr>
            </w:pPr>
            <w:r w:rsidRPr="004E340B">
              <w:rPr>
                <w:rFonts w:cs="Calibri"/>
                <w:sz w:val="24"/>
                <w:szCs w:val="24"/>
              </w:rPr>
              <w:t>Labels for writing prayers of the various elements.</w:t>
            </w:r>
          </w:p>
          <w:p w14:paraId="1F07CF2F" w14:textId="77777777" w:rsidR="00EF26D7" w:rsidRPr="00E67A55" w:rsidRDefault="00E67A55" w:rsidP="00E67A55">
            <w:pPr>
              <w:spacing w:after="0" w:line="240" w:lineRule="auto"/>
              <w:rPr>
                <w:rFonts w:cs="Calibri"/>
                <w:sz w:val="24"/>
                <w:szCs w:val="24"/>
              </w:rPr>
            </w:pPr>
            <w:r w:rsidRPr="00233C2F">
              <w:rPr>
                <w:rFonts w:cs="Calibri"/>
                <w:b/>
                <w:sz w:val="24"/>
                <w:szCs w:val="24"/>
              </w:rPr>
              <w:t>Liturgy</w:t>
            </w:r>
            <w:r w:rsidR="00EF26D7" w:rsidRPr="00233C2F">
              <w:rPr>
                <w:rFonts w:cs="Calibri"/>
                <w:b/>
                <w:sz w:val="24"/>
                <w:szCs w:val="24"/>
              </w:rPr>
              <w:t xml:space="preserve"> plan on Forgiveness, prayers of faithful, examples and resources</w:t>
            </w:r>
            <w:r w:rsidR="00EF26D7" w:rsidRPr="00E67A55">
              <w:rPr>
                <w:rFonts w:cs="Calibri"/>
                <w:sz w:val="24"/>
                <w:szCs w:val="24"/>
              </w:rPr>
              <w:t>:</w:t>
            </w:r>
          </w:p>
          <w:p w14:paraId="1F07CF30" w14:textId="77777777" w:rsidR="00EF26D7" w:rsidRPr="00E67A55" w:rsidRDefault="003F2ECF" w:rsidP="00E67A55">
            <w:pPr>
              <w:spacing w:after="0" w:line="240" w:lineRule="auto"/>
              <w:rPr>
                <w:rFonts w:cs="Calibri"/>
                <w:sz w:val="24"/>
                <w:szCs w:val="24"/>
              </w:rPr>
            </w:pPr>
            <w:hyperlink r:id="rId89" w:history="1">
              <w:r w:rsidR="00EF26D7" w:rsidRPr="00E67A55">
                <w:rPr>
                  <w:rStyle w:val="Hyperlink"/>
                  <w:rFonts w:cs="Calibri"/>
                  <w:sz w:val="24"/>
                  <w:szCs w:val="24"/>
                </w:rPr>
                <w:t>http://catholicteacherresources.com/media/mass_plans/march_mass.pdf?phpMyAdmin=ei%2Cv-xYcDhOVSM-eZkL76uKoMRd</w:t>
              </w:r>
            </w:hyperlink>
          </w:p>
          <w:p w14:paraId="1F07CF31" w14:textId="77777777" w:rsidR="00EF26D7" w:rsidRPr="00E67A55" w:rsidRDefault="00EF26D7" w:rsidP="00E67A55">
            <w:pPr>
              <w:spacing w:after="0" w:line="240" w:lineRule="auto"/>
              <w:rPr>
                <w:rFonts w:cs="Calibri"/>
                <w:sz w:val="24"/>
                <w:szCs w:val="24"/>
              </w:rPr>
            </w:pPr>
            <w:r w:rsidRPr="00E67A55">
              <w:rPr>
                <w:rFonts w:cs="Calibri"/>
                <w:sz w:val="24"/>
                <w:szCs w:val="24"/>
              </w:rPr>
              <w:t>Psalm 51: Prayer for Forgiveness</w:t>
            </w:r>
          </w:p>
          <w:p w14:paraId="1F07CF32" w14:textId="77777777" w:rsidR="00EF26D7" w:rsidRPr="00E67A55" w:rsidRDefault="003F2ECF" w:rsidP="00E67A55">
            <w:pPr>
              <w:spacing w:after="0" w:line="240" w:lineRule="auto"/>
              <w:rPr>
                <w:rFonts w:cs="Calibri"/>
                <w:sz w:val="24"/>
                <w:szCs w:val="24"/>
              </w:rPr>
            </w:pPr>
            <w:hyperlink r:id="rId90" w:history="1">
              <w:r w:rsidR="00EF26D7" w:rsidRPr="00E67A55">
                <w:rPr>
                  <w:rStyle w:val="Hyperlink"/>
                  <w:rFonts w:cs="Calibri"/>
                  <w:sz w:val="24"/>
                  <w:szCs w:val="24"/>
                </w:rPr>
                <w:t>http://www.biblegateway.com/passage/?search=Psalm+51&amp;version=GNT</w:t>
              </w:r>
            </w:hyperlink>
          </w:p>
          <w:p w14:paraId="1F07CF33" w14:textId="77777777" w:rsidR="00EF26D7" w:rsidRPr="00965925" w:rsidRDefault="00EF26D7" w:rsidP="00D3503F">
            <w:pPr>
              <w:pStyle w:val="ListParagraph"/>
              <w:spacing w:after="0" w:line="240" w:lineRule="auto"/>
              <w:ind w:left="360"/>
              <w:rPr>
                <w:rFonts w:cs="Calibri"/>
                <w:sz w:val="24"/>
                <w:szCs w:val="24"/>
              </w:rPr>
            </w:pPr>
          </w:p>
          <w:p w14:paraId="1F07CF34" w14:textId="77777777" w:rsidR="00EF26D7" w:rsidRPr="00233C2F" w:rsidRDefault="00233C2F" w:rsidP="00233C2F">
            <w:pPr>
              <w:spacing w:after="0" w:line="240" w:lineRule="auto"/>
              <w:rPr>
                <w:rFonts w:cs="Calibri"/>
                <w:sz w:val="24"/>
                <w:szCs w:val="24"/>
              </w:rPr>
            </w:pPr>
            <w:r>
              <w:rPr>
                <w:rFonts w:cs="Calibri"/>
                <w:sz w:val="24"/>
                <w:szCs w:val="24"/>
              </w:rPr>
              <w:t>Hard-boiled egg, permanent fine marker</w:t>
            </w:r>
          </w:p>
          <w:p w14:paraId="1F07CF35" w14:textId="77777777" w:rsidR="00EF26D7" w:rsidRPr="00233C2F" w:rsidRDefault="00EF26D7" w:rsidP="00233C2F">
            <w:pPr>
              <w:spacing w:after="0" w:line="240" w:lineRule="auto"/>
              <w:rPr>
                <w:rFonts w:cs="Calibri"/>
                <w:sz w:val="24"/>
                <w:szCs w:val="24"/>
              </w:rPr>
            </w:pPr>
          </w:p>
          <w:p w14:paraId="1F07CF36" w14:textId="77777777" w:rsidR="00EF26D7" w:rsidRDefault="00EF26D7" w:rsidP="00FD02CA">
            <w:pPr>
              <w:pStyle w:val="ListParagraph"/>
              <w:spacing w:after="0" w:line="240" w:lineRule="auto"/>
              <w:rPr>
                <w:rFonts w:cs="Calibri"/>
                <w:sz w:val="24"/>
                <w:szCs w:val="24"/>
              </w:rPr>
            </w:pPr>
          </w:p>
          <w:p w14:paraId="1F07CF37" w14:textId="77777777" w:rsidR="00EF26D7" w:rsidRDefault="00EF26D7" w:rsidP="00FD02CA">
            <w:pPr>
              <w:pStyle w:val="ListParagraph"/>
              <w:spacing w:after="0" w:line="240" w:lineRule="auto"/>
              <w:rPr>
                <w:rFonts w:cs="Calibri"/>
                <w:sz w:val="24"/>
                <w:szCs w:val="24"/>
              </w:rPr>
            </w:pPr>
          </w:p>
          <w:p w14:paraId="1F07CF38" w14:textId="77777777" w:rsidR="00EF26D7" w:rsidRDefault="00EF26D7" w:rsidP="00FD02CA">
            <w:pPr>
              <w:pStyle w:val="ListParagraph"/>
              <w:spacing w:after="0" w:line="240" w:lineRule="auto"/>
              <w:rPr>
                <w:rFonts w:cs="Calibri"/>
                <w:sz w:val="24"/>
                <w:szCs w:val="24"/>
              </w:rPr>
            </w:pPr>
          </w:p>
          <w:p w14:paraId="1F07CF39" w14:textId="77777777" w:rsidR="00EF26D7" w:rsidRDefault="00EF26D7" w:rsidP="00FD02CA">
            <w:pPr>
              <w:pStyle w:val="ListParagraph"/>
              <w:spacing w:after="0" w:line="240" w:lineRule="auto"/>
              <w:rPr>
                <w:rFonts w:cs="Calibri"/>
                <w:sz w:val="24"/>
                <w:szCs w:val="24"/>
              </w:rPr>
            </w:pPr>
          </w:p>
          <w:p w14:paraId="1F07CF3A" w14:textId="77777777" w:rsidR="004E340B" w:rsidRDefault="004E340B" w:rsidP="00233C2F">
            <w:pPr>
              <w:spacing w:after="0" w:line="240" w:lineRule="auto"/>
              <w:rPr>
                <w:rFonts w:cs="Calibri"/>
                <w:sz w:val="24"/>
                <w:szCs w:val="24"/>
                <w:u w:val="single"/>
              </w:rPr>
            </w:pPr>
          </w:p>
          <w:p w14:paraId="1F07CF3B" w14:textId="77777777" w:rsidR="004E340B" w:rsidRDefault="004E340B" w:rsidP="00233C2F">
            <w:pPr>
              <w:spacing w:after="0" w:line="240" w:lineRule="auto"/>
              <w:rPr>
                <w:rFonts w:cs="Calibri"/>
                <w:sz w:val="24"/>
                <w:szCs w:val="24"/>
                <w:u w:val="single"/>
              </w:rPr>
            </w:pPr>
          </w:p>
          <w:p w14:paraId="1F07CF3C" w14:textId="77777777" w:rsidR="00EF26D7" w:rsidRPr="00233C2F" w:rsidRDefault="00233C2F" w:rsidP="00233C2F">
            <w:pPr>
              <w:spacing w:after="0" w:line="240" w:lineRule="auto"/>
              <w:rPr>
                <w:rFonts w:cs="Calibri"/>
                <w:sz w:val="24"/>
                <w:szCs w:val="24"/>
                <w:u w:val="single"/>
              </w:rPr>
            </w:pPr>
            <w:r>
              <w:rPr>
                <w:rFonts w:cs="Calibri"/>
                <w:sz w:val="24"/>
                <w:szCs w:val="24"/>
                <w:u w:val="single"/>
              </w:rPr>
              <w:t>Lost Son C</w:t>
            </w:r>
            <w:r w:rsidR="00EF26D7" w:rsidRPr="00233C2F">
              <w:rPr>
                <w:rFonts w:cs="Calibri"/>
                <w:sz w:val="24"/>
                <w:szCs w:val="24"/>
                <w:u w:val="single"/>
              </w:rPr>
              <w:t>raft:</w:t>
            </w:r>
            <w:r>
              <w:rPr>
                <w:rFonts w:cs="Calibri"/>
                <w:sz w:val="24"/>
                <w:szCs w:val="24"/>
              </w:rPr>
              <w:t xml:space="preserve"> p</w:t>
            </w:r>
            <w:r w:rsidR="00EF26D7" w:rsidRPr="00233C2F">
              <w:rPr>
                <w:rFonts w:cs="Calibri"/>
                <w:sz w:val="24"/>
                <w:szCs w:val="24"/>
              </w:rPr>
              <w:t>aper/scissors/glue</w:t>
            </w:r>
            <w:r>
              <w:rPr>
                <w:rFonts w:cs="Calibri"/>
                <w:sz w:val="24"/>
                <w:szCs w:val="24"/>
              </w:rPr>
              <w:t xml:space="preserve">, </w:t>
            </w:r>
            <w:proofErr w:type="spellStart"/>
            <w:r>
              <w:rPr>
                <w:rFonts w:cs="Calibri"/>
                <w:sz w:val="24"/>
                <w:szCs w:val="24"/>
              </w:rPr>
              <w:t>t</w:t>
            </w:r>
            <w:r w:rsidR="00EF26D7" w:rsidRPr="00233C2F">
              <w:rPr>
                <w:rFonts w:cs="Calibri"/>
                <w:sz w:val="24"/>
                <w:szCs w:val="24"/>
              </w:rPr>
              <w:t>extas</w:t>
            </w:r>
            <w:proofErr w:type="spellEnd"/>
            <w:r>
              <w:rPr>
                <w:rFonts w:cs="Calibri"/>
                <w:sz w:val="24"/>
                <w:szCs w:val="24"/>
              </w:rPr>
              <w:t xml:space="preserve">, </w:t>
            </w:r>
          </w:p>
          <w:p w14:paraId="1F07CF3D" w14:textId="77777777" w:rsidR="00EF26D7" w:rsidRPr="00233C2F" w:rsidRDefault="00233C2F" w:rsidP="00233C2F">
            <w:pPr>
              <w:spacing w:after="0" w:line="240" w:lineRule="auto"/>
              <w:rPr>
                <w:rFonts w:cs="Calibri"/>
                <w:sz w:val="24"/>
                <w:szCs w:val="24"/>
              </w:rPr>
            </w:pPr>
            <w:proofErr w:type="gramStart"/>
            <w:r>
              <w:rPr>
                <w:rFonts w:cs="Calibri"/>
                <w:sz w:val="24"/>
                <w:szCs w:val="24"/>
              </w:rPr>
              <w:t>h</w:t>
            </w:r>
            <w:r w:rsidR="00EF26D7" w:rsidRPr="00233C2F">
              <w:rPr>
                <w:rFonts w:cs="Calibri"/>
                <w:sz w:val="24"/>
                <w:szCs w:val="24"/>
              </w:rPr>
              <w:t>ands</w:t>
            </w:r>
            <w:proofErr w:type="gramEnd"/>
            <w:r w:rsidR="00EF26D7" w:rsidRPr="00233C2F">
              <w:rPr>
                <w:rFonts w:cs="Calibri"/>
                <w:sz w:val="24"/>
                <w:szCs w:val="24"/>
              </w:rPr>
              <w:t xml:space="preserve"> cut from paper</w:t>
            </w:r>
            <w:r>
              <w:rPr>
                <w:rFonts w:cs="Calibri"/>
                <w:sz w:val="24"/>
                <w:szCs w:val="24"/>
              </w:rPr>
              <w:t>, h</w:t>
            </w:r>
            <w:r w:rsidR="00EF26D7" w:rsidRPr="00233C2F">
              <w:rPr>
                <w:rFonts w:cs="Calibri"/>
                <w:sz w:val="24"/>
                <w:szCs w:val="24"/>
              </w:rPr>
              <w:t>ead template prepared and attached to bible verse</w:t>
            </w:r>
            <w:r>
              <w:rPr>
                <w:rFonts w:cs="Calibri"/>
                <w:sz w:val="24"/>
                <w:szCs w:val="24"/>
              </w:rPr>
              <w:t xml:space="preserve">, </w:t>
            </w:r>
            <w:r w:rsidRPr="00233C2F">
              <w:rPr>
                <w:rFonts w:cs="Calibri"/>
                <w:sz w:val="24"/>
                <w:szCs w:val="24"/>
              </w:rPr>
              <w:t>g</w:t>
            </w:r>
            <w:r w:rsidR="00EF26D7" w:rsidRPr="00233C2F">
              <w:rPr>
                <w:rFonts w:cs="Calibri"/>
                <w:sz w:val="24"/>
                <w:szCs w:val="24"/>
              </w:rPr>
              <w:t>oogly eyes</w:t>
            </w:r>
            <w:r>
              <w:rPr>
                <w:rFonts w:cs="Calibri"/>
                <w:sz w:val="24"/>
                <w:szCs w:val="24"/>
              </w:rPr>
              <w:t>, s</w:t>
            </w:r>
            <w:r w:rsidR="00EF26D7" w:rsidRPr="00233C2F">
              <w:rPr>
                <w:rFonts w:cs="Calibri"/>
                <w:sz w:val="24"/>
                <w:szCs w:val="24"/>
              </w:rPr>
              <w:t>trips of card for arms.</w:t>
            </w:r>
          </w:p>
          <w:p w14:paraId="1F07CF3E" w14:textId="77777777" w:rsidR="00EF26D7" w:rsidRDefault="00EF26D7" w:rsidP="000837BB">
            <w:pPr>
              <w:pStyle w:val="ListParagraph"/>
              <w:spacing w:after="0" w:line="240" w:lineRule="auto"/>
              <w:rPr>
                <w:rFonts w:cs="Calibri"/>
                <w:sz w:val="24"/>
                <w:szCs w:val="24"/>
              </w:rPr>
            </w:pPr>
          </w:p>
          <w:p w14:paraId="1F07CF3F" w14:textId="77777777" w:rsidR="00233C2F" w:rsidRDefault="007E5C01" w:rsidP="00233C2F">
            <w:pPr>
              <w:pStyle w:val="ListParagraph"/>
              <w:spacing w:after="0" w:line="240" w:lineRule="auto"/>
              <w:ind w:left="0"/>
              <w:rPr>
                <w:rFonts w:cs="Calibri"/>
                <w:sz w:val="24"/>
                <w:szCs w:val="24"/>
                <w:u w:val="single"/>
              </w:rPr>
            </w:pPr>
            <w:r>
              <w:rPr>
                <w:noProof/>
                <w:lang w:val="en-US" w:eastAsia="en-US"/>
              </w:rPr>
              <w:drawing>
                <wp:inline distT="0" distB="0" distL="0" distR="0" wp14:anchorId="1F07CF87" wp14:editId="1F07CF88">
                  <wp:extent cx="2466975" cy="1695450"/>
                  <wp:effectExtent l="0" t="0" r="9525" b="0"/>
                  <wp:docPr id="15" name="Picture 15" descr="1-#teaching kids forgiveness #parable of the lost son #craft #prodigal son-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teaching kids forgiveness #parable of the lost son #craft #prodigal son-02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66975" cy="1695450"/>
                          </a:xfrm>
                          <a:prstGeom prst="rect">
                            <a:avLst/>
                          </a:prstGeom>
                          <a:noFill/>
                          <a:ln>
                            <a:noFill/>
                          </a:ln>
                        </pic:spPr>
                      </pic:pic>
                    </a:graphicData>
                  </a:graphic>
                </wp:inline>
              </w:drawing>
            </w:r>
          </w:p>
          <w:p w14:paraId="1F07CF40" w14:textId="77777777" w:rsidR="00233C2F" w:rsidRDefault="00233C2F" w:rsidP="00233C2F">
            <w:pPr>
              <w:pStyle w:val="ListParagraph"/>
              <w:spacing w:after="0" w:line="240" w:lineRule="auto"/>
              <w:ind w:left="0"/>
              <w:rPr>
                <w:rFonts w:cs="Calibri"/>
                <w:sz w:val="24"/>
                <w:szCs w:val="24"/>
                <w:u w:val="single"/>
              </w:rPr>
            </w:pPr>
          </w:p>
          <w:p w14:paraId="1F07CF41" w14:textId="77777777" w:rsidR="00EF26D7" w:rsidRPr="00233C2F" w:rsidRDefault="00EF26D7" w:rsidP="00233C2F">
            <w:pPr>
              <w:pStyle w:val="ListParagraph"/>
              <w:spacing w:after="0" w:line="240" w:lineRule="auto"/>
              <w:ind w:left="0"/>
              <w:rPr>
                <w:rFonts w:cs="Calibri"/>
                <w:sz w:val="24"/>
                <w:szCs w:val="24"/>
                <w:u w:val="single"/>
              </w:rPr>
            </w:pPr>
            <w:r w:rsidRPr="000837BB">
              <w:rPr>
                <w:rFonts w:cs="Calibri"/>
                <w:sz w:val="24"/>
                <w:szCs w:val="24"/>
                <w:u w:val="single"/>
              </w:rPr>
              <w:lastRenderedPageBreak/>
              <w:t>Joseph</w:t>
            </w:r>
            <w:r>
              <w:rPr>
                <w:rFonts w:cs="Calibri"/>
                <w:sz w:val="24"/>
                <w:szCs w:val="24"/>
                <w:u w:val="single"/>
              </w:rPr>
              <w:t xml:space="preserve"> focus</w:t>
            </w:r>
            <w:r w:rsidRPr="000837BB">
              <w:rPr>
                <w:rFonts w:cs="Calibri"/>
                <w:sz w:val="24"/>
                <w:szCs w:val="24"/>
                <w:u w:val="single"/>
              </w:rPr>
              <w:t>:</w:t>
            </w:r>
            <w:r w:rsidR="00233C2F">
              <w:rPr>
                <w:rFonts w:cs="Calibri"/>
                <w:sz w:val="24"/>
                <w:szCs w:val="24"/>
              </w:rPr>
              <w:t xml:space="preserve"> </w:t>
            </w:r>
            <w:r>
              <w:t>S</w:t>
            </w:r>
            <w:r w:rsidRPr="00ED0671">
              <w:t xml:space="preserve">tory about Joseph: </w:t>
            </w:r>
            <w:r w:rsidRPr="00233C2F">
              <w:rPr>
                <w:i/>
              </w:rPr>
              <w:t>‘A Surprise Visit’</w:t>
            </w:r>
            <w:r w:rsidR="00233C2F">
              <w:rPr>
                <w:i/>
              </w:rPr>
              <w:t xml:space="preserve"> </w:t>
            </w:r>
            <w:r>
              <w:t xml:space="preserve">(from </w:t>
            </w:r>
            <w:proofErr w:type="spellStart"/>
            <w:r>
              <w:t>Biblewise</w:t>
            </w:r>
            <w:proofErr w:type="spellEnd"/>
            <w:r>
              <w:t>)</w:t>
            </w:r>
          </w:p>
          <w:p w14:paraId="1F07CF42" w14:textId="77777777" w:rsidR="00EF26D7" w:rsidRPr="00233C2F" w:rsidRDefault="00EF26D7" w:rsidP="00233C2F">
            <w:pPr>
              <w:spacing w:after="0" w:line="240" w:lineRule="auto"/>
              <w:rPr>
                <w:rFonts w:cs="Calibri"/>
                <w:sz w:val="24"/>
                <w:szCs w:val="24"/>
              </w:rPr>
            </w:pPr>
            <w:r w:rsidRPr="00233C2F">
              <w:rPr>
                <w:rFonts w:cs="Calibri"/>
                <w:sz w:val="24"/>
                <w:szCs w:val="24"/>
              </w:rPr>
              <w:t>Discussion questions on Joseph (see below unit plan)</w:t>
            </w:r>
          </w:p>
          <w:p w14:paraId="1F07CF43" w14:textId="77777777" w:rsidR="00EF26D7" w:rsidRPr="00233C2F" w:rsidRDefault="00EF26D7" w:rsidP="00233C2F">
            <w:pPr>
              <w:spacing w:after="0" w:line="240" w:lineRule="auto"/>
              <w:rPr>
                <w:rFonts w:cs="Calibri"/>
                <w:sz w:val="24"/>
                <w:szCs w:val="24"/>
              </w:rPr>
            </w:pPr>
            <w:r w:rsidRPr="00233C2F">
              <w:rPr>
                <w:rFonts w:cs="Calibri"/>
                <w:sz w:val="24"/>
                <w:szCs w:val="24"/>
              </w:rPr>
              <w:t>‘Be Like Joseph’ worksheet (PDF saved as supporting materials)</w:t>
            </w:r>
          </w:p>
          <w:p w14:paraId="1F07CF44" w14:textId="77777777" w:rsidR="00EF26D7" w:rsidRPr="00233C2F" w:rsidRDefault="00EF26D7" w:rsidP="00233C2F">
            <w:pPr>
              <w:spacing w:after="0" w:line="240" w:lineRule="auto"/>
              <w:rPr>
                <w:rFonts w:cs="Calibri"/>
                <w:sz w:val="24"/>
                <w:szCs w:val="24"/>
              </w:rPr>
            </w:pPr>
          </w:p>
          <w:p w14:paraId="1F07CF45" w14:textId="77777777" w:rsidR="00EF26D7" w:rsidRPr="009C689B" w:rsidRDefault="00EF26D7" w:rsidP="00FD7A08">
            <w:pPr>
              <w:pStyle w:val="ListParagraph"/>
              <w:spacing w:after="0" w:line="240" w:lineRule="auto"/>
              <w:ind w:left="0"/>
              <w:rPr>
                <w:rFonts w:cs="Calibri"/>
                <w:sz w:val="24"/>
                <w:szCs w:val="24"/>
              </w:rPr>
            </w:pPr>
          </w:p>
        </w:tc>
      </w:tr>
      <w:tr w:rsidR="00EF26D7" w:rsidRPr="009C689B" w14:paraId="1F07CF5D" w14:textId="77777777" w:rsidTr="00A007EC">
        <w:tc>
          <w:tcPr>
            <w:tcW w:w="1809" w:type="dxa"/>
            <w:shd w:val="clear" w:color="auto" w:fill="E5DFEC"/>
          </w:tcPr>
          <w:p w14:paraId="1F07CF47" w14:textId="77777777" w:rsidR="00EF26D7" w:rsidRPr="009C689B" w:rsidRDefault="00EF26D7" w:rsidP="009C689B">
            <w:pPr>
              <w:spacing w:after="0" w:line="240" w:lineRule="auto"/>
              <w:rPr>
                <w:rFonts w:cs="Calibri"/>
                <w:sz w:val="24"/>
                <w:szCs w:val="24"/>
              </w:rPr>
            </w:pPr>
            <w:r w:rsidRPr="009C689B">
              <w:rPr>
                <w:rFonts w:cs="Calibri"/>
                <w:sz w:val="24"/>
                <w:szCs w:val="24"/>
              </w:rPr>
              <w:lastRenderedPageBreak/>
              <w:t xml:space="preserve">Reflecting and Evaluating </w:t>
            </w:r>
          </w:p>
          <w:p w14:paraId="1F07CF48" w14:textId="77777777" w:rsidR="00EF26D7" w:rsidRPr="009C689B" w:rsidRDefault="00315206" w:rsidP="009C689B">
            <w:pPr>
              <w:spacing w:after="0" w:line="240" w:lineRule="auto"/>
              <w:rPr>
                <w:rFonts w:cs="Calibri"/>
                <w:sz w:val="24"/>
                <w:szCs w:val="24"/>
              </w:rPr>
            </w:pPr>
            <w:r>
              <w:rPr>
                <w:rFonts w:ascii="Arial Narrow" w:hAnsi="Arial Narrow"/>
                <w:b/>
                <w:noProof/>
                <w:shd w:val="clear" w:color="auto" w:fill="E5DFEC"/>
                <w:lang w:val="en-US" w:eastAsia="en-US"/>
              </w:rPr>
              <w:drawing>
                <wp:inline distT="0" distB="0" distL="0" distR="0" wp14:anchorId="1F07CF89" wp14:editId="1F07CF8A">
                  <wp:extent cx="923925" cy="933450"/>
                  <wp:effectExtent l="0" t="0" r="9525"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p w14:paraId="1F07CF49" w14:textId="77777777" w:rsidR="00EF26D7" w:rsidRPr="009C689B" w:rsidRDefault="00EF26D7" w:rsidP="009C689B">
            <w:pPr>
              <w:spacing w:after="0" w:line="240" w:lineRule="auto"/>
              <w:rPr>
                <w:rFonts w:cs="Calibri"/>
                <w:sz w:val="24"/>
                <w:szCs w:val="24"/>
              </w:rPr>
            </w:pPr>
          </w:p>
          <w:p w14:paraId="1F07CF4A" w14:textId="77777777" w:rsidR="00EF26D7" w:rsidRPr="009C689B" w:rsidRDefault="00EF26D7" w:rsidP="009C689B">
            <w:pPr>
              <w:spacing w:after="0" w:line="240" w:lineRule="auto"/>
              <w:rPr>
                <w:rFonts w:cs="Calibri"/>
                <w:sz w:val="24"/>
                <w:szCs w:val="24"/>
              </w:rPr>
            </w:pPr>
          </w:p>
        </w:tc>
        <w:tc>
          <w:tcPr>
            <w:tcW w:w="9214" w:type="dxa"/>
          </w:tcPr>
          <w:p w14:paraId="1F07CF4B" w14:textId="77777777" w:rsidR="00EF26D7" w:rsidRPr="00D83CC9" w:rsidRDefault="00EF26D7" w:rsidP="009C689B">
            <w:pPr>
              <w:pStyle w:val="ListParagraph"/>
              <w:numPr>
                <w:ilvl w:val="0"/>
                <w:numId w:val="6"/>
              </w:numPr>
              <w:spacing w:after="0" w:line="240" w:lineRule="auto"/>
              <w:rPr>
                <w:rFonts w:cs="Calibri"/>
                <w:sz w:val="24"/>
                <w:szCs w:val="24"/>
              </w:rPr>
            </w:pPr>
            <w:r w:rsidRPr="00D83CC9">
              <w:rPr>
                <w:rFonts w:cs="Calibri"/>
                <w:sz w:val="24"/>
                <w:szCs w:val="24"/>
              </w:rPr>
              <w:t xml:space="preserve">Reflecting on the learning from the </w:t>
            </w:r>
            <w:r>
              <w:rPr>
                <w:rFonts w:cs="Calibri"/>
                <w:sz w:val="24"/>
                <w:szCs w:val="24"/>
              </w:rPr>
              <w:t xml:space="preserve">above Bible </w:t>
            </w:r>
            <w:r w:rsidRPr="00D83CC9">
              <w:rPr>
                <w:rFonts w:cs="Calibri"/>
                <w:sz w:val="24"/>
                <w:szCs w:val="24"/>
              </w:rPr>
              <w:t>stories</w:t>
            </w:r>
          </w:p>
          <w:p w14:paraId="1F07CF4C" w14:textId="77777777" w:rsidR="00EF26D7" w:rsidRPr="00FD02CA" w:rsidRDefault="00EF26D7" w:rsidP="009C689B">
            <w:pPr>
              <w:pStyle w:val="ListParagraph"/>
              <w:numPr>
                <w:ilvl w:val="0"/>
                <w:numId w:val="6"/>
              </w:numPr>
              <w:spacing w:after="0" w:line="240" w:lineRule="auto"/>
              <w:rPr>
                <w:rFonts w:cs="Calibri"/>
                <w:sz w:val="24"/>
                <w:szCs w:val="24"/>
              </w:rPr>
            </w:pPr>
            <w:r w:rsidRPr="00D83CC9">
              <w:rPr>
                <w:rFonts w:cs="Arial"/>
                <w:sz w:val="24"/>
                <w:szCs w:val="24"/>
              </w:rPr>
              <w:t>Students reflect each day where and when they have witnessed themselves or others acting to build a community of love. </w:t>
            </w:r>
          </w:p>
          <w:p w14:paraId="1F07CF4D" w14:textId="77777777" w:rsidR="007E5C01" w:rsidRPr="007E5C01" w:rsidRDefault="00EF26D7" w:rsidP="007E5C01">
            <w:pPr>
              <w:pStyle w:val="ListParagraph"/>
              <w:numPr>
                <w:ilvl w:val="0"/>
                <w:numId w:val="6"/>
              </w:numPr>
              <w:spacing w:after="0" w:line="240" w:lineRule="auto"/>
              <w:rPr>
                <w:rFonts w:cs="Calibri"/>
                <w:sz w:val="24"/>
                <w:szCs w:val="24"/>
              </w:rPr>
            </w:pPr>
            <w:r w:rsidRPr="00D83CC9">
              <w:rPr>
                <w:rFonts w:cs="Arial"/>
                <w:sz w:val="24"/>
                <w:szCs w:val="24"/>
              </w:rPr>
              <w:t xml:space="preserve">Students </w:t>
            </w:r>
            <w:r>
              <w:rPr>
                <w:rFonts w:cs="Arial"/>
                <w:sz w:val="24"/>
                <w:szCs w:val="24"/>
              </w:rPr>
              <w:t xml:space="preserve">contribute to a class mural or poster by </w:t>
            </w:r>
            <w:r w:rsidRPr="00D83CC9">
              <w:rPr>
                <w:rFonts w:cs="Arial"/>
                <w:sz w:val="24"/>
                <w:szCs w:val="24"/>
              </w:rPr>
              <w:t>creating a visual response that shows examples of actions of how they can be more loving, welcoming and forgiving.</w:t>
            </w:r>
          </w:p>
          <w:p w14:paraId="1F07CF4E" w14:textId="77777777" w:rsidR="007E5C01" w:rsidRDefault="00EF26D7" w:rsidP="007E5C01">
            <w:pPr>
              <w:rPr>
                <w:b/>
              </w:rPr>
            </w:pPr>
            <w:r w:rsidRPr="007E5C01">
              <w:rPr>
                <w:b/>
              </w:rPr>
              <w:t>Review Joseph and the Prodigal Son with the Theme of Forgiveness</w:t>
            </w:r>
            <w:r w:rsidR="007E5C01">
              <w:rPr>
                <w:b/>
              </w:rPr>
              <w:t xml:space="preserve"> </w:t>
            </w:r>
          </w:p>
          <w:p w14:paraId="1F07CF4F" w14:textId="77777777" w:rsidR="007E5C01" w:rsidRDefault="00EF26D7" w:rsidP="007E5C01">
            <w:pPr>
              <w:pStyle w:val="ListParagraph"/>
              <w:numPr>
                <w:ilvl w:val="0"/>
                <w:numId w:val="16"/>
              </w:numPr>
              <w:rPr>
                <w:b/>
              </w:rPr>
            </w:pPr>
            <w:r w:rsidRPr="007E5C01">
              <w:rPr>
                <w:b/>
                <w:i/>
              </w:rPr>
              <w:t>Name different characters in the Bible who needed forgiveness</w:t>
            </w:r>
            <w:r w:rsidRPr="002F4920">
              <w:t>.</w:t>
            </w:r>
            <w:r w:rsidR="007E5C01" w:rsidRPr="007E5C01">
              <w:rPr>
                <w:b/>
              </w:rPr>
              <w:t xml:space="preserve"> </w:t>
            </w:r>
          </w:p>
          <w:p w14:paraId="1F07CF50" w14:textId="77777777" w:rsidR="007E5C01" w:rsidRDefault="00EF26D7" w:rsidP="007E5C01">
            <w:pPr>
              <w:pStyle w:val="ListParagraph"/>
              <w:numPr>
                <w:ilvl w:val="0"/>
                <w:numId w:val="16"/>
              </w:numPr>
              <w:rPr>
                <w:b/>
              </w:rPr>
            </w:pPr>
            <w:r w:rsidRPr="002F4920">
              <w:t>What did they do that they needed to be forgiven?</w:t>
            </w:r>
            <w:r w:rsidR="007E5C01" w:rsidRPr="007E5C01">
              <w:rPr>
                <w:b/>
              </w:rPr>
              <w:t xml:space="preserve"> </w:t>
            </w:r>
          </w:p>
          <w:p w14:paraId="1F07CF51" w14:textId="77777777" w:rsidR="007E5C01" w:rsidRDefault="00EF26D7" w:rsidP="007E5C01">
            <w:pPr>
              <w:pStyle w:val="ListParagraph"/>
              <w:numPr>
                <w:ilvl w:val="0"/>
                <w:numId w:val="16"/>
              </w:numPr>
              <w:rPr>
                <w:b/>
              </w:rPr>
            </w:pPr>
            <w:r>
              <w:t>Think of Joseph's brothers….</w:t>
            </w:r>
            <w:r w:rsidR="007E5C01" w:rsidRPr="007E5C01">
              <w:rPr>
                <w:b/>
              </w:rPr>
              <w:t xml:space="preserve"> </w:t>
            </w:r>
          </w:p>
          <w:p w14:paraId="1F07CF52" w14:textId="77777777" w:rsidR="007E5C01" w:rsidRPr="007E5C01" w:rsidRDefault="00EF26D7" w:rsidP="007E5C01">
            <w:pPr>
              <w:pStyle w:val="ListParagraph"/>
              <w:numPr>
                <w:ilvl w:val="0"/>
                <w:numId w:val="16"/>
              </w:numPr>
              <w:rPr>
                <w:b/>
              </w:rPr>
            </w:pPr>
            <w:r>
              <w:t>What about the Prodigal Son; w</w:t>
            </w:r>
            <w:r w:rsidRPr="002F4920">
              <w:t>hy did he want forgiveness?</w:t>
            </w:r>
          </w:p>
          <w:p w14:paraId="1F07CF53" w14:textId="77777777" w:rsidR="007E5C01" w:rsidRDefault="00EF26D7" w:rsidP="007E5C01">
            <w:pPr>
              <w:pStyle w:val="ListParagraph"/>
              <w:numPr>
                <w:ilvl w:val="0"/>
                <w:numId w:val="16"/>
              </w:numPr>
              <w:rPr>
                <w:b/>
              </w:rPr>
            </w:pPr>
            <w:r w:rsidRPr="002F4920">
              <w:t>Did Jesus' disciples need to be forgiven</w:t>
            </w:r>
            <w:r>
              <w:t xml:space="preserve"> for something</w:t>
            </w:r>
            <w:r w:rsidRPr="002F4920">
              <w:t>?</w:t>
            </w:r>
            <w:r w:rsidR="007E5C01" w:rsidRPr="007E5C01">
              <w:rPr>
                <w:b/>
              </w:rPr>
              <w:t xml:space="preserve"> </w:t>
            </w:r>
          </w:p>
          <w:p w14:paraId="1F07CF54" w14:textId="77777777" w:rsidR="007E5C01" w:rsidRPr="007E5C01" w:rsidRDefault="00EF26D7" w:rsidP="007E5C01">
            <w:pPr>
              <w:pStyle w:val="ListParagraph"/>
              <w:numPr>
                <w:ilvl w:val="0"/>
                <w:numId w:val="16"/>
              </w:numPr>
              <w:rPr>
                <w:b/>
              </w:rPr>
            </w:pPr>
            <w:r w:rsidRPr="007E5C01">
              <w:rPr>
                <w:b/>
                <w:i/>
              </w:rPr>
              <w:t>Name different characters in the Bible who were forgiving</w:t>
            </w:r>
            <w:r w:rsidRPr="002F4920">
              <w:t>.</w:t>
            </w:r>
            <w:r w:rsidR="007E5C01" w:rsidRPr="007E5C01">
              <w:rPr>
                <w:b/>
              </w:rPr>
              <w:t xml:space="preserve"> </w:t>
            </w:r>
            <w:r w:rsidR="007E5C01">
              <w:t>For example</w:t>
            </w:r>
            <w:r w:rsidR="007E5C01" w:rsidRPr="007E5C01">
              <w:rPr>
                <w:b/>
              </w:rPr>
              <w:t>:</w:t>
            </w:r>
          </w:p>
          <w:p w14:paraId="1F07CF55" w14:textId="77777777" w:rsidR="007E5C01" w:rsidRPr="007E5C01" w:rsidRDefault="007E5C01" w:rsidP="007E5C01">
            <w:pPr>
              <w:pStyle w:val="ListParagraph"/>
              <w:numPr>
                <w:ilvl w:val="0"/>
                <w:numId w:val="16"/>
              </w:numPr>
              <w:rPr>
                <w:b/>
              </w:rPr>
            </w:pPr>
            <w:r>
              <w:rPr>
                <w:b/>
              </w:rPr>
              <w:t xml:space="preserve"> </w:t>
            </w:r>
            <w:r w:rsidR="00EF26D7" w:rsidRPr="002F4920">
              <w:t>Did Joseph forgive his brothers?</w:t>
            </w:r>
            <w:r w:rsidRPr="007E5C01">
              <w:rPr>
                <w:b/>
              </w:rPr>
              <w:t xml:space="preserve"> </w:t>
            </w:r>
            <w:r w:rsidR="00EF26D7" w:rsidRPr="002F4920">
              <w:t>What did he say to them?</w:t>
            </w:r>
          </w:p>
          <w:p w14:paraId="1F07CF56" w14:textId="77777777" w:rsidR="007E5C01" w:rsidRDefault="007E5C01" w:rsidP="007E5C01">
            <w:pPr>
              <w:pStyle w:val="ListParagraph"/>
              <w:numPr>
                <w:ilvl w:val="0"/>
                <w:numId w:val="16"/>
              </w:numPr>
              <w:rPr>
                <w:b/>
              </w:rPr>
            </w:pPr>
            <w:r w:rsidRPr="007E5C01">
              <w:rPr>
                <w:b/>
              </w:rPr>
              <w:t xml:space="preserve"> </w:t>
            </w:r>
            <w:r w:rsidR="00EF26D7" w:rsidRPr="002F4920">
              <w:t>Did Jacob forgive his sons for what they did to Joseph and himself?</w:t>
            </w:r>
            <w:r w:rsidRPr="007E5C01">
              <w:rPr>
                <w:b/>
              </w:rPr>
              <w:t xml:space="preserve"> </w:t>
            </w:r>
          </w:p>
          <w:p w14:paraId="1F07CF57" w14:textId="77777777" w:rsidR="007E5C01" w:rsidRPr="007E5C01" w:rsidRDefault="00EF26D7" w:rsidP="007E5C01">
            <w:pPr>
              <w:pStyle w:val="ListParagraph"/>
              <w:numPr>
                <w:ilvl w:val="0"/>
                <w:numId w:val="16"/>
              </w:numPr>
              <w:rPr>
                <w:b/>
              </w:rPr>
            </w:pPr>
            <w:r w:rsidRPr="002F4920">
              <w:t>Why did the father forgive his son who took his inheritance and spent it all in a far off land?</w:t>
            </w:r>
          </w:p>
          <w:p w14:paraId="1F07CF58" w14:textId="77777777" w:rsidR="007E5C01" w:rsidRDefault="00EF26D7" w:rsidP="007E5C01">
            <w:pPr>
              <w:pStyle w:val="ListParagraph"/>
              <w:numPr>
                <w:ilvl w:val="0"/>
                <w:numId w:val="16"/>
              </w:numPr>
              <w:rPr>
                <w:b/>
              </w:rPr>
            </w:pPr>
            <w:r w:rsidRPr="002F4920">
              <w:t>Did the brother forgive his wayward brother? Why or why not?</w:t>
            </w:r>
            <w:r w:rsidR="007E5C01" w:rsidRPr="007E5C01">
              <w:rPr>
                <w:b/>
              </w:rPr>
              <w:t xml:space="preserve"> </w:t>
            </w:r>
          </w:p>
          <w:p w14:paraId="1F07CF59" w14:textId="77777777" w:rsidR="007E5C01" w:rsidRDefault="007E5C01" w:rsidP="007E5C01">
            <w:pPr>
              <w:pStyle w:val="ListParagraph"/>
              <w:numPr>
                <w:ilvl w:val="0"/>
                <w:numId w:val="16"/>
              </w:numPr>
              <w:rPr>
                <w:b/>
              </w:rPr>
            </w:pPr>
            <w:r>
              <w:t xml:space="preserve">Can you recall others in the Bible who </w:t>
            </w:r>
            <w:proofErr w:type="gramStart"/>
            <w:r>
              <w:t>were</w:t>
            </w:r>
            <w:proofErr w:type="gramEnd"/>
            <w:r w:rsidR="00EF26D7" w:rsidRPr="002F4920">
              <w:t xml:space="preserve"> forgiving?</w:t>
            </w:r>
            <w:r w:rsidRPr="007E5C01">
              <w:rPr>
                <w:b/>
              </w:rPr>
              <w:t xml:space="preserve"> </w:t>
            </w:r>
          </w:p>
          <w:p w14:paraId="1F07CF5A" w14:textId="77777777" w:rsidR="007E5C01" w:rsidRDefault="00EF26D7" w:rsidP="007E5C01">
            <w:pPr>
              <w:pStyle w:val="ListParagraph"/>
              <w:numPr>
                <w:ilvl w:val="0"/>
                <w:numId w:val="16"/>
              </w:numPr>
              <w:rPr>
                <w:b/>
              </w:rPr>
            </w:pPr>
            <w:r w:rsidRPr="002F4920">
              <w:t>Do you know how to forgive?</w:t>
            </w:r>
            <w:r w:rsidR="007E5C01" w:rsidRPr="007E5C01">
              <w:rPr>
                <w:b/>
              </w:rPr>
              <w:t xml:space="preserve"> </w:t>
            </w:r>
          </w:p>
          <w:p w14:paraId="1F07CF5B" w14:textId="77777777" w:rsidR="00EF26D7" w:rsidRPr="007E5C01" w:rsidRDefault="007E5C01" w:rsidP="007E5C01">
            <w:pPr>
              <w:pStyle w:val="ListParagraph"/>
              <w:numPr>
                <w:ilvl w:val="0"/>
                <w:numId w:val="16"/>
              </w:numPr>
              <w:rPr>
                <w:b/>
              </w:rPr>
            </w:pPr>
            <w:r>
              <w:t>Who have you forgiven?</w:t>
            </w:r>
            <w:r w:rsidRPr="007E5C01">
              <w:rPr>
                <w:b/>
              </w:rPr>
              <w:t xml:space="preserve"> </w:t>
            </w:r>
            <w:r w:rsidR="00EF26D7" w:rsidRPr="002F4920">
              <w:t>Why?</w:t>
            </w:r>
          </w:p>
        </w:tc>
        <w:tc>
          <w:tcPr>
            <w:tcW w:w="4591" w:type="dxa"/>
          </w:tcPr>
          <w:p w14:paraId="1F07CF5C" w14:textId="77777777" w:rsidR="00EF26D7" w:rsidRPr="007E5C01" w:rsidRDefault="00EF26D7" w:rsidP="007E5C01">
            <w:pPr>
              <w:spacing w:after="0" w:line="240" w:lineRule="auto"/>
              <w:rPr>
                <w:rFonts w:cs="Calibri"/>
                <w:sz w:val="24"/>
                <w:szCs w:val="24"/>
              </w:rPr>
            </w:pPr>
            <w:r w:rsidRPr="007E5C01">
              <w:rPr>
                <w:rFonts w:cs="Calibri"/>
                <w:sz w:val="24"/>
                <w:szCs w:val="24"/>
              </w:rPr>
              <w:t>Prepare answers in advance for Forgiveness reflections</w:t>
            </w:r>
          </w:p>
        </w:tc>
      </w:tr>
    </w:tbl>
    <w:p w14:paraId="1F07CF5E" w14:textId="77777777" w:rsidR="00EF26D7" w:rsidRDefault="00EF26D7" w:rsidP="006F7A58">
      <w:pPr>
        <w:rPr>
          <w:rFonts w:cs="Calibri"/>
          <w:b/>
          <w:sz w:val="28"/>
          <w:szCs w:val="28"/>
          <w:u w:val="single"/>
        </w:rPr>
      </w:pPr>
    </w:p>
    <w:p w14:paraId="41E9BEC2" w14:textId="77777777" w:rsidR="00315F0D" w:rsidRPr="00DF1410" w:rsidRDefault="00315F0D" w:rsidP="00315F0D">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p w14:paraId="3F47F5EA" w14:textId="77777777" w:rsidR="00315F0D" w:rsidRDefault="00315F0D" w:rsidP="00315F0D">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315F0D" w:rsidRPr="00DF1410" w14:paraId="6AF648EA" w14:textId="77777777" w:rsidTr="002C0B67">
        <w:tc>
          <w:tcPr>
            <w:tcW w:w="2988" w:type="dxa"/>
            <w:shd w:val="clear" w:color="auto" w:fill="E6E6E6"/>
          </w:tcPr>
          <w:p w14:paraId="46B1D8E4" w14:textId="77777777" w:rsidR="00315F0D" w:rsidRPr="00C8359A" w:rsidRDefault="00315F0D" w:rsidP="002C0B67">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2FDA763A" w14:textId="77777777" w:rsidR="00315F0D" w:rsidRPr="00DF1410" w:rsidRDefault="00315F0D" w:rsidP="002C0B67">
            <w:pPr>
              <w:rPr>
                <w:rFonts w:asciiTheme="majorHAnsi" w:hAnsiTheme="majorHAnsi" w:cs="Helvetica"/>
                <w:noProof/>
                <w:sz w:val="28"/>
              </w:rPr>
            </w:pPr>
          </w:p>
        </w:tc>
      </w:tr>
      <w:tr w:rsidR="00315F0D" w:rsidRPr="00DF1410" w14:paraId="52B76971" w14:textId="77777777" w:rsidTr="002C0B67">
        <w:tc>
          <w:tcPr>
            <w:tcW w:w="2988" w:type="dxa"/>
            <w:shd w:val="clear" w:color="auto" w:fill="E6E6E6"/>
          </w:tcPr>
          <w:p w14:paraId="05581B8B" w14:textId="77777777" w:rsidR="00315F0D" w:rsidRPr="00C8359A" w:rsidRDefault="00315F0D" w:rsidP="002C0B6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20255194" w14:textId="77777777" w:rsidR="00315F0D" w:rsidRPr="00DF1410" w:rsidRDefault="00315F0D" w:rsidP="002C0B67">
            <w:pPr>
              <w:rPr>
                <w:rFonts w:asciiTheme="majorHAnsi" w:hAnsiTheme="majorHAnsi" w:cs="Helvetica"/>
                <w:noProof/>
                <w:sz w:val="28"/>
              </w:rPr>
            </w:pPr>
          </w:p>
        </w:tc>
      </w:tr>
      <w:tr w:rsidR="00315F0D" w:rsidRPr="00DF1410" w14:paraId="3B31EC6A" w14:textId="77777777" w:rsidTr="002C0B67">
        <w:tc>
          <w:tcPr>
            <w:tcW w:w="2988" w:type="dxa"/>
            <w:shd w:val="clear" w:color="auto" w:fill="E6E6E6"/>
          </w:tcPr>
          <w:p w14:paraId="6154E340" w14:textId="77777777" w:rsidR="00315F0D" w:rsidRPr="00C8359A" w:rsidRDefault="00315F0D" w:rsidP="002C0B67">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109EE7DE" w14:textId="77777777" w:rsidR="00315F0D" w:rsidRPr="00DF1410" w:rsidRDefault="00315F0D" w:rsidP="002C0B67">
            <w:pPr>
              <w:rPr>
                <w:rFonts w:asciiTheme="majorHAnsi" w:hAnsiTheme="majorHAnsi" w:cs="Helvetica"/>
                <w:noProof/>
                <w:sz w:val="28"/>
              </w:rPr>
            </w:pPr>
          </w:p>
        </w:tc>
      </w:tr>
    </w:tbl>
    <w:p w14:paraId="05478444" w14:textId="77777777" w:rsidR="00315F0D" w:rsidRPr="00DF1410" w:rsidRDefault="00315F0D" w:rsidP="00315F0D">
      <w:pPr>
        <w:rPr>
          <w:rFonts w:asciiTheme="majorHAnsi" w:hAnsiTheme="majorHAnsi" w:cs="Helvetica"/>
          <w:noProof/>
        </w:rPr>
      </w:pPr>
    </w:p>
    <w:p w14:paraId="23A9CB71" w14:textId="77777777" w:rsidR="00315F0D" w:rsidRDefault="00315F0D" w:rsidP="00315F0D">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315F0D" w14:paraId="5E9F2207" w14:textId="77777777" w:rsidTr="002C0B67">
        <w:tc>
          <w:tcPr>
            <w:tcW w:w="15276" w:type="dxa"/>
            <w:gridSpan w:val="2"/>
          </w:tcPr>
          <w:p w14:paraId="43EE845E" w14:textId="77777777" w:rsidR="00315F0D" w:rsidRPr="00C8359A" w:rsidRDefault="00315F0D" w:rsidP="002C0B67">
            <w:pPr>
              <w:jc w:val="center"/>
              <w:rPr>
                <w:rFonts w:asciiTheme="majorHAnsi" w:hAnsiTheme="majorHAnsi"/>
                <w:i/>
                <w:sz w:val="22"/>
                <w:u w:val="single"/>
              </w:rPr>
            </w:pPr>
            <w:r w:rsidRPr="00C8359A">
              <w:rPr>
                <w:rFonts w:asciiTheme="majorHAnsi" w:hAnsiTheme="majorHAnsi"/>
                <w:i/>
                <w:sz w:val="22"/>
                <w:u w:val="single"/>
              </w:rPr>
              <w:t>2 STARS</w:t>
            </w:r>
          </w:p>
          <w:p w14:paraId="3058ED94" w14:textId="77777777" w:rsidR="00315F0D" w:rsidRDefault="00315F0D" w:rsidP="002C0B67">
            <w:pPr>
              <w:rPr>
                <w:rFonts w:asciiTheme="majorHAnsi" w:hAnsiTheme="majorHAnsi"/>
                <w:sz w:val="28"/>
              </w:rPr>
            </w:pPr>
            <w:r w:rsidRPr="00C8359A">
              <w:rPr>
                <w:rFonts w:asciiTheme="majorHAnsi" w:hAnsiTheme="majorHAnsi"/>
                <w:i/>
                <w:sz w:val="22"/>
              </w:rPr>
              <w:t>Provide some positive feedback on your Religion Unit below. What activities and lessons were engaging for students? What resources were most useful? Were the lesson plan ideas helpful?</w:t>
            </w:r>
            <w:r w:rsidRPr="00C8359A">
              <w:rPr>
                <w:rFonts w:asciiTheme="majorHAnsi" w:hAnsiTheme="majorHAnsi"/>
                <w:sz w:val="22"/>
              </w:rPr>
              <w:t xml:space="preserve"> </w:t>
            </w:r>
          </w:p>
        </w:tc>
      </w:tr>
      <w:tr w:rsidR="00315F0D" w14:paraId="1D691C11" w14:textId="77777777" w:rsidTr="002C0B67">
        <w:tc>
          <w:tcPr>
            <w:tcW w:w="4406" w:type="dxa"/>
          </w:tcPr>
          <w:p w14:paraId="19E94987" w14:textId="77777777" w:rsidR="00315F0D" w:rsidRDefault="00315F0D" w:rsidP="002C0B67">
            <w:pPr>
              <w:rPr>
                <w:rFonts w:asciiTheme="majorHAnsi" w:hAnsiTheme="majorHAnsi"/>
                <w:sz w:val="28"/>
              </w:rPr>
            </w:pPr>
          </w:p>
          <w:p w14:paraId="25B6717F" w14:textId="77777777" w:rsidR="00315F0D" w:rsidRDefault="00315F0D" w:rsidP="002C0B67">
            <w:pPr>
              <w:rPr>
                <w:rFonts w:asciiTheme="majorHAnsi" w:hAnsiTheme="majorHAnsi"/>
                <w:sz w:val="28"/>
              </w:rPr>
            </w:pPr>
          </w:p>
          <w:p w14:paraId="632CEA7A" w14:textId="77777777" w:rsidR="00315F0D" w:rsidRDefault="00315F0D" w:rsidP="002C0B67">
            <w:pPr>
              <w:rPr>
                <w:rFonts w:asciiTheme="majorHAnsi" w:hAnsiTheme="majorHAnsi"/>
                <w:sz w:val="28"/>
              </w:rPr>
            </w:pPr>
          </w:p>
          <w:p w14:paraId="4D2C4640" w14:textId="77777777" w:rsidR="00315F0D" w:rsidRDefault="00315F0D" w:rsidP="002C0B67">
            <w:pPr>
              <w:rPr>
                <w:rFonts w:asciiTheme="majorHAnsi" w:hAnsiTheme="majorHAnsi"/>
                <w:sz w:val="28"/>
              </w:rPr>
            </w:pPr>
          </w:p>
          <w:p w14:paraId="368FEFB9" w14:textId="77777777" w:rsidR="00315F0D" w:rsidRDefault="00315F0D" w:rsidP="002C0B67">
            <w:pPr>
              <w:rPr>
                <w:rFonts w:asciiTheme="majorHAnsi" w:hAnsiTheme="majorHAnsi"/>
                <w:sz w:val="28"/>
              </w:rPr>
            </w:pPr>
          </w:p>
          <w:p w14:paraId="4AEC6A51" w14:textId="77777777" w:rsidR="00315F0D" w:rsidRDefault="00315F0D" w:rsidP="002C0B67">
            <w:pPr>
              <w:rPr>
                <w:rFonts w:asciiTheme="majorHAnsi" w:hAnsiTheme="majorHAnsi"/>
                <w:sz w:val="28"/>
              </w:rPr>
            </w:pPr>
            <w:r>
              <w:rPr>
                <w:noProof/>
                <w:lang w:val="en-US" w:eastAsia="en-US"/>
              </w:rPr>
              <mc:AlternateContent>
                <mc:Choice Requires="wps">
                  <w:drawing>
                    <wp:anchor distT="0" distB="0" distL="114300" distR="114300" simplePos="0" relativeHeight="251663872" behindDoc="0" locked="0" layoutInCell="1" allowOverlap="1" wp14:anchorId="65EDCCE4" wp14:editId="6EDA2BC1">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7" name="5-Point Star 7"/>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7" o:spid="_x0000_s1026" style="position:absolute;margin-left:1in;margin-top:-71.05pt;width:64.8pt;height:64.8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APmtsBuQEAAL0DAAAOAAAAAAAAAAAAAAAAACwCAABkcnMv&#10;ZTJvRG9jLnhtbFBLAQItABQABgAIAAAAIQBH2DSj4AAAAAw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6AB784A8" w14:textId="77777777" w:rsidR="00315F0D" w:rsidRDefault="00315F0D" w:rsidP="002C0B67">
            <w:pPr>
              <w:rPr>
                <w:rFonts w:asciiTheme="majorHAnsi" w:hAnsiTheme="majorHAnsi"/>
                <w:sz w:val="28"/>
              </w:rPr>
            </w:pPr>
          </w:p>
        </w:tc>
      </w:tr>
      <w:tr w:rsidR="00315F0D" w14:paraId="62055B1B" w14:textId="77777777" w:rsidTr="002C0B67">
        <w:tc>
          <w:tcPr>
            <w:tcW w:w="4406" w:type="dxa"/>
          </w:tcPr>
          <w:p w14:paraId="64667564" w14:textId="77777777" w:rsidR="00315F0D" w:rsidRDefault="00315F0D" w:rsidP="002C0B67">
            <w:pPr>
              <w:rPr>
                <w:rFonts w:asciiTheme="majorHAnsi" w:hAnsiTheme="majorHAnsi"/>
                <w:sz w:val="28"/>
              </w:rPr>
            </w:pPr>
          </w:p>
          <w:p w14:paraId="49B26687" w14:textId="77777777" w:rsidR="00315F0D" w:rsidRDefault="00315F0D" w:rsidP="002C0B67">
            <w:pPr>
              <w:rPr>
                <w:rFonts w:asciiTheme="majorHAnsi" w:hAnsiTheme="majorHAnsi"/>
                <w:sz w:val="28"/>
              </w:rPr>
            </w:pPr>
          </w:p>
          <w:p w14:paraId="5C1423C8" w14:textId="77777777" w:rsidR="00315F0D" w:rsidRDefault="00315F0D" w:rsidP="002C0B67">
            <w:pPr>
              <w:rPr>
                <w:rFonts w:asciiTheme="majorHAnsi" w:hAnsiTheme="majorHAnsi"/>
                <w:sz w:val="28"/>
              </w:rPr>
            </w:pPr>
            <w:r>
              <w:rPr>
                <w:noProof/>
                <w:lang w:val="en-US" w:eastAsia="en-US"/>
              </w:rPr>
              <mc:AlternateContent>
                <mc:Choice Requires="wps">
                  <w:drawing>
                    <wp:anchor distT="0" distB="0" distL="114300" distR="114300" simplePos="0" relativeHeight="251664896" behindDoc="0" locked="0" layoutInCell="1" allowOverlap="1" wp14:anchorId="42CD7EA7" wp14:editId="6080AA1A">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8" name="5-Point Star 8"/>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8" o:spid="_x0000_s1026" style="position:absolute;margin-left:73.5pt;margin-top:-17.15pt;width:64.8pt;height:64.8pt;z-index:25166489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0BAD883A" w14:textId="77777777" w:rsidR="00315F0D" w:rsidRDefault="00315F0D" w:rsidP="002C0B67">
            <w:pPr>
              <w:rPr>
                <w:rFonts w:asciiTheme="majorHAnsi" w:hAnsiTheme="majorHAnsi"/>
                <w:sz w:val="28"/>
              </w:rPr>
            </w:pPr>
          </w:p>
          <w:p w14:paraId="1B4FC102" w14:textId="77777777" w:rsidR="00315F0D" w:rsidRDefault="00315F0D" w:rsidP="002C0B67">
            <w:pPr>
              <w:rPr>
                <w:rFonts w:asciiTheme="majorHAnsi" w:hAnsiTheme="majorHAnsi"/>
                <w:sz w:val="28"/>
              </w:rPr>
            </w:pPr>
            <w:r>
              <w:rPr>
                <w:rFonts w:asciiTheme="majorHAnsi" w:hAnsiTheme="majorHAnsi"/>
                <w:sz w:val="28"/>
              </w:rPr>
              <w:lastRenderedPageBreak/>
              <w:t xml:space="preserve"> </w:t>
            </w:r>
          </w:p>
          <w:p w14:paraId="5DAC3C72" w14:textId="77777777" w:rsidR="00315F0D" w:rsidRDefault="00315F0D" w:rsidP="002C0B67">
            <w:pPr>
              <w:rPr>
                <w:rFonts w:asciiTheme="majorHAnsi" w:hAnsiTheme="majorHAnsi"/>
                <w:sz w:val="28"/>
              </w:rPr>
            </w:pPr>
          </w:p>
        </w:tc>
        <w:tc>
          <w:tcPr>
            <w:tcW w:w="10870" w:type="dxa"/>
          </w:tcPr>
          <w:p w14:paraId="3397CFA2" w14:textId="77777777" w:rsidR="00315F0D" w:rsidRDefault="00315F0D" w:rsidP="002C0B67">
            <w:pPr>
              <w:rPr>
                <w:rFonts w:asciiTheme="majorHAnsi" w:hAnsiTheme="majorHAnsi"/>
                <w:sz w:val="28"/>
              </w:rPr>
            </w:pPr>
          </w:p>
        </w:tc>
      </w:tr>
      <w:tr w:rsidR="00315F0D" w14:paraId="77102A21" w14:textId="77777777" w:rsidTr="002C0B67">
        <w:tc>
          <w:tcPr>
            <w:tcW w:w="15276" w:type="dxa"/>
            <w:gridSpan w:val="2"/>
          </w:tcPr>
          <w:p w14:paraId="0285122C" w14:textId="77777777" w:rsidR="00315F0D" w:rsidRPr="00C8359A" w:rsidRDefault="00315F0D" w:rsidP="002C0B67">
            <w:pPr>
              <w:jc w:val="center"/>
              <w:rPr>
                <w:rFonts w:asciiTheme="majorHAnsi" w:hAnsiTheme="majorHAnsi"/>
                <w:sz w:val="22"/>
                <w:u w:val="single"/>
              </w:rPr>
            </w:pPr>
            <w:r w:rsidRPr="00C8359A">
              <w:rPr>
                <w:rFonts w:asciiTheme="majorHAnsi" w:hAnsiTheme="majorHAnsi"/>
                <w:sz w:val="22"/>
                <w:u w:val="single"/>
              </w:rPr>
              <w:lastRenderedPageBreak/>
              <w:t>1 WISH</w:t>
            </w:r>
          </w:p>
          <w:p w14:paraId="4616E306" w14:textId="77777777" w:rsidR="00315F0D" w:rsidRPr="00C8359A" w:rsidRDefault="00315F0D" w:rsidP="002C0B67">
            <w:pPr>
              <w:jc w:val="center"/>
              <w:rPr>
                <w:rFonts w:asciiTheme="majorHAnsi" w:hAnsiTheme="majorHAnsi"/>
                <w:sz w:val="22"/>
              </w:rPr>
            </w:pPr>
            <w:r w:rsidRPr="00C8359A">
              <w:rPr>
                <w:rFonts w:asciiTheme="majorHAnsi" w:hAnsiTheme="majorHAnsi"/>
                <w:sz w:val="22"/>
              </w:rPr>
              <w:t xml:space="preserve">What would you change should you teach this unit again? What resources do you wish you could have used to engage children in this unit more? </w:t>
            </w:r>
          </w:p>
        </w:tc>
      </w:tr>
      <w:tr w:rsidR="00315F0D" w14:paraId="7DA2B45A" w14:textId="77777777" w:rsidTr="002C0B67">
        <w:tc>
          <w:tcPr>
            <w:tcW w:w="4406" w:type="dxa"/>
          </w:tcPr>
          <w:p w14:paraId="422D39BC" w14:textId="77777777" w:rsidR="00315F0D" w:rsidRDefault="00315F0D" w:rsidP="002C0B67">
            <w:pPr>
              <w:rPr>
                <w:rFonts w:asciiTheme="majorHAnsi" w:hAnsiTheme="majorHAnsi"/>
                <w:sz w:val="28"/>
              </w:rPr>
            </w:pPr>
            <w:r>
              <w:rPr>
                <w:rFonts w:ascii="Helvetica" w:hAnsi="Helvetica" w:cs="Helvetica"/>
                <w:noProof/>
                <w:lang w:val="en-US" w:eastAsia="en-US"/>
              </w:rPr>
              <w:drawing>
                <wp:anchor distT="0" distB="0" distL="114300" distR="114300" simplePos="0" relativeHeight="251665920" behindDoc="0" locked="0" layoutInCell="1" allowOverlap="1" wp14:anchorId="430A94B1" wp14:editId="07F71DB3">
                  <wp:simplePos x="0" y="0"/>
                  <wp:positionH relativeFrom="column">
                    <wp:posOffset>808896</wp:posOffset>
                  </wp:positionH>
                  <wp:positionV relativeFrom="paragraph">
                    <wp:posOffset>116680</wp:posOffset>
                  </wp:positionV>
                  <wp:extent cx="1022669" cy="1220304"/>
                  <wp:effectExtent l="155257" t="200343" r="148908" b="199707"/>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92">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0CC3FA" w14:textId="77777777" w:rsidR="00315F0D" w:rsidRDefault="00315F0D" w:rsidP="002C0B67">
            <w:pPr>
              <w:rPr>
                <w:rFonts w:asciiTheme="majorHAnsi" w:hAnsiTheme="majorHAnsi"/>
                <w:sz w:val="28"/>
              </w:rPr>
            </w:pPr>
          </w:p>
          <w:p w14:paraId="70C73020" w14:textId="77777777" w:rsidR="00315F0D" w:rsidRDefault="00315F0D" w:rsidP="002C0B67">
            <w:pPr>
              <w:rPr>
                <w:rFonts w:asciiTheme="majorHAnsi" w:hAnsiTheme="majorHAnsi"/>
                <w:sz w:val="28"/>
              </w:rPr>
            </w:pPr>
          </w:p>
          <w:p w14:paraId="248E2174" w14:textId="77777777" w:rsidR="00315F0D" w:rsidRDefault="00315F0D" w:rsidP="002C0B67">
            <w:pPr>
              <w:tabs>
                <w:tab w:val="left" w:pos="1565"/>
              </w:tabs>
              <w:rPr>
                <w:rFonts w:asciiTheme="majorHAnsi" w:hAnsiTheme="majorHAnsi"/>
                <w:sz w:val="28"/>
              </w:rPr>
            </w:pPr>
            <w:r>
              <w:rPr>
                <w:rFonts w:asciiTheme="majorHAnsi" w:hAnsiTheme="majorHAnsi"/>
                <w:sz w:val="28"/>
              </w:rPr>
              <w:tab/>
            </w:r>
          </w:p>
          <w:p w14:paraId="7BA63348" w14:textId="77777777" w:rsidR="00315F0D" w:rsidRDefault="00315F0D" w:rsidP="002C0B67">
            <w:pPr>
              <w:rPr>
                <w:rFonts w:asciiTheme="majorHAnsi" w:hAnsiTheme="majorHAnsi"/>
                <w:sz w:val="28"/>
              </w:rPr>
            </w:pPr>
          </w:p>
          <w:p w14:paraId="320A50AF" w14:textId="77777777" w:rsidR="00315F0D" w:rsidRDefault="00315F0D" w:rsidP="002C0B67">
            <w:pPr>
              <w:rPr>
                <w:rFonts w:asciiTheme="majorHAnsi" w:hAnsiTheme="majorHAnsi"/>
                <w:sz w:val="28"/>
              </w:rPr>
            </w:pPr>
          </w:p>
          <w:p w14:paraId="50C62968" w14:textId="77777777" w:rsidR="00315F0D" w:rsidRDefault="00315F0D" w:rsidP="002C0B67">
            <w:pPr>
              <w:rPr>
                <w:rFonts w:asciiTheme="majorHAnsi" w:hAnsiTheme="majorHAnsi"/>
                <w:sz w:val="28"/>
              </w:rPr>
            </w:pPr>
          </w:p>
        </w:tc>
        <w:tc>
          <w:tcPr>
            <w:tcW w:w="10870" w:type="dxa"/>
          </w:tcPr>
          <w:p w14:paraId="5D2F60D5" w14:textId="77777777" w:rsidR="00315F0D" w:rsidRDefault="00315F0D" w:rsidP="002C0B67">
            <w:pPr>
              <w:rPr>
                <w:rFonts w:asciiTheme="majorHAnsi" w:hAnsiTheme="majorHAnsi"/>
                <w:sz w:val="28"/>
              </w:rPr>
            </w:pPr>
          </w:p>
        </w:tc>
      </w:tr>
    </w:tbl>
    <w:p w14:paraId="1F07CF5F" w14:textId="77777777" w:rsidR="00EF26D7" w:rsidRDefault="00EF26D7" w:rsidP="006F7A58">
      <w:pPr>
        <w:rPr>
          <w:rFonts w:cs="Calibri"/>
          <w:b/>
          <w:sz w:val="28"/>
          <w:szCs w:val="28"/>
          <w:u w:val="single"/>
        </w:rPr>
      </w:pPr>
    </w:p>
    <w:p w14:paraId="1F07CF60" w14:textId="77777777" w:rsidR="00EF26D7" w:rsidRDefault="00EF26D7" w:rsidP="006F7A58">
      <w:pPr>
        <w:rPr>
          <w:rFonts w:cs="Calibri"/>
          <w:b/>
          <w:sz w:val="28"/>
          <w:szCs w:val="28"/>
          <w:u w:val="single"/>
        </w:rPr>
      </w:pPr>
    </w:p>
    <w:p w14:paraId="1F07CF61" w14:textId="77777777" w:rsidR="00EF26D7" w:rsidRDefault="00EF26D7" w:rsidP="006F7A58">
      <w:pPr>
        <w:rPr>
          <w:rFonts w:cs="Calibri"/>
          <w:b/>
          <w:sz w:val="28"/>
          <w:szCs w:val="28"/>
          <w:u w:val="single"/>
        </w:rPr>
      </w:pPr>
    </w:p>
    <w:p w14:paraId="1F07CF62" w14:textId="77777777" w:rsidR="00EF26D7" w:rsidRDefault="00EF26D7" w:rsidP="006F7A58">
      <w:pPr>
        <w:rPr>
          <w:rFonts w:cs="Calibri"/>
          <w:b/>
          <w:sz w:val="28"/>
          <w:szCs w:val="28"/>
          <w:u w:val="single"/>
        </w:rPr>
      </w:pPr>
    </w:p>
    <w:p w14:paraId="1F07CF63" w14:textId="77777777" w:rsidR="00EF26D7" w:rsidRDefault="00EF26D7" w:rsidP="006F7A58">
      <w:pPr>
        <w:rPr>
          <w:rFonts w:cs="Calibri"/>
          <w:b/>
          <w:sz w:val="28"/>
          <w:szCs w:val="28"/>
          <w:u w:val="single"/>
        </w:rPr>
      </w:pPr>
    </w:p>
    <w:p w14:paraId="1F07CF64" w14:textId="77777777" w:rsidR="00EF26D7" w:rsidRDefault="00EF26D7" w:rsidP="006F7A58">
      <w:pPr>
        <w:rPr>
          <w:rFonts w:cs="Calibri"/>
          <w:b/>
          <w:sz w:val="28"/>
          <w:szCs w:val="28"/>
          <w:u w:val="single"/>
        </w:rPr>
      </w:pPr>
    </w:p>
    <w:sectPr w:rsidR="00EF26D7"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prinkles">
    <w:altName w:val="Copperplate Gothic Bold"/>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3CBE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0E345B"/>
    <w:multiLevelType w:val="multilevel"/>
    <w:tmpl w:val="656A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B828F4"/>
    <w:multiLevelType w:val="multilevel"/>
    <w:tmpl w:val="A8E2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EF5047"/>
    <w:multiLevelType w:val="hybridMultilevel"/>
    <w:tmpl w:val="D9F4083E"/>
    <w:lvl w:ilvl="0" w:tplc="814820E8">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45E07E4"/>
    <w:multiLevelType w:val="hybridMultilevel"/>
    <w:tmpl w:val="AA669652"/>
    <w:lvl w:ilvl="0" w:tplc="E1A29EFC">
      <w:numFmt w:val="bullet"/>
      <w:lvlText w:val="-"/>
      <w:lvlJc w:val="left"/>
      <w:pPr>
        <w:ind w:left="1080" w:hanging="360"/>
      </w:pPr>
      <w:rPr>
        <w:rFonts w:ascii="Calibri" w:eastAsia="MS Mincho"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DF00DC1"/>
    <w:multiLevelType w:val="hybridMultilevel"/>
    <w:tmpl w:val="387097E6"/>
    <w:lvl w:ilvl="0" w:tplc="0FF45E46">
      <w:start w:val="18"/>
      <w:numFmt w:val="bullet"/>
      <w:lvlText w:val=""/>
      <w:lvlJc w:val="left"/>
      <w:pPr>
        <w:tabs>
          <w:tab w:val="num" w:pos="720"/>
        </w:tabs>
        <w:ind w:left="720" w:hanging="360"/>
      </w:pPr>
      <w:rPr>
        <w:rFonts w:ascii="Symbol" w:eastAsia="MS Mincho"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05D60"/>
    <w:multiLevelType w:val="multilevel"/>
    <w:tmpl w:val="0BE2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1051914"/>
    <w:multiLevelType w:val="hybridMultilevel"/>
    <w:tmpl w:val="63263A04"/>
    <w:lvl w:ilvl="0" w:tplc="853A8FD4">
      <w:numFmt w:val="bullet"/>
      <w:lvlText w:val="—"/>
      <w:lvlJc w:val="left"/>
      <w:pPr>
        <w:tabs>
          <w:tab w:val="num" w:pos="420"/>
        </w:tabs>
        <w:ind w:left="420" w:hanging="360"/>
      </w:pPr>
      <w:rPr>
        <w:rFonts w:ascii="Calibri" w:eastAsia="MS Mincho" w:hAnsi="Calibri" w:hint="default"/>
      </w:rPr>
    </w:lvl>
    <w:lvl w:ilvl="1" w:tplc="0C090003" w:tentative="1">
      <w:start w:val="1"/>
      <w:numFmt w:val="bullet"/>
      <w:lvlText w:val="o"/>
      <w:lvlJc w:val="left"/>
      <w:pPr>
        <w:tabs>
          <w:tab w:val="num" w:pos="1140"/>
        </w:tabs>
        <w:ind w:left="1140" w:hanging="360"/>
      </w:pPr>
      <w:rPr>
        <w:rFonts w:ascii="Courier New" w:hAnsi="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16">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7"/>
  </w:num>
  <w:num w:numId="4">
    <w:abstractNumId w:val="12"/>
  </w:num>
  <w:num w:numId="5">
    <w:abstractNumId w:val="13"/>
  </w:num>
  <w:num w:numId="6">
    <w:abstractNumId w:val="3"/>
  </w:num>
  <w:num w:numId="7">
    <w:abstractNumId w:val="1"/>
  </w:num>
  <w:num w:numId="8">
    <w:abstractNumId w:val="9"/>
  </w:num>
  <w:num w:numId="9">
    <w:abstractNumId w:val="16"/>
  </w:num>
  <w:num w:numId="10">
    <w:abstractNumId w:val="11"/>
  </w:num>
  <w:num w:numId="11">
    <w:abstractNumId w:val="15"/>
  </w:num>
  <w:num w:numId="12">
    <w:abstractNumId w:val="8"/>
  </w:num>
  <w:num w:numId="13">
    <w:abstractNumId w:val="0"/>
  </w:num>
  <w:num w:numId="14">
    <w:abstractNumId w:val="10"/>
  </w:num>
  <w:num w:numId="15">
    <w:abstractNumId w:val="2"/>
  </w:num>
  <w:num w:numId="16">
    <w:abstractNumId w:val="5"/>
  </w:num>
  <w:num w:numId="17">
    <w:abstractNumId w:val="4"/>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15961"/>
    <w:rsid w:val="00016E66"/>
    <w:rsid w:val="0002542E"/>
    <w:rsid w:val="000417FA"/>
    <w:rsid w:val="00044FA4"/>
    <w:rsid w:val="00047D80"/>
    <w:rsid w:val="00057E54"/>
    <w:rsid w:val="000837BB"/>
    <w:rsid w:val="0009143E"/>
    <w:rsid w:val="000C0F12"/>
    <w:rsid w:val="000C2BA0"/>
    <w:rsid w:val="000D3C27"/>
    <w:rsid w:val="000E613B"/>
    <w:rsid w:val="00122191"/>
    <w:rsid w:val="001239DA"/>
    <w:rsid w:val="001357F2"/>
    <w:rsid w:val="0015103A"/>
    <w:rsid w:val="0016530F"/>
    <w:rsid w:val="001655E5"/>
    <w:rsid w:val="00170B0F"/>
    <w:rsid w:val="0017701A"/>
    <w:rsid w:val="001878D6"/>
    <w:rsid w:val="001B0029"/>
    <w:rsid w:val="001B3789"/>
    <w:rsid w:val="00212A49"/>
    <w:rsid w:val="00233C2F"/>
    <w:rsid w:val="00250AAD"/>
    <w:rsid w:val="002539CF"/>
    <w:rsid w:val="002618CB"/>
    <w:rsid w:val="002759F7"/>
    <w:rsid w:val="00275F3D"/>
    <w:rsid w:val="0027717D"/>
    <w:rsid w:val="00277491"/>
    <w:rsid w:val="002A3D2D"/>
    <w:rsid w:val="002D583E"/>
    <w:rsid w:val="002E46E7"/>
    <w:rsid w:val="002F3E75"/>
    <w:rsid w:val="002F4920"/>
    <w:rsid w:val="002F4D1A"/>
    <w:rsid w:val="00306731"/>
    <w:rsid w:val="00314C55"/>
    <w:rsid w:val="00315206"/>
    <w:rsid w:val="00315F0D"/>
    <w:rsid w:val="00321955"/>
    <w:rsid w:val="00360858"/>
    <w:rsid w:val="00366AD2"/>
    <w:rsid w:val="00375982"/>
    <w:rsid w:val="003A7096"/>
    <w:rsid w:val="003B4701"/>
    <w:rsid w:val="003C5280"/>
    <w:rsid w:val="003E3489"/>
    <w:rsid w:val="003F2ECF"/>
    <w:rsid w:val="003F382C"/>
    <w:rsid w:val="003F574C"/>
    <w:rsid w:val="00402DE8"/>
    <w:rsid w:val="004045D2"/>
    <w:rsid w:val="0041120A"/>
    <w:rsid w:val="00412965"/>
    <w:rsid w:val="00453D16"/>
    <w:rsid w:val="004612F1"/>
    <w:rsid w:val="00475F3B"/>
    <w:rsid w:val="00492EC0"/>
    <w:rsid w:val="004A337F"/>
    <w:rsid w:val="004E340B"/>
    <w:rsid w:val="004F1C15"/>
    <w:rsid w:val="00513870"/>
    <w:rsid w:val="005163C9"/>
    <w:rsid w:val="005215AD"/>
    <w:rsid w:val="00525C4D"/>
    <w:rsid w:val="00526851"/>
    <w:rsid w:val="00546B76"/>
    <w:rsid w:val="005523F4"/>
    <w:rsid w:val="00585983"/>
    <w:rsid w:val="0059464F"/>
    <w:rsid w:val="005A211A"/>
    <w:rsid w:val="005A30B9"/>
    <w:rsid w:val="005D2BD4"/>
    <w:rsid w:val="005E56A3"/>
    <w:rsid w:val="00605CC7"/>
    <w:rsid w:val="0061149F"/>
    <w:rsid w:val="0061270C"/>
    <w:rsid w:val="006430B1"/>
    <w:rsid w:val="00651B67"/>
    <w:rsid w:val="006551A9"/>
    <w:rsid w:val="00661A4D"/>
    <w:rsid w:val="006638A7"/>
    <w:rsid w:val="00676B93"/>
    <w:rsid w:val="0068221B"/>
    <w:rsid w:val="00697443"/>
    <w:rsid w:val="006C0289"/>
    <w:rsid w:val="006C1236"/>
    <w:rsid w:val="006F247E"/>
    <w:rsid w:val="006F3855"/>
    <w:rsid w:val="006F7A58"/>
    <w:rsid w:val="00702C4D"/>
    <w:rsid w:val="007307F5"/>
    <w:rsid w:val="0073295F"/>
    <w:rsid w:val="00744852"/>
    <w:rsid w:val="00754F9C"/>
    <w:rsid w:val="00767C17"/>
    <w:rsid w:val="00782DAA"/>
    <w:rsid w:val="00785B51"/>
    <w:rsid w:val="00794C9A"/>
    <w:rsid w:val="007B2969"/>
    <w:rsid w:val="007E5C01"/>
    <w:rsid w:val="00800C8E"/>
    <w:rsid w:val="00806227"/>
    <w:rsid w:val="00811C9F"/>
    <w:rsid w:val="008120F2"/>
    <w:rsid w:val="00825568"/>
    <w:rsid w:val="00833BF8"/>
    <w:rsid w:val="00837DC7"/>
    <w:rsid w:val="008410D9"/>
    <w:rsid w:val="00874DC2"/>
    <w:rsid w:val="00883EA4"/>
    <w:rsid w:val="008B643B"/>
    <w:rsid w:val="008B7EF8"/>
    <w:rsid w:val="008C0768"/>
    <w:rsid w:val="008C6398"/>
    <w:rsid w:val="008E0697"/>
    <w:rsid w:val="008E7183"/>
    <w:rsid w:val="00903251"/>
    <w:rsid w:val="00912B82"/>
    <w:rsid w:val="009323CB"/>
    <w:rsid w:val="00945FDF"/>
    <w:rsid w:val="00953C68"/>
    <w:rsid w:val="0095714F"/>
    <w:rsid w:val="009604BA"/>
    <w:rsid w:val="00965925"/>
    <w:rsid w:val="009703F1"/>
    <w:rsid w:val="00991E1E"/>
    <w:rsid w:val="00993380"/>
    <w:rsid w:val="009B669B"/>
    <w:rsid w:val="009C4FBE"/>
    <w:rsid w:val="009C689B"/>
    <w:rsid w:val="009C7421"/>
    <w:rsid w:val="009E23CF"/>
    <w:rsid w:val="009E5CCD"/>
    <w:rsid w:val="009F610B"/>
    <w:rsid w:val="00A007EC"/>
    <w:rsid w:val="00A10797"/>
    <w:rsid w:val="00A15427"/>
    <w:rsid w:val="00A2661F"/>
    <w:rsid w:val="00A44087"/>
    <w:rsid w:val="00A60E78"/>
    <w:rsid w:val="00A70904"/>
    <w:rsid w:val="00A70AAA"/>
    <w:rsid w:val="00A74EE0"/>
    <w:rsid w:val="00A75B33"/>
    <w:rsid w:val="00A81193"/>
    <w:rsid w:val="00A86AA3"/>
    <w:rsid w:val="00A92E63"/>
    <w:rsid w:val="00AF43C6"/>
    <w:rsid w:val="00B02529"/>
    <w:rsid w:val="00B12C35"/>
    <w:rsid w:val="00B1358A"/>
    <w:rsid w:val="00B33A7E"/>
    <w:rsid w:val="00B348F7"/>
    <w:rsid w:val="00B831D0"/>
    <w:rsid w:val="00B939DB"/>
    <w:rsid w:val="00B95981"/>
    <w:rsid w:val="00B966D0"/>
    <w:rsid w:val="00BA11F3"/>
    <w:rsid w:val="00BA6644"/>
    <w:rsid w:val="00BB3874"/>
    <w:rsid w:val="00BB65AB"/>
    <w:rsid w:val="00BC1371"/>
    <w:rsid w:val="00BD0543"/>
    <w:rsid w:val="00BE19FB"/>
    <w:rsid w:val="00BF749E"/>
    <w:rsid w:val="00C255EB"/>
    <w:rsid w:val="00C37ED4"/>
    <w:rsid w:val="00C510A8"/>
    <w:rsid w:val="00C53FBD"/>
    <w:rsid w:val="00C545DA"/>
    <w:rsid w:val="00C548E2"/>
    <w:rsid w:val="00C60E35"/>
    <w:rsid w:val="00C8563D"/>
    <w:rsid w:val="00C86CED"/>
    <w:rsid w:val="00C97774"/>
    <w:rsid w:val="00CD4EC6"/>
    <w:rsid w:val="00CE5070"/>
    <w:rsid w:val="00CF4F61"/>
    <w:rsid w:val="00CF6192"/>
    <w:rsid w:val="00D01DEA"/>
    <w:rsid w:val="00D01ED0"/>
    <w:rsid w:val="00D078F2"/>
    <w:rsid w:val="00D14A83"/>
    <w:rsid w:val="00D16439"/>
    <w:rsid w:val="00D21C0C"/>
    <w:rsid w:val="00D25418"/>
    <w:rsid w:val="00D3503F"/>
    <w:rsid w:val="00D433BB"/>
    <w:rsid w:val="00D56E09"/>
    <w:rsid w:val="00D62CC0"/>
    <w:rsid w:val="00D83CC9"/>
    <w:rsid w:val="00DE0F3A"/>
    <w:rsid w:val="00E4759A"/>
    <w:rsid w:val="00E67A55"/>
    <w:rsid w:val="00E83787"/>
    <w:rsid w:val="00E87EDC"/>
    <w:rsid w:val="00EA5C4B"/>
    <w:rsid w:val="00EB419A"/>
    <w:rsid w:val="00EC0A96"/>
    <w:rsid w:val="00EC35CD"/>
    <w:rsid w:val="00ED0671"/>
    <w:rsid w:val="00EE1329"/>
    <w:rsid w:val="00EF26D7"/>
    <w:rsid w:val="00F07A9C"/>
    <w:rsid w:val="00F17336"/>
    <w:rsid w:val="00F2642F"/>
    <w:rsid w:val="00F57830"/>
    <w:rsid w:val="00F644F7"/>
    <w:rsid w:val="00F96351"/>
    <w:rsid w:val="00FC227F"/>
    <w:rsid w:val="00FD02CA"/>
    <w:rsid w:val="00FD7A08"/>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07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A4"/>
    <w:pPr>
      <w:spacing w:after="200" w:line="276" w:lineRule="auto"/>
    </w:pPr>
    <w:rPr>
      <w:lang w:eastAsia="ja-JP"/>
    </w:rPr>
  </w:style>
  <w:style w:type="paragraph" w:styleId="Heading1">
    <w:name w:val="heading 1"/>
    <w:basedOn w:val="Normal"/>
    <w:link w:val="Heading1Char"/>
    <w:uiPriority w:val="99"/>
    <w:qFormat/>
    <w:locked/>
    <w:rsid w:val="00FC227F"/>
    <w:pPr>
      <w:spacing w:before="100" w:beforeAutospacing="1" w:after="100" w:afterAutospacing="1" w:line="240" w:lineRule="auto"/>
      <w:outlineLvl w:val="0"/>
    </w:pPr>
    <w:rPr>
      <w:rFonts w:ascii="Times New Roman" w:hAnsi="Times New Roman"/>
      <w:b/>
      <w:bCs/>
      <w:kern w:val="36"/>
      <w:sz w:val="48"/>
      <w:szCs w:val="48"/>
      <w:lang w:eastAsia="en-AU"/>
    </w:rPr>
  </w:style>
  <w:style w:type="paragraph" w:styleId="Heading3">
    <w:name w:val="heading 3"/>
    <w:basedOn w:val="Normal"/>
    <w:next w:val="Normal"/>
    <w:link w:val="Heading3Char"/>
    <w:uiPriority w:val="99"/>
    <w:qFormat/>
    <w:locked/>
    <w:rsid w:val="00965925"/>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locked/>
    <w:rsid w:val="00FC227F"/>
    <w:pPr>
      <w:spacing w:before="100" w:beforeAutospacing="1" w:after="100" w:afterAutospacing="1" w:line="240" w:lineRule="auto"/>
      <w:outlineLvl w:val="3"/>
    </w:pPr>
    <w:rPr>
      <w:rFonts w:ascii="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ja-JP"/>
    </w:rPr>
  </w:style>
  <w:style w:type="character" w:customStyle="1" w:styleId="Heading3Char">
    <w:name w:val="Heading 3 Char"/>
    <w:basedOn w:val="DefaultParagraphFont"/>
    <w:link w:val="Heading3"/>
    <w:uiPriority w:val="9"/>
    <w:semiHidden/>
    <w:rsid w:val="00F47E25"/>
    <w:rPr>
      <w:rFonts w:asciiTheme="majorHAnsi" w:eastAsiaTheme="majorEastAsia" w:hAnsiTheme="majorHAnsi" w:cstheme="majorBidi"/>
      <w:b/>
      <w:bCs/>
      <w:sz w:val="26"/>
      <w:szCs w:val="26"/>
      <w:lang w:eastAsia="ja-JP"/>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ja-JP"/>
    </w:rPr>
  </w:style>
  <w:style w:type="table" w:styleId="TableGrid">
    <w:name w:val="Table Grid"/>
    <w:basedOn w:val="TableNormal"/>
    <w:uiPriority w:val="59"/>
    <w:rsid w:val="006F7A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F7A58"/>
    <w:rPr>
      <w:rFonts w:cs="Times New Roman"/>
      <w:color w:val="0000FF"/>
      <w:u w:val="single"/>
    </w:rPr>
  </w:style>
  <w:style w:type="paragraph" w:customStyle="1" w:styleId="tabletext">
    <w:name w:val="table text"/>
    <w:uiPriority w:val="99"/>
    <w:rsid w:val="006F7A58"/>
    <w:pPr>
      <w:widowControl w:val="0"/>
      <w:spacing w:before="60" w:after="60"/>
    </w:pPr>
    <w:rPr>
      <w:rFonts w:ascii="Arial" w:hAnsi="Arial" w:cs="Arial"/>
      <w:sz w:val="19"/>
      <w:szCs w:val="19"/>
    </w:rPr>
  </w:style>
  <w:style w:type="character" w:customStyle="1" w:styleId="tablesubheadlevel2Char">
    <w:name w:val="table subhead level 2 Char"/>
    <w:link w:val="tablesubheadlevel2"/>
    <w:uiPriority w:val="99"/>
    <w:locked/>
    <w:rsid w:val="006F7A58"/>
    <w:rPr>
      <w:rFonts w:ascii="Arial" w:hAnsi="Arial"/>
      <w:sz w:val="28"/>
      <w:lang w:eastAsia="en-AU"/>
    </w:rPr>
  </w:style>
  <w:style w:type="paragraph" w:customStyle="1" w:styleId="tablesubheadlevel2">
    <w:name w:val="table subhead level 2"/>
    <w:basedOn w:val="Normal"/>
    <w:link w:val="tablesubheadlevel2Char"/>
    <w:uiPriority w:val="99"/>
    <w:rsid w:val="006F7A58"/>
    <w:pPr>
      <w:spacing w:before="40" w:after="40" w:line="240" w:lineRule="auto"/>
      <w:jc w:val="center"/>
    </w:pPr>
    <w:rPr>
      <w:rFonts w:ascii="Arial" w:hAnsi="Arial"/>
      <w:sz w:val="28"/>
      <w:szCs w:val="20"/>
      <w:lang w:eastAsia="en-AU"/>
    </w:rPr>
  </w:style>
  <w:style w:type="paragraph" w:styleId="ListParagraph">
    <w:name w:val="List Paragraph"/>
    <w:basedOn w:val="Normal"/>
    <w:uiPriority w:val="99"/>
    <w:qFormat/>
    <w:rsid w:val="00D56E09"/>
    <w:pPr>
      <w:ind w:left="720"/>
      <w:contextualSpacing/>
    </w:pPr>
  </w:style>
  <w:style w:type="character" w:styleId="FollowedHyperlink">
    <w:name w:val="FollowedHyperlink"/>
    <w:basedOn w:val="DefaultParagraphFont"/>
    <w:uiPriority w:val="99"/>
    <w:semiHidden/>
    <w:rsid w:val="00BE19FB"/>
    <w:rPr>
      <w:rFonts w:cs="Times New Roman"/>
      <w:color w:val="800080"/>
      <w:u w:val="single"/>
    </w:rPr>
  </w:style>
  <w:style w:type="paragraph" w:styleId="Footer">
    <w:name w:val="footer"/>
    <w:basedOn w:val="Normal"/>
    <w:link w:val="FooterChar"/>
    <w:uiPriority w:val="99"/>
    <w:rsid w:val="008410D9"/>
    <w:pPr>
      <w:tabs>
        <w:tab w:val="center" w:pos="4513"/>
        <w:tab w:val="right" w:pos="9026"/>
      </w:tabs>
      <w:spacing w:after="0" w:line="240" w:lineRule="auto"/>
    </w:pPr>
    <w:rPr>
      <w:lang w:eastAsia="en-US"/>
    </w:rPr>
  </w:style>
  <w:style w:type="character" w:customStyle="1" w:styleId="FooterChar">
    <w:name w:val="Footer Char"/>
    <w:basedOn w:val="DefaultParagraphFont"/>
    <w:link w:val="Footer"/>
    <w:uiPriority w:val="99"/>
    <w:locked/>
    <w:rsid w:val="008410D9"/>
    <w:rPr>
      <w:rFonts w:eastAsia="Times New Roman" w:cs="Times New Roman"/>
      <w:lang w:eastAsia="en-US"/>
    </w:rPr>
  </w:style>
  <w:style w:type="paragraph" w:styleId="BalloonText">
    <w:name w:val="Balloon Text"/>
    <w:basedOn w:val="Normal"/>
    <w:link w:val="BalloonTextChar"/>
    <w:uiPriority w:val="99"/>
    <w:semiHidden/>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8A7"/>
    <w:rPr>
      <w:rFonts w:ascii="Tahoma" w:hAnsi="Tahoma" w:cs="Tahoma"/>
      <w:sz w:val="16"/>
      <w:szCs w:val="16"/>
    </w:rPr>
  </w:style>
  <w:style w:type="character" w:customStyle="1" w:styleId="menu-item-text3">
    <w:name w:val="menu-item-text3"/>
    <w:basedOn w:val="DefaultParagraphFont"/>
    <w:uiPriority w:val="99"/>
    <w:rsid w:val="0027717D"/>
    <w:rPr>
      <w:rFonts w:cs="Times New Roman"/>
    </w:rPr>
  </w:style>
  <w:style w:type="table" w:customStyle="1" w:styleId="TableGrid1">
    <w:name w:val="Table Grid1"/>
    <w:uiPriority w:val="99"/>
    <w:rsid w:val="00170B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97774"/>
    <w:rPr>
      <w:lang w:eastAsia="en-US"/>
    </w:rPr>
  </w:style>
  <w:style w:type="paragraph" w:styleId="NormalWeb">
    <w:name w:val="Normal (Web)"/>
    <w:basedOn w:val="Normal"/>
    <w:uiPriority w:val="99"/>
    <w:rsid w:val="00FC227F"/>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99"/>
    <w:qFormat/>
    <w:locked/>
    <w:rsid w:val="00FC227F"/>
    <w:rPr>
      <w:rFonts w:cs="Times New Roman"/>
      <w:i/>
      <w:iCs/>
    </w:rPr>
  </w:style>
  <w:style w:type="character" w:customStyle="1" w:styleId="pagebody">
    <w:name w:val="pagebody"/>
    <w:basedOn w:val="DefaultParagraphFont"/>
    <w:uiPriority w:val="99"/>
    <w:rsid w:val="00FC227F"/>
    <w:rPr>
      <w:rFonts w:cs="Times New Roman"/>
    </w:rPr>
  </w:style>
  <w:style w:type="character" w:customStyle="1" w:styleId="pagecontent">
    <w:name w:val="pagecontent"/>
    <w:basedOn w:val="DefaultParagraphFont"/>
    <w:uiPriority w:val="99"/>
    <w:rsid w:val="00FC227F"/>
    <w:rPr>
      <w:rFonts w:cs="Times New Roman"/>
    </w:rPr>
  </w:style>
  <w:style w:type="character" w:styleId="Strong">
    <w:name w:val="Strong"/>
    <w:basedOn w:val="DefaultParagraphFont"/>
    <w:uiPriority w:val="99"/>
    <w:qFormat/>
    <w:locked/>
    <w:rsid w:val="00FC227F"/>
    <w:rPr>
      <w:rFonts w:cs="Times New Roman"/>
      <w:b/>
      <w:bCs/>
    </w:rPr>
  </w:style>
  <w:style w:type="character" w:customStyle="1" w:styleId="apple-converted-space">
    <w:name w:val="apple-converted-space"/>
    <w:basedOn w:val="DefaultParagraphFont"/>
    <w:uiPriority w:val="99"/>
    <w:rsid w:val="00EC0A96"/>
    <w:rPr>
      <w:rFonts w:cs="Times New Roman"/>
    </w:rPr>
  </w:style>
  <w:style w:type="paragraph" w:customStyle="1" w:styleId="categories">
    <w:name w:val="categories"/>
    <w:basedOn w:val="Normal"/>
    <w:uiPriority w:val="99"/>
    <w:rsid w:val="002F4920"/>
    <w:pPr>
      <w:spacing w:before="100" w:beforeAutospacing="1" w:after="100" w:afterAutospacing="1" w:line="240" w:lineRule="auto"/>
    </w:pPr>
    <w:rPr>
      <w:rFonts w:ascii="Times New Roman" w:hAnsi="Times New Roman"/>
      <w:sz w:val="24"/>
      <w:szCs w:val="24"/>
      <w:lang w:eastAsia="en-AU"/>
    </w:rPr>
  </w:style>
  <w:style w:type="paragraph" w:styleId="ListBullet">
    <w:name w:val="List Bullet"/>
    <w:basedOn w:val="Normal"/>
    <w:uiPriority w:val="99"/>
    <w:rsid w:val="002F4920"/>
    <w:pPr>
      <w:numPr>
        <w:numId w:val="13"/>
      </w:numPr>
    </w:pPr>
  </w:style>
  <w:style w:type="paragraph" w:customStyle="1" w:styleId="clear-float">
    <w:name w:val="clear-float"/>
    <w:basedOn w:val="Normal"/>
    <w:uiPriority w:val="99"/>
    <w:rsid w:val="00375982"/>
    <w:pPr>
      <w:spacing w:before="100" w:beforeAutospacing="1" w:after="100" w:afterAutospacing="1" w:line="240" w:lineRule="auto"/>
    </w:pPr>
    <w:rPr>
      <w:rFonts w:ascii="Times New Roman" w:hAnsi="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A4"/>
    <w:pPr>
      <w:spacing w:after="200" w:line="276" w:lineRule="auto"/>
    </w:pPr>
    <w:rPr>
      <w:lang w:eastAsia="ja-JP"/>
    </w:rPr>
  </w:style>
  <w:style w:type="paragraph" w:styleId="Heading1">
    <w:name w:val="heading 1"/>
    <w:basedOn w:val="Normal"/>
    <w:link w:val="Heading1Char"/>
    <w:uiPriority w:val="99"/>
    <w:qFormat/>
    <w:locked/>
    <w:rsid w:val="00FC227F"/>
    <w:pPr>
      <w:spacing w:before="100" w:beforeAutospacing="1" w:after="100" w:afterAutospacing="1" w:line="240" w:lineRule="auto"/>
      <w:outlineLvl w:val="0"/>
    </w:pPr>
    <w:rPr>
      <w:rFonts w:ascii="Times New Roman" w:hAnsi="Times New Roman"/>
      <w:b/>
      <w:bCs/>
      <w:kern w:val="36"/>
      <w:sz w:val="48"/>
      <w:szCs w:val="48"/>
      <w:lang w:eastAsia="en-AU"/>
    </w:rPr>
  </w:style>
  <w:style w:type="paragraph" w:styleId="Heading3">
    <w:name w:val="heading 3"/>
    <w:basedOn w:val="Normal"/>
    <w:next w:val="Normal"/>
    <w:link w:val="Heading3Char"/>
    <w:uiPriority w:val="99"/>
    <w:qFormat/>
    <w:locked/>
    <w:rsid w:val="00965925"/>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locked/>
    <w:rsid w:val="00FC227F"/>
    <w:pPr>
      <w:spacing w:before="100" w:beforeAutospacing="1" w:after="100" w:afterAutospacing="1" w:line="240" w:lineRule="auto"/>
      <w:outlineLvl w:val="3"/>
    </w:pPr>
    <w:rPr>
      <w:rFonts w:ascii="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ja-JP"/>
    </w:rPr>
  </w:style>
  <w:style w:type="character" w:customStyle="1" w:styleId="Heading3Char">
    <w:name w:val="Heading 3 Char"/>
    <w:basedOn w:val="DefaultParagraphFont"/>
    <w:link w:val="Heading3"/>
    <w:uiPriority w:val="9"/>
    <w:semiHidden/>
    <w:rsid w:val="00F47E25"/>
    <w:rPr>
      <w:rFonts w:asciiTheme="majorHAnsi" w:eastAsiaTheme="majorEastAsia" w:hAnsiTheme="majorHAnsi" w:cstheme="majorBidi"/>
      <w:b/>
      <w:bCs/>
      <w:sz w:val="26"/>
      <w:szCs w:val="26"/>
      <w:lang w:eastAsia="ja-JP"/>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ja-JP"/>
    </w:rPr>
  </w:style>
  <w:style w:type="table" w:styleId="TableGrid">
    <w:name w:val="Table Grid"/>
    <w:basedOn w:val="TableNormal"/>
    <w:uiPriority w:val="59"/>
    <w:rsid w:val="006F7A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F7A58"/>
    <w:rPr>
      <w:rFonts w:cs="Times New Roman"/>
      <w:color w:val="0000FF"/>
      <w:u w:val="single"/>
    </w:rPr>
  </w:style>
  <w:style w:type="paragraph" w:customStyle="1" w:styleId="tabletext">
    <w:name w:val="table text"/>
    <w:uiPriority w:val="99"/>
    <w:rsid w:val="006F7A58"/>
    <w:pPr>
      <w:widowControl w:val="0"/>
      <w:spacing w:before="60" w:after="60"/>
    </w:pPr>
    <w:rPr>
      <w:rFonts w:ascii="Arial" w:hAnsi="Arial" w:cs="Arial"/>
      <w:sz w:val="19"/>
      <w:szCs w:val="19"/>
    </w:rPr>
  </w:style>
  <w:style w:type="character" w:customStyle="1" w:styleId="tablesubheadlevel2Char">
    <w:name w:val="table subhead level 2 Char"/>
    <w:link w:val="tablesubheadlevel2"/>
    <w:uiPriority w:val="99"/>
    <w:locked/>
    <w:rsid w:val="006F7A58"/>
    <w:rPr>
      <w:rFonts w:ascii="Arial" w:hAnsi="Arial"/>
      <w:sz w:val="28"/>
      <w:lang w:eastAsia="en-AU"/>
    </w:rPr>
  </w:style>
  <w:style w:type="paragraph" w:customStyle="1" w:styleId="tablesubheadlevel2">
    <w:name w:val="table subhead level 2"/>
    <w:basedOn w:val="Normal"/>
    <w:link w:val="tablesubheadlevel2Char"/>
    <w:uiPriority w:val="99"/>
    <w:rsid w:val="006F7A58"/>
    <w:pPr>
      <w:spacing w:before="40" w:after="40" w:line="240" w:lineRule="auto"/>
      <w:jc w:val="center"/>
    </w:pPr>
    <w:rPr>
      <w:rFonts w:ascii="Arial" w:hAnsi="Arial"/>
      <w:sz w:val="28"/>
      <w:szCs w:val="20"/>
      <w:lang w:eastAsia="en-AU"/>
    </w:rPr>
  </w:style>
  <w:style w:type="paragraph" w:styleId="ListParagraph">
    <w:name w:val="List Paragraph"/>
    <w:basedOn w:val="Normal"/>
    <w:uiPriority w:val="99"/>
    <w:qFormat/>
    <w:rsid w:val="00D56E09"/>
    <w:pPr>
      <w:ind w:left="720"/>
      <w:contextualSpacing/>
    </w:pPr>
  </w:style>
  <w:style w:type="character" w:styleId="FollowedHyperlink">
    <w:name w:val="FollowedHyperlink"/>
    <w:basedOn w:val="DefaultParagraphFont"/>
    <w:uiPriority w:val="99"/>
    <w:semiHidden/>
    <w:rsid w:val="00BE19FB"/>
    <w:rPr>
      <w:rFonts w:cs="Times New Roman"/>
      <w:color w:val="800080"/>
      <w:u w:val="single"/>
    </w:rPr>
  </w:style>
  <w:style w:type="paragraph" w:styleId="Footer">
    <w:name w:val="footer"/>
    <w:basedOn w:val="Normal"/>
    <w:link w:val="FooterChar"/>
    <w:uiPriority w:val="99"/>
    <w:rsid w:val="008410D9"/>
    <w:pPr>
      <w:tabs>
        <w:tab w:val="center" w:pos="4513"/>
        <w:tab w:val="right" w:pos="9026"/>
      </w:tabs>
      <w:spacing w:after="0" w:line="240" w:lineRule="auto"/>
    </w:pPr>
    <w:rPr>
      <w:lang w:eastAsia="en-US"/>
    </w:rPr>
  </w:style>
  <w:style w:type="character" w:customStyle="1" w:styleId="FooterChar">
    <w:name w:val="Footer Char"/>
    <w:basedOn w:val="DefaultParagraphFont"/>
    <w:link w:val="Footer"/>
    <w:uiPriority w:val="99"/>
    <w:locked/>
    <w:rsid w:val="008410D9"/>
    <w:rPr>
      <w:rFonts w:eastAsia="Times New Roman" w:cs="Times New Roman"/>
      <w:lang w:eastAsia="en-US"/>
    </w:rPr>
  </w:style>
  <w:style w:type="paragraph" w:styleId="BalloonText">
    <w:name w:val="Balloon Text"/>
    <w:basedOn w:val="Normal"/>
    <w:link w:val="BalloonTextChar"/>
    <w:uiPriority w:val="99"/>
    <w:semiHidden/>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8A7"/>
    <w:rPr>
      <w:rFonts w:ascii="Tahoma" w:hAnsi="Tahoma" w:cs="Tahoma"/>
      <w:sz w:val="16"/>
      <w:szCs w:val="16"/>
    </w:rPr>
  </w:style>
  <w:style w:type="character" w:customStyle="1" w:styleId="menu-item-text3">
    <w:name w:val="menu-item-text3"/>
    <w:basedOn w:val="DefaultParagraphFont"/>
    <w:uiPriority w:val="99"/>
    <w:rsid w:val="0027717D"/>
    <w:rPr>
      <w:rFonts w:cs="Times New Roman"/>
    </w:rPr>
  </w:style>
  <w:style w:type="table" w:customStyle="1" w:styleId="TableGrid1">
    <w:name w:val="Table Grid1"/>
    <w:uiPriority w:val="99"/>
    <w:rsid w:val="00170B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97774"/>
    <w:rPr>
      <w:lang w:eastAsia="en-US"/>
    </w:rPr>
  </w:style>
  <w:style w:type="paragraph" w:styleId="NormalWeb">
    <w:name w:val="Normal (Web)"/>
    <w:basedOn w:val="Normal"/>
    <w:uiPriority w:val="99"/>
    <w:rsid w:val="00FC227F"/>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99"/>
    <w:qFormat/>
    <w:locked/>
    <w:rsid w:val="00FC227F"/>
    <w:rPr>
      <w:rFonts w:cs="Times New Roman"/>
      <w:i/>
      <w:iCs/>
    </w:rPr>
  </w:style>
  <w:style w:type="character" w:customStyle="1" w:styleId="pagebody">
    <w:name w:val="pagebody"/>
    <w:basedOn w:val="DefaultParagraphFont"/>
    <w:uiPriority w:val="99"/>
    <w:rsid w:val="00FC227F"/>
    <w:rPr>
      <w:rFonts w:cs="Times New Roman"/>
    </w:rPr>
  </w:style>
  <w:style w:type="character" w:customStyle="1" w:styleId="pagecontent">
    <w:name w:val="pagecontent"/>
    <w:basedOn w:val="DefaultParagraphFont"/>
    <w:uiPriority w:val="99"/>
    <w:rsid w:val="00FC227F"/>
    <w:rPr>
      <w:rFonts w:cs="Times New Roman"/>
    </w:rPr>
  </w:style>
  <w:style w:type="character" w:styleId="Strong">
    <w:name w:val="Strong"/>
    <w:basedOn w:val="DefaultParagraphFont"/>
    <w:uiPriority w:val="99"/>
    <w:qFormat/>
    <w:locked/>
    <w:rsid w:val="00FC227F"/>
    <w:rPr>
      <w:rFonts w:cs="Times New Roman"/>
      <w:b/>
      <w:bCs/>
    </w:rPr>
  </w:style>
  <w:style w:type="character" w:customStyle="1" w:styleId="apple-converted-space">
    <w:name w:val="apple-converted-space"/>
    <w:basedOn w:val="DefaultParagraphFont"/>
    <w:uiPriority w:val="99"/>
    <w:rsid w:val="00EC0A96"/>
    <w:rPr>
      <w:rFonts w:cs="Times New Roman"/>
    </w:rPr>
  </w:style>
  <w:style w:type="paragraph" w:customStyle="1" w:styleId="categories">
    <w:name w:val="categories"/>
    <w:basedOn w:val="Normal"/>
    <w:uiPriority w:val="99"/>
    <w:rsid w:val="002F4920"/>
    <w:pPr>
      <w:spacing w:before="100" w:beforeAutospacing="1" w:after="100" w:afterAutospacing="1" w:line="240" w:lineRule="auto"/>
    </w:pPr>
    <w:rPr>
      <w:rFonts w:ascii="Times New Roman" w:hAnsi="Times New Roman"/>
      <w:sz w:val="24"/>
      <w:szCs w:val="24"/>
      <w:lang w:eastAsia="en-AU"/>
    </w:rPr>
  </w:style>
  <w:style w:type="paragraph" w:styleId="ListBullet">
    <w:name w:val="List Bullet"/>
    <w:basedOn w:val="Normal"/>
    <w:uiPriority w:val="99"/>
    <w:rsid w:val="002F4920"/>
    <w:pPr>
      <w:numPr>
        <w:numId w:val="13"/>
      </w:numPr>
    </w:pPr>
  </w:style>
  <w:style w:type="paragraph" w:customStyle="1" w:styleId="clear-float">
    <w:name w:val="clear-float"/>
    <w:basedOn w:val="Normal"/>
    <w:uiPriority w:val="99"/>
    <w:rsid w:val="00375982"/>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69936">
      <w:marLeft w:val="0"/>
      <w:marRight w:val="0"/>
      <w:marTop w:val="0"/>
      <w:marBottom w:val="0"/>
      <w:divBdr>
        <w:top w:val="none" w:sz="0" w:space="0" w:color="auto"/>
        <w:left w:val="none" w:sz="0" w:space="0" w:color="auto"/>
        <w:bottom w:val="none" w:sz="0" w:space="0" w:color="auto"/>
        <w:right w:val="none" w:sz="0" w:space="0" w:color="auto"/>
      </w:divBdr>
    </w:div>
    <w:div w:id="629669944">
      <w:marLeft w:val="0"/>
      <w:marRight w:val="0"/>
      <w:marTop w:val="0"/>
      <w:marBottom w:val="0"/>
      <w:divBdr>
        <w:top w:val="none" w:sz="0" w:space="0" w:color="auto"/>
        <w:left w:val="none" w:sz="0" w:space="0" w:color="auto"/>
        <w:bottom w:val="none" w:sz="0" w:space="0" w:color="auto"/>
        <w:right w:val="none" w:sz="0" w:space="0" w:color="auto"/>
      </w:divBdr>
    </w:div>
    <w:div w:id="629669947">
      <w:marLeft w:val="0"/>
      <w:marRight w:val="0"/>
      <w:marTop w:val="0"/>
      <w:marBottom w:val="0"/>
      <w:divBdr>
        <w:top w:val="none" w:sz="0" w:space="0" w:color="auto"/>
        <w:left w:val="none" w:sz="0" w:space="0" w:color="auto"/>
        <w:bottom w:val="none" w:sz="0" w:space="0" w:color="auto"/>
        <w:right w:val="none" w:sz="0" w:space="0" w:color="auto"/>
      </w:divBdr>
    </w:div>
    <w:div w:id="629669951">
      <w:marLeft w:val="0"/>
      <w:marRight w:val="0"/>
      <w:marTop w:val="0"/>
      <w:marBottom w:val="0"/>
      <w:divBdr>
        <w:top w:val="none" w:sz="0" w:space="0" w:color="auto"/>
        <w:left w:val="none" w:sz="0" w:space="0" w:color="auto"/>
        <w:bottom w:val="none" w:sz="0" w:space="0" w:color="auto"/>
        <w:right w:val="none" w:sz="0" w:space="0" w:color="auto"/>
      </w:divBdr>
      <w:divsChild>
        <w:div w:id="629669939">
          <w:marLeft w:val="0"/>
          <w:marRight w:val="0"/>
          <w:marTop w:val="0"/>
          <w:marBottom w:val="0"/>
          <w:divBdr>
            <w:top w:val="none" w:sz="0" w:space="0" w:color="auto"/>
            <w:left w:val="none" w:sz="0" w:space="0" w:color="auto"/>
            <w:bottom w:val="none" w:sz="0" w:space="0" w:color="auto"/>
            <w:right w:val="none" w:sz="0" w:space="0" w:color="auto"/>
          </w:divBdr>
          <w:divsChild>
            <w:div w:id="629669943">
              <w:marLeft w:val="0"/>
              <w:marRight w:val="0"/>
              <w:marTop w:val="0"/>
              <w:marBottom w:val="0"/>
              <w:divBdr>
                <w:top w:val="none" w:sz="0" w:space="0" w:color="auto"/>
                <w:left w:val="none" w:sz="0" w:space="0" w:color="auto"/>
                <w:bottom w:val="none" w:sz="0" w:space="0" w:color="auto"/>
                <w:right w:val="none" w:sz="0" w:space="0" w:color="auto"/>
              </w:divBdr>
              <w:divsChild>
                <w:div w:id="629669959">
                  <w:marLeft w:val="0"/>
                  <w:marRight w:val="0"/>
                  <w:marTop w:val="0"/>
                  <w:marBottom w:val="0"/>
                  <w:divBdr>
                    <w:top w:val="none" w:sz="0" w:space="0" w:color="auto"/>
                    <w:left w:val="none" w:sz="0" w:space="0" w:color="auto"/>
                    <w:bottom w:val="none" w:sz="0" w:space="0" w:color="auto"/>
                    <w:right w:val="none" w:sz="0" w:space="0" w:color="auto"/>
                  </w:divBdr>
                  <w:divsChild>
                    <w:div w:id="629669952">
                      <w:marLeft w:val="0"/>
                      <w:marRight w:val="0"/>
                      <w:marTop w:val="300"/>
                      <w:marBottom w:val="0"/>
                      <w:divBdr>
                        <w:top w:val="none" w:sz="0" w:space="0" w:color="auto"/>
                        <w:left w:val="none" w:sz="0" w:space="0" w:color="auto"/>
                        <w:bottom w:val="none" w:sz="0" w:space="0" w:color="auto"/>
                        <w:right w:val="none" w:sz="0" w:space="0" w:color="auto"/>
                      </w:divBdr>
                      <w:divsChild>
                        <w:div w:id="629669974">
                          <w:marLeft w:val="0"/>
                          <w:marRight w:val="0"/>
                          <w:marTop w:val="0"/>
                          <w:marBottom w:val="0"/>
                          <w:divBdr>
                            <w:top w:val="none" w:sz="0" w:space="0" w:color="auto"/>
                            <w:left w:val="none" w:sz="0" w:space="0" w:color="auto"/>
                            <w:bottom w:val="none" w:sz="0" w:space="0" w:color="auto"/>
                            <w:right w:val="none" w:sz="0" w:space="0" w:color="auto"/>
                          </w:divBdr>
                          <w:divsChild>
                            <w:div w:id="629669965">
                              <w:marLeft w:val="0"/>
                              <w:marRight w:val="300"/>
                              <w:marTop w:val="225"/>
                              <w:marBottom w:val="600"/>
                              <w:divBdr>
                                <w:top w:val="none" w:sz="0" w:space="0" w:color="auto"/>
                                <w:left w:val="none" w:sz="0" w:space="0" w:color="auto"/>
                                <w:bottom w:val="none" w:sz="0" w:space="0" w:color="auto"/>
                                <w:right w:val="none" w:sz="0" w:space="0" w:color="auto"/>
                              </w:divBdr>
                              <w:divsChild>
                                <w:div w:id="629669980">
                                  <w:marLeft w:val="0"/>
                                  <w:marRight w:val="0"/>
                                  <w:marTop w:val="0"/>
                                  <w:marBottom w:val="0"/>
                                  <w:divBdr>
                                    <w:top w:val="none" w:sz="0" w:space="0" w:color="auto"/>
                                    <w:left w:val="none" w:sz="0" w:space="0" w:color="auto"/>
                                    <w:bottom w:val="none" w:sz="0" w:space="0" w:color="auto"/>
                                    <w:right w:val="none" w:sz="0" w:space="0" w:color="auto"/>
                                  </w:divBdr>
                                  <w:divsChild>
                                    <w:div w:id="629669938">
                                      <w:marLeft w:val="0"/>
                                      <w:marRight w:val="0"/>
                                      <w:marTop w:val="0"/>
                                      <w:marBottom w:val="0"/>
                                      <w:divBdr>
                                        <w:top w:val="none" w:sz="0" w:space="0" w:color="auto"/>
                                        <w:left w:val="none" w:sz="0" w:space="0" w:color="auto"/>
                                        <w:bottom w:val="none" w:sz="0" w:space="0" w:color="auto"/>
                                        <w:right w:val="none" w:sz="0" w:space="0" w:color="auto"/>
                                      </w:divBdr>
                                      <w:divsChild>
                                        <w:div w:id="629669975">
                                          <w:marLeft w:val="0"/>
                                          <w:marRight w:val="0"/>
                                          <w:marTop w:val="0"/>
                                          <w:marBottom w:val="0"/>
                                          <w:divBdr>
                                            <w:top w:val="none" w:sz="0" w:space="0" w:color="auto"/>
                                            <w:left w:val="none" w:sz="0" w:space="0" w:color="auto"/>
                                            <w:bottom w:val="none" w:sz="0" w:space="0" w:color="auto"/>
                                            <w:right w:val="none" w:sz="0" w:space="0" w:color="auto"/>
                                          </w:divBdr>
                                          <w:divsChild>
                                            <w:div w:id="6296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69960">
      <w:marLeft w:val="0"/>
      <w:marRight w:val="0"/>
      <w:marTop w:val="0"/>
      <w:marBottom w:val="0"/>
      <w:divBdr>
        <w:top w:val="none" w:sz="0" w:space="0" w:color="auto"/>
        <w:left w:val="none" w:sz="0" w:space="0" w:color="auto"/>
        <w:bottom w:val="none" w:sz="0" w:space="0" w:color="auto"/>
        <w:right w:val="none" w:sz="0" w:space="0" w:color="auto"/>
      </w:divBdr>
      <w:divsChild>
        <w:div w:id="629669969">
          <w:marLeft w:val="0"/>
          <w:marRight w:val="0"/>
          <w:marTop w:val="0"/>
          <w:marBottom w:val="0"/>
          <w:divBdr>
            <w:top w:val="none" w:sz="0" w:space="0" w:color="auto"/>
            <w:left w:val="none" w:sz="0" w:space="0" w:color="auto"/>
            <w:bottom w:val="none" w:sz="0" w:space="0" w:color="auto"/>
            <w:right w:val="none" w:sz="0" w:space="0" w:color="auto"/>
          </w:divBdr>
          <w:divsChild>
            <w:div w:id="629669956">
              <w:marLeft w:val="0"/>
              <w:marRight w:val="0"/>
              <w:marTop w:val="0"/>
              <w:marBottom w:val="0"/>
              <w:divBdr>
                <w:top w:val="none" w:sz="0" w:space="0" w:color="auto"/>
                <w:left w:val="none" w:sz="0" w:space="0" w:color="auto"/>
                <w:bottom w:val="none" w:sz="0" w:space="0" w:color="auto"/>
                <w:right w:val="none" w:sz="0" w:space="0" w:color="auto"/>
              </w:divBdr>
              <w:divsChild>
                <w:div w:id="629669949">
                  <w:marLeft w:val="0"/>
                  <w:marRight w:val="0"/>
                  <w:marTop w:val="0"/>
                  <w:marBottom w:val="0"/>
                  <w:divBdr>
                    <w:top w:val="none" w:sz="0" w:space="0" w:color="auto"/>
                    <w:left w:val="none" w:sz="0" w:space="0" w:color="auto"/>
                    <w:bottom w:val="none" w:sz="0" w:space="0" w:color="auto"/>
                    <w:right w:val="none" w:sz="0" w:space="0" w:color="auto"/>
                  </w:divBdr>
                  <w:divsChild>
                    <w:div w:id="629669953">
                      <w:marLeft w:val="0"/>
                      <w:marRight w:val="0"/>
                      <w:marTop w:val="300"/>
                      <w:marBottom w:val="0"/>
                      <w:divBdr>
                        <w:top w:val="none" w:sz="0" w:space="0" w:color="auto"/>
                        <w:left w:val="none" w:sz="0" w:space="0" w:color="auto"/>
                        <w:bottom w:val="none" w:sz="0" w:space="0" w:color="auto"/>
                        <w:right w:val="none" w:sz="0" w:space="0" w:color="auto"/>
                      </w:divBdr>
                      <w:divsChild>
                        <w:div w:id="629669963">
                          <w:marLeft w:val="0"/>
                          <w:marRight w:val="0"/>
                          <w:marTop w:val="0"/>
                          <w:marBottom w:val="0"/>
                          <w:divBdr>
                            <w:top w:val="none" w:sz="0" w:space="0" w:color="auto"/>
                            <w:left w:val="none" w:sz="0" w:space="0" w:color="auto"/>
                            <w:bottom w:val="none" w:sz="0" w:space="0" w:color="auto"/>
                            <w:right w:val="none" w:sz="0" w:space="0" w:color="auto"/>
                          </w:divBdr>
                          <w:divsChild>
                            <w:div w:id="629669958">
                              <w:marLeft w:val="0"/>
                              <w:marRight w:val="300"/>
                              <w:marTop w:val="225"/>
                              <w:marBottom w:val="600"/>
                              <w:divBdr>
                                <w:top w:val="none" w:sz="0" w:space="0" w:color="auto"/>
                                <w:left w:val="none" w:sz="0" w:space="0" w:color="auto"/>
                                <w:bottom w:val="none" w:sz="0" w:space="0" w:color="auto"/>
                                <w:right w:val="none" w:sz="0" w:space="0" w:color="auto"/>
                              </w:divBdr>
                              <w:divsChild>
                                <w:div w:id="629669964">
                                  <w:marLeft w:val="0"/>
                                  <w:marRight w:val="0"/>
                                  <w:marTop w:val="0"/>
                                  <w:marBottom w:val="0"/>
                                  <w:divBdr>
                                    <w:top w:val="none" w:sz="0" w:space="0" w:color="auto"/>
                                    <w:left w:val="none" w:sz="0" w:space="0" w:color="auto"/>
                                    <w:bottom w:val="none" w:sz="0" w:space="0" w:color="auto"/>
                                    <w:right w:val="none" w:sz="0" w:space="0" w:color="auto"/>
                                  </w:divBdr>
                                  <w:divsChild>
                                    <w:div w:id="629669945">
                                      <w:marLeft w:val="0"/>
                                      <w:marRight w:val="0"/>
                                      <w:marTop w:val="0"/>
                                      <w:marBottom w:val="0"/>
                                      <w:divBdr>
                                        <w:top w:val="none" w:sz="0" w:space="0" w:color="auto"/>
                                        <w:left w:val="none" w:sz="0" w:space="0" w:color="auto"/>
                                        <w:bottom w:val="none" w:sz="0" w:space="0" w:color="auto"/>
                                        <w:right w:val="none" w:sz="0" w:space="0" w:color="auto"/>
                                      </w:divBdr>
                                      <w:divsChild>
                                        <w:div w:id="629669961">
                                          <w:marLeft w:val="0"/>
                                          <w:marRight w:val="0"/>
                                          <w:marTop w:val="0"/>
                                          <w:marBottom w:val="0"/>
                                          <w:divBdr>
                                            <w:top w:val="none" w:sz="0" w:space="0" w:color="auto"/>
                                            <w:left w:val="none" w:sz="0" w:space="0" w:color="auto"/>
                                            <w:bottom w:val="none" w:sz="0" w:space="0" w:color="auto"/>
                                            <w:right w:val="none" w:sz="0" w:space="0" w:color="auto"/>
                                          </w:divBdr>
                                          <w:divsChild>
                                            <w:div w:id="6296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69962">
      <w:marLeft w:val="0"/>
      <w:marRight w:val="0"/>
      <w:marTop w:val="0"/>
      <w:marBottom w:val="0"/>
      <w:divBdr>
        <w:top w:val="none" w:sz="0" w:space="0" w:color="auto"/>
        <w:left w:val="none" w:sz="0" w:space="0" w:color="auto"/>
        <w:bottom w:val="none" w:sz="0" w:space="0" w:color="auto"/>
        <w:right w:val="none" w:sz="0" w:space="0" w:color="auto"/>
      </w:divBdr>
      <w:divsChild>
        <w:div w:id="629669977">
          <w:marLeft w:val="0"/>
          <w:marRight w:val="0"/>
          <w:marTop w:val="0"/>
          <w:marBottom w:val="0"/>
          <w:divBdr>
            <w:top w:val="none" w:sz="0" w:space="0" w:color="auto"/>
            <w:left w:val="none" w:sz="0" w:space="0" w:color="auto"/>
            <w:bottom w:val="none" w:sz="0" w:space="0" w:color="auto"/>
            <w:right w:val="none" w:sz="0" w:space="0" w:color="auto"/>
          </w:divBdr>
          <w:divsChild>
            <w:div w:id="629669979">
              <w:marLeft w:val="0"/>
              <w:marRight w:val="0"/>
              <w:marTop w:val="0"/>
              <w:marBottom w:val="0"/>
              <w:divBdr>
                <w:top w:val="none" w:sz="0" w:space="0" w:color="auto"/>
                <w:left w:val="none" w:sz="0" w:space="0" w:color="auto"/>
                <w:bottom w:val="none" w:sz="0" w:space="0" w:color="auto"/>
                <w:right w:val="none" w:sz="0" w:space="0" w:color="auto"/>
              </w:divBdr>
              <w:divsChild>
                <w:div w:id="629669973">
                  <w:marLeft w:val="0"/>
                  <w:marRight w:val="0"/>
                  <w:marTop w:val="0"/>
                  <w:marBottom w:val="0"/>
                  <w:divBdr>
                    <w:top w:val="none" w:sz="0" w:space="0" w:color="auto"/>
                    <w:left w:val="none" w:sz="0" w:space="0" w:color="auto"/>
                    <w:bottom w:val="none" w:sz="0" w:space="0" w:color="auto"/>
                    <w:right w:val="none" w:sz="0" w:space="0" w:color="auto"/>
                  </w:divBdr>
                  <w:divsChild>
                    <w:div w:id="629669937">
                      <w:marLeft w:val="0"/>
                      <w:marRight w:val="0"/>
                      <w:marTop w:val="300"/>
                      <w:marBottom w:val="0"/>
                      <w:divBdr>
                        <w:top w:val="none" w:sz="0" w:space="0" w:color="auto"/>
                        <w:left w:val="none" w:sz="0" w:space="0" w:color="auto"/>
                        <w:bottom w:val="none" w:sz="0" w:space="0" w:color="auto"/>
                        <w:right w:val="none" w:sz="0" w:space="0" w:color="auto"/>
                      </w:divBdr>
                      <w:divsChild>
                        <w:div w:id="629669976">
                          <w:marLeft w:val="0"/>
                          <w:marRight w:val="0"/>
                          <w:marTop w:val="0"/>
                          <w:marBottom w:val="0"/>
                          <w:divBdr>
                            <w:top w:val="none" w:sz="0" w:space="0" w:color="auto"/>
                            <w:left w:val="none" w:sz="0" w:space="0" w:color="auto"/>
                            <w:bottom w:val="none" w:sz="0" w:space="0" w:color="auto"/>
                            <w:right w:val="none" w:sz="0" w:space="0" w:color="auto"/>
                          </w:divBdr>
                          <w:divsChild>
                            <w:div w:id="629669946">
                              <w:marLeft w:val="0"/>
                              <w:marRight w:val="300"/>
                              <w:marTop w:val="225"/>
                              <w:marBottom w:val="600"/>
                              <w:divBdr>
                                <w:top w:val="none" w:sz="0" w:space="0" w:color="auto"/>
                                <w:left w:val="none" w:sz="0" w:space="0" w:color="auto"/>
                                <w:bottom w:val="none" w:sz="0" w:space="0" w:color="auto"/>
                                <w:right w:val="none" w:sz="0" w:space="0" w:color="auto"/>
                              </w:divBdr>
                              <w:divsChild>
                                <w:div w:id="629669948">
                                  <w:marLeft w:val="0"/>
                                  <w:marRight w:val="0"/>
                                  <w:marTop w:val="0"/>
                                  <w:marBottom w:val="0"/>
                                  <w:divBdr>
                                    <w:top w:val="none" w:sz="0" w:space="0" w:color="auto"/>
                                    <w:left w:val="none" w:sz="0" w:space="0" w:color="auto"/>
                                    <w:bottom w:val="none" w:sz="0" w:space="0" w:color="auto"/>
                                    <w:right w:val="none" w:sz="0" w:space="0" w:color="auto"/>
                                  </w:divBdr>
                                  <w:divsChild>
                                    <w:div w:id="629669950">
                                      <w:marLeft w:val="0"/>
                                      <w:marRight w:val="0"/>
                                      <w:marTop w:val="0"/>
                                      <w:marBottom w:val="0"/>
                                      <w:divBdr>
                                        <w:top w:val="none" w:sz="0" w:space="0" w:color="auto"/>
                                        <w:left w:val="none" w:sz="0" w:space="0" w:color="auto"/>
                                        <w:bottom w:val="none" w:sz="0" w:space="0" w:color="auto"/>
                                        <w:right w:val="none" w:sz="0" w:space="0" w:color="auto"/>
                                      </w:divBdr>
                                      <w:divsChild>
                                        <w:div w:id="629669955">
                                          <w:marLeft w:val="0"/>
                                          <w:marRight w:val="0"/>
                                          <w:marTop w:val="0"/>
                                          <w:marBottom w:val="0"/>
                                          <w:divBdr>
                                            <w:top w:val="none" w:sz="0" w:space="0" w:color="auto"/>
                                            <w:left w:val="none" w:sz="0" w:space="0" w:color="auto"/>
                                            <w:bottom w:val="none" w:sz="0" w:space="0" w:color="auto"/>
                                            <w:right w:val="none" w:sz="0" w:space="0" w:color="auto"/>
                                          </w:divBdr>
                                          <w:divsChild>
                                            <w:div w:id="6296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69966">
      <w:marLeft w:val="0"/>
      <w:marRight w:val="0"/>
      <w:marTop w:val="0"/>
      <w:marBottom w:val="0"/>
      <w:divBdr>
        <w:top w:val="none" w:sz="0" w:space="0" w:color="auto"/>
        <w:left w:val="none" w:sz="0" w:space="0" w:color="auto"/>
        <w:bottom w:val="none" w:sz="0" w:space="0" w:color="auto"/>
        <w:right w:val="none" w:sz="0" w:space="0" w:color="auto"/>
      </w:divBdr>
      <w:divsChild>
        <w:div w:id="629669940">
          <w:marLeft w:val="0"/>
          <w:marRight w:val="0"/>
          <w:marTop w:val="0"/>
          <w:marBottom w:val="0"/>
          <w:divBdr>
            <w:top w:val="none" w:sz="0" w:space="0" w:color="auto"/>
            <w:left w:val="none" w:sz="0" w:space="0" w:color="auto"/>
            <w:bottom w:val="none" w:sz="0" w:space="0" w:color="auto"/>
            <w:right w:val="none" w:sz="0" w:space="0" w:color="auto"/>
          </w:divBdr>
          <w:divsChild>
            <w:div w:id="629669971">
              <w:marLeft w:val="0"/>
              <w:marRight w:val="0"/>
              <w:marTop w:val="0"/>
              <w:marBottom w:val="0"/>
              <w:divBdr>
                <w:top w:val="none" w:sz="0" w:space="0" w:color="auto"/>
                <w:left w:val="none" w:sz="0" w:space="0" w:color="auto"/>
                <w:bottom w:val="none" w:sz="0" w:space="0" w:color="auto"/>
                <w:right w:val="none" w:sz="0" w:space="0" w:color="auto"/>
              </w:divBdr>
              <w:divsChild>
                <w:div w:id="629669972">
                  <w:marLeft w:val="0"/>
                  <w:marRight w:val="0"/>
                  <w:marTop w:val="0"/>
                  <w:marBottom w:val="0"/>
                  <w:divBdr>
                    <w:top w:val="none" w:sz="0" w:space="0" w:color="auto"/>
                    <w:left w:val="none" w:sz="0" w:space="0" w:color="auto"/>
                    <w:bottom w:val="none" w:sz="0" w:space="0" w:color="auto"/>
                    <w:right w:val="none" w:sz="0" w:space="0" w:color="auto"/>
                  </w:divBdr>
                  <w:divsChild>
                    <w:div w:id="629669982">
                      <w:marLeft w:val="0"/>
                      <w:marRight w:val="0"/>
                      <w:marTop w:val="300"/>
                      <w:marBottom w:val="0"/>
                      <w:divBdr>
                        <w:top w:val="none" w:sz="0" w:space="0" w:color="auto"/>
                        <w:left w:val="none" w:sz="0" w:space="0" w:color="auto"/>
                        <w:bottom w:val="none" w:sz="0" w:space="0" w:color="auto"/>
                        <w:right w:val="none" w:sz="0" w:space="0" w:color="auto"/>
                      </w:divBdr>
                      <w:divsChild>
                        <w:div w:id="629669954">
                          <w:marLeft w:val="0"/>
                          <w:marRight w:val="0"/>
                          <w:marTop w:val="0"/>
                          <w:marBottom w:val="0"/>
                          <w:divBdr>
                            <w:top w:val="none" w:sz="0" w:space="0" w:color="auto"/>
                            <w:left w:val="none" w:sz="0" w:space="0" w:color="auto"/>
                            <w:bottom w:val="none" w:sz="0" w:space="0" w:color="auto"/>
                            <w:right w:val="none" w:sz="0" w:space="0" w:color="auto"/>
                          </w:divBdr>
                          <w:divsChild>
                            <w:div w:id="629669942">
                              <w:marLeft w:val="0"/>
                              <w:marRight w:val="300"/>
                              <w:marTop w:val="225"/>
                              <w:marBottom w:val="600"/>
                              <w:divBdr>
                                <w:top w:val="none" w:sz="0" w:space="0" w:color="auto"/>
                                <w:left w:val="none" w:sz="0" w:space="0" w:color="auto"/>
                                <w:bottom w:val="none" w:sz="0" w:space="0" w:color="auto"/>
                                <w:right w:val="none" w:sz="0" w:space="0" w:color="auto"/>
                              </w:divBdr>
                              <w:divsChild>
                                <w:div w:id="629669968">
                                  <w:marLeft w:val="0"/>
                                  <w:marRight w:val="0"/>
                                  <w:marTop w:val="0"/>
                                  <w:marBottom w:val="0"/>
                                  <w:divBdr>
                                    <w:top w:val="none" w:sz="0" w:space="0" w:color="auto"/>
                                    <w:left w:val="none" w:sz="0" w:space="0" w:color="auto"/>
                                    <w:bottom w:val="none" w:sz="0" w:space="0" w:color="auto"/>
                                    <w:right w:val="none" w:sz="0" w:space="0" w:color="auto"/>
                                  </w:divBdr>
                                  <w:divsChild>
                                    <w:div w:id="629669967">
                                      <w:marLeft w:val="0"/>
                                      <w:marRight w:val="0"/>
                                      <w:marTop w:val="0"/>
                                      <w:marBottom w:val="0"/>
                                      <w:divBdr>
                                        <w:top w:val="none" w:sz="0" w:space="0" w:color="auto"/>
                                        <w:left w:val="none" w:sz="0" w:space="0" w:color="auto"/>
                                        <w:bottom w:val="none" w:sz="0" w:space="0" w:color="auto"/>
                                        <w:right w:val="none" w:sz="0" w:space="0" w:color="auto"/>
                                      </w:divBdr>
                                      <w:divsChild>
                                        <w:div w:id="629669978">
                                          <w:marLeft w:val="0"/>
                                          <w:marRight w:val="0"/>
                                          <w:marTop w:val="0"/>
                                          <w:marBottom w:val="0"/>
                                          <w:divBdr>
                                            <w:top w:val="none" w:sz="0" w:space="0" w:color="auto"/>
                                            <w:left w:val="none" w:sz="0" w:space="0" w:color="auto"/>
                                            <w:bottom w:val="none" w:sz="0" w:space="0" w:color="auto"/>
                                            <w:right w:val="none" w:sz="0" w:space="0" w:color="auto"/>
                                          </w:divBdr>
                                          <w:divsChild>
                                            <w:div w:id="6296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69983">
      <w:marLeft w:val="0"/>
      <w:marRight w:val="0"/>
      <w:marTop w:val="0"/>
      <w:marBottom w:val="0"/>
      <w:divBdr>
        <w:top w:val="none" w:sz="0" w:space="0" w:color="auto"/>
        <w:left w:val="none" w:sz="0" w:space="0" w:color="auto"/>
        <w:bottom w:val="none" w:sz="0" w:space="0" w:color="auto"/>
        <w:right w:val="none" w:sz="0" w:space="0" w:color="auto"/>
      </w:divBdr>
    </w:div>
    <w:div w:id="629669984">
      <w:marLeft w:val="0"/>
      <w:marRight w:val="0"/>
      <w:marTop w:val="0"/>
      <w:marBottom w:val="0"/>
      <w:divBdr>
        <w:top w:val="none" w:sz="0" w:space="0" w:color="auto"/>
        <w:left w:val="none" w:sz="0" w:space="0" w:color="auto"/>
        <w:bottom w:val="none" w:sz="0" w:space="0" w:color="auto"/>
        <w:right w:val="none" w:sz="0" w:space="0" w:color="auto"/>
      </w:divBdr>
    </w:div>
    <w:div w:id="629669985">
      <w:marLeft w:val="0"/>
      <w:marRight w:val="0"/>
      <w:marTop w:val="0"/>
      <w:marBottom w:val="0"/>
      <w:divBdr>
        <w:top w:val="none" w:sz="0" w:space="0" w:color="auto"/>
        <w:left w:val="none" w:sz="0" w:space="0" w:color="auto"/>
        <w:bottom w:val="none" w:sz="0" w:space="0" w:color="auto"/>
        <w:right w:val="none" w:sz="0" w:space="0" w:color="auto"/>
      </w:divBdr>
    </w:div>
    <w:div w:id="629669986">
      <w:marLeft w:val="0"/>
      <w:marRight w:val="0"/>
      <w:marTop w:val="0"/>
      <w:marBottom w:val="0"/>
      <w:divBdr>
        <w:top w:val="none" w:sz="0" w:space="0" w:color="auto"/>
        <w:left w:val="none" w:sz="0" w:space="0" w:color="auto"/>
        <w:bottom w:val="none" w:sz="0" w:space="0" w:color="auto"/>
        <w:right w:val="none" w:sz="0" w:space="0" w:color="auto"/>
      </w:divBdr>
    </w:div>
    <w:div w:id="629669989">
      <w:marLeft w:val="0"/>
      <w:marRight w:val="0"/>
      <w:marTop w:val="0"/>
      <w:marBottom w:val="0"/>
      <w:divBdr>
        <w:top w:val="none" w:sz="0" w:space="0" w:color="auto"/>
        <w:left w:val="none" w:sz="0" w:space="0" w:color="auto"/>
        <w:bottom w:val="none" w:sz="0" w:space="0" w:color="auto"/>
        <w:right w:val="none" w:sz="0" w:space="0" w:color="auto"/>
      </w:divBdr>
      <w:divsChild>
        <w:div w:id="629669999">
          <w:marLeft w:val="0"/>
          <w:marRight w:val="0"/>
          <w:marTop w:val="0"/>
          <w:marBottom w:val="0"/>
          <w:divBdr>
            <w:top w:val="none" w:sz="0" w:space="0" w:color="auto"/>
            <w:left w:val="none" w:sz="0" w:space="0" w:color="auto"/>
            <w:bottom w:val="none" w:sz="0" w:space="0" w:color="auto"/>
            <w:right w:val="none" w:sz="0" w:space="0" w:color="auto"/>
          </w:divBdr>
          <w:divsChild>
            <w:div w:id="629669987">
              <w:marLeft w:val="0"/>
              <w:marRight w:val="0"/>
              <w:marTop w:val="0"/>
              <w:marBottom w:val="0"/>
              <w:divBdr>
                <w:top w:val="none" w:sz="0" w:space="0" w:color="auto"/>
                <w:left w:val="none" w:sz="0" w:space="0" w:color="auto"/>
                <w:bottom w:val="none" w:sz="0" w:space="0" w:color="auto"/>
                <w:right w:val="none" w:sz="0" w:space="0" w:color="auto"/>
              </w:divBdr>
            </w:div>
            <w:div w:id="629669991">
              <w:marLeft w:val="0"/>
              <w:marRight w:val="0"/>
              <w:marTop w:val="0"/>
              <w:marBottom w:val="0"/>
              <w:divBdr>
                <w:top w:val="none" w:sz="0" w:space="0" w:color="auto"/>
                <w:left w:val="none" w:sz="0" w:space="0" w:color="auto"/>
                <w:bottom w:val="none" w:sz="0" w:space="0" w:color="auto"/>
                <w:right w:val="none" w:sz="0" w:space="0" w:color="auto"/>
              </w:divBdr>
            </w:div>
            <w:div w:id="629669996">
              <w:marLeft w:val="0"/>
              <w:marRight w:val="0"/>
              <w:marTop w:val="0"/>
              <w:marBottom w:val="0"/>
              <w:divBdr>
                <w:top w:val="none" w:sz="0" w:space="0" w:color="auto"/>
                <w:left w:val="none" w:sz="0" w:space="0" w:color="auto"/>
                <w:bottom w:val="none" w:sz="0" w:space="0" w:color="auto"/>
                <w:right w:val="none" w:sz="0" w:space="0" w:color="auto"/>
              </w:divBdr>
            </w:div>
            <w:div w:id="629670004">
              <w:marLeft w:val="0"/>
              <w:marRight w:val="0"/>
              <w:marTop w:val="0"/>
              <w:marBottom w:val="0"/>
              <w:divBdr>
                <w:top w:val="none" w:sz="0" w:space="0" w:color="auto"/>
                <w:left w:val="none" w:sz="0" w:space="0" w:color="auto"/>
                <w:bottom w:val="none" w:sz="0" w:space="0" w:color="auto"/>
                <w:right w:val="none" w:sz="0" w:space="0" w:color="auto"/>
              </w:divBdr>
            </w:div>
            <w:div w:id="6296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69990">
      <w:marLeft w:val="0"/>
      <w:marRight w:val="0"/>
      <w:marTop w:val="0"/>
      <w:marBottom w:val="0"/>
      <w:divBdr>
        <w:top w:val="none" w:sz="0" w:space="0" w:color="auto"/>
        <w:left w:val="none" w:sz="0" w:space="0" w:color="auto"/>
        <w:bottom w:val="none" w:sz="0" w:space="0" w:color="auto"/>
        <w:right w:val="none" w:sz="0" w:space="0" w:color="auto"/>
      </w:divBdr>
    </w:div>
    <w:div w:id="629669993">
      <w:marLeft w:val="0"/>
      <w:marRight w:val="0"/>
      <w:marTop w:val="0"/>
      <w:marBottom w:val="0"/>
      <w:divBdr>
        <w:top w:val="none" w:sz="0" w:space="0" w:color="auto"/>
        <w:left w:val="none" w:sz="0" w:space="0" w:color="auto"/>
        <w:bottom w:val="none" w:sz="0" w:space="0" w:color="auto"/>
        <w:right w:val="none" w:sz="0" w:space="0" w:color="auto"/>
      </w:divBdr>
    </w:div>
    <w:div w:id="629669994">
      <w:marLeft w:val="0"/>
      <w:marRight w:val="0"/>
      <w:marTop w:val="0"/>
      <w:marBottom w:val="0"/>
      <w:divBdr>
        <w:top w:val="none" w:sz="0" w:space="0" w:color="auto"/>
        <w:left w:val="none" w:sz="0" w:space="0" w:color="auto"/>
        <w:bottom w:val="none" w:sz="0" w:space="0" w:color="auto"/>
        <w:right w:val="none" w:sz="0" w:space="0" w:color="auto"/>
      </w:divBdr>
    </w:div>
    <w:div w:id="629669995">
      <w:marLeft w:val="0"/>
      <w:marRight w:val="0"/>
      <w:marTop w:val="0"/>
      <w:marBottom w:val="0"/>
      <w:divBdr>
        <w:top w:val="none" w:sz="0" w:space="0" w:color="auto"/>
        <w:left w:val="none" w:sz="0" w:space="0" w:color="auto"/>
        <w:bottom w:val="none" w:sz="0" w:space="0" w:color="auto"/>
        <w:right w:val="none" w:sz="0" w:space="0" w:color="auto"/>
      </w:divBdr>
      <w:divsChild>
        <w:div w:id="629669998">
          <w:marLeft w:val="0"/>
          <w:marRight w:val="0"/>
          <w:marTop w:val="0"/>
          <w:marBottom w:val="0"/>
          <w:divBdr>
            <w:top w:val="none" w:sz="0" w:space="0" w:color="auto"/>
            <w:left w:val="none" w:sz="0" w:space="0" w:color="auto"/>
            <w:bottom w:val="none" w:sz="0" w:space="0" w:color="auto"/>
            <w:right w:val="none" w:sz="0" w:space="0" w:color="auto"/>
          </w:divBdr>
          <w:divsChild>
            <w:div w:id="629669992">
              <w:marLeft w:val="0"/>
              <w:marRight w:val="0"/>
              <w:marTop w:val="0"/>
              <w:marBottom w:val="0"/>
              <w:divBdr>
                <w:top w:val="none" w:sz="0" w:space="0" w:color="auto"/>
                <w:left w:val="none" w:sz="0" w:space="0" w:color="auto"/>
                <w:bottom w:val="none" w:sz="0" w:space="0" w:color="auto"/>
                <w:right w:val="none" w:sz="0" w:space="0" w:color="auto"/>
              </w:divBdr>
              <w:divsChild>
                <w:div w:id="629669997">
                  <w:marLeft w:val="0"/>
                  <w:marRight w:val="0"/>
                  <w:marTop w:val="240"/>
                  <w:marBottom w:val="270"/>
                  <w:divBdr>
                    <w:top w:val="none" w:sz="0" w:space="0" w:color="auto"/>
                    <w:left w:val="none" w:sz="0" w:space="0" w:color="auto"/>
                    <w:bottom w:val="none" w:sz="0" w:space="0" w:color="auto"/>
                    <w:right w:val="none" w:sz="0" w:space="0" w:color="auto"/>
                  </w:divBdr>
                </w:div>
              </w:divsChild>
            </w:div>
            <w:div w:id="629670001">
              <w:marLeft w:val="0"/>
              <w:marRight w:val="0"/>
              <w:marTop w:val="0"/>
              <w:marBottom w:val="0"/>
              <w:divBdr>
                <w:top w:val="none" w:sz="0" w:space="0" w:color="auto"/>
                <w:left w:val="none" w:sz="0" w:space="0" w:color="auto"/>
                <w:bottom w:val="none" w:sz="0" w:space="0" w:color="auto"/>
                <w:right w:val="none" w:sz="0" w:space="0" w:color="auto"/>
              </w:divBdr>
              <w:divsChild>
                <w:div w:id="629669988">
                  <w:marLeft w:val="0"/>
                  <w:marRight w:val="0"/>
                  <w:marTop w:val="0"/>
                  <w:marBottom w:val="0"/>
                  <w:divBdr>
                    <w:top w:val="none" w:sz="0" w:space="0" w:color="auto"/>
                    <w:left w:val="none" w:sz="0" w:space="0" w:color="auto"/>
                    <w:bottom w:val="none" w:sz="0" w:space="0" w:color="auto"/>
                    <w:right w:val="none" w:sz="0" w:space="0" w:color="auto"/>
                  </w:divBdr>
                  <w:divsChild>
                    <w:div w:id="6296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70000">
      <w:marLeft w:val="0"/>
      <w:marRight w:val="0"/>
      <w:marTop w:val="0"/>
      <w:marBottom w:val="0"/>
      <w:divBdr>
        <w:top w:val="none" w:sz="0" w:space="0" w:color="auto"/>
        <w:left w:val="none" w:sz="0" w:space="0" w:color="auto"/>
        <w:bottom w:val="none" w:sz="0" w:space="0" w:color="auto"/>
        <w:right w:val="none" w:sz="0" w:space="0" w:color="auto"/>
      </w:divBdr>
    </w:div>
    <w:div w:id="629670002">
      <w:marLeft w:val="0"/>
      <w:marRight w:val="0"/>
      <w:marTop w:val="0"/>
      <w:marBottom w:val="0"/>
      <w:divBdr>
        <w:top w:val="none" w:sz="0" w:space="0" w:color="auto"/>
        <w:left w:val="none" w:sz="0" w:space="0" w:color="auto"/>
        <w:bottom w:val="none" w:sz="0" w:space="0" w:color="auto"/>
        <w:right w:val="none" w:sz="0" w:space="0" w:color="auto"/>
      </w:divBdr>
    </w:div>
    <w:div w:id="2133012505">
      <w:bodyDiv w:val="1"/>
      <w:marLeft w:val="0"/>
      <w:marRight w:val="0"/>
      <w:marTop w:val="0"/>
      <w:marBottom w:val="0"/>
      <w:divBdr>
        <w:top w:val="none" w:sz="0" w:space="0" w:color="auto"/>
        <w:left w:val="none" w:sz="0" w:space="0" w:color="auto"/>
        <w:bottom w:val="none" w:sz="0" w:space="0" w:color="auto"/>
        <w:right w:val="none" w:sz="0" w:space="0" w:color="auto"/>
      </w:divBdr>
      <w:divsChild>
        <w:div w:id="1050302757">
          <w:marLeft w:val="0"/>
          <w:marRight w:val="0"/>
          <w:marTop w:val="0"/>
          <w:marBottom w:val="0"/>
          <w:divBdr>
            <w:top w:val="none" w:sz="0" w:space="0" w:color="auto"/>
            <w:left w:val="none" w:sz="0" w:space="0" w:color="auto"/>
            <w:bottom w:val="none" w:sz="0" w:space="0" w:color="auto"/>
            <w:right w:val="none" w:sz="0" w:space="0" w:color="auto"/>
          </w:divBdr>
          <w:divsChild>
            <w:div w:id="1745298439">
              <w:marLeft w:val="0"/>
              <w:marRight w:val="0"/>
              <w:marTop w:val="0"/>
              <w:marBottom w:val="0"/>
              <w:divBdr>
                <w:top w:val="none" w:sz="0" w:space="0" w:color="auto"/>
                <w:left w:val="none" w:sz="0" w:space="0" w:color="auto"/>
                <w:bottom w:val="none" w:sz="0" w:space="0" w:color="auto"/>
                <w:right w:val="none" w:sz="0" w:space="0" w:color="auto"/>
              </w:divBdr>
              <w:divsChild>
                <w:div w:id="124201726">
                  <w:marLeft w:val="0"/>
                  <w:marRight w:val="0"/>
                  <w:marTop w:val="0"/>
                  <w:marBottom w:val="0"/>
                  <w:divBdr>
                    <w:top w:val="none" w:sz="0" w:space="0" w:color="auto"/>
                    <w:left w:val="none" w:sz="0" w:space="0" w:color="auto"/>
                    <w:bottom w:val="none" w:sz="0" w:space="0" w:color="auto"/>
                    <w:right w:val="none" w:sz="0" w:space="0" w:color="auto"/>
                  </w:divBdr>
                  <w:divsChild>
                    <w:div w:id="16369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jpeg"/><Relationship Id="rId11" Type="http://schemas.openxmlformats.org/officeDocument/2006/relationships/hyperlink" Target="http://www.rec.bne.catholic.edu.au/Pages/default.aspx" TargetMode="External"/><Relationship Id="rId12" Type="http://schemas.openxmlformats.org/officeDocument/2006/relationships/hyperlink" Target="http://religioncurriculump-12.weebly.com/planning.html" TargetMode="External"/><Relationship Id="rId13" Type="http://schemas.openxmlformats.org/officeDocument/2006/relationships/hyperlink" Target="http://www.rec.bne.catholic.edu.au/Religious%20Life%20of%20the%20School%20P-12/Pages/default.aspx" TargetMode="External"/><Relationship Id="rId14" Type="http://schemas.openxmlformats.org/officeDocument/2006/relationships/hyperlink" Target="http://www.rec.bne.catholic.edu.au/Organisation/Pages/General-Capabilities.aspx" TargetMode="External"/><Relationship Id="rId15" Type="http://schemas.openxmlformats.org/officeDocument/2006/relationships/hyperlink" Target="http://www.rec.bne.catholic.edu.au/Organisation/Cross%20Curriculum%20Priorities/Pages/default.aspx" TargetMode="External"/><Relationship Id="rId16" Type="http://schemas.openxmlformats.org/officeDocument/2006/relationships/hyperlink" Target="http://extranetportal.bne.catholic.edu.au/re/REC/RLS/RIC/Pages/default.aspx" TargetMode="External"/><Relationship Id="rId17" Type="http://schemas.openxmlformats.org/officeDocument/2006/relationships/hyperlink" Target="http://www.rec.bne.catholic.edu.au/Religious%20Life%20of%20the%20School%20P-12/Religious%20Life%20of%20the%20School%20P-12%20Elaborations/Pages/Ethos-and-charism-(ICE).aspx" TargetMode="External"/><Relationship Id="rId18" Type="http://schemas.openxmlformats.org/officeDocument/2006/relationships/hyperlink" Target="http://www.rec.bne.catholic.edu.au/Religious%20Life%20of%20the%20School%20P-12/Religious%20Life%20of%20the%20School%20P-12%20Elaborations/Pages/Authentic-Christian-community.aspx" TargetMode="External"/><Relationship Id="rId19" Type="http://schemas.openxmlformats.org/officeDocument/2006/relationships/hyperlink" Target="http://www.rec.bne.catholic.edu.au/Religious%20Life%20of%20the%20School%20P-12/Religious%20Life%20of%20the%20School%20P-12%20Elaborations/Pages/Sense-of-the-Sacred-(ICS).aspx" TargetMode="External"/><Relationship Id="rId30" Type="http://schemas.openxmlformats.org/officeDocument/2006/relationships/hyperlink" Target="http://www.rec.bne.catholic.edu.au/Religious%20Life%20of%20the%20School%20P-12/Religious%20Life%20of%20the%20School%20P-12%20Elaborations/Pages/Celebration-of-liturgy-and-sacraments-(PWL).aspx" TargetMode="External"/><Relationship Id="rId31" Type="http://schemas.openxmlformats.org/officeDocument/2006/relationships/hyperlink" Target="http://www.rec.bne.catholic.edu.au/Religious%20Life%20of%20the%20School%20P-12/Religious%20Life%20of%20the%20School%20P-12%20Elaborations/Pages/Ritualising-everyday-life-(PWR).aspx" TargetMode="External"/><Relationship Id="rId32" Type="http://schemas.openxmlformats.org/officeDocument/2006/relationships/hyperlink" Target="http://www.australiancurriculum.edu.au/GeneralCapabilities/Literacy" TargetMode="External"/><Relationship Id="rId33" Type="http://schemas.openxmlformats.org/officeDocument/2006/relationships/hyperlink" Target="http://www.australiancurriculum.edu.au/GeneralCapabilities/Numeracy" TargetMode="External"/><Relationship Id="rId34" Type="http://schemas.openxmlformats.org/officeDocument/2006/relationships/hyperlink" Target="http://www.australiancurriculum.edu.au/GeneralCapabilities/Information-and-Communication-Technology-capability" TargetMode="External"/><Relationship Id="rId35" Type="http://schemas.openxmlformats.org/officeDocument/2006/relationships/hyperlink" Target="http://www.australiancurriculum.edu.au/GeneralCapabilities/Critical-and-creative-thinking" TargetMode="External"/><Relationship Id="rId36" Type="http://schemas.openxmlformats.org/officeDocument/2006/relationships/hyperlink" Target="http://www.australiancurriculum.edu.au/GeneralCapabilities/Personal-and-social-capability" TargetMode="External"/><Relationship Id="rId37" Type="http://schemas.openxmlformats.org/officeDocument/2006/relationships/hyperlink" Target="http://www.australiancurriculum.edu.au/GeneralCapabilities/Ethical-understanding" TargetMode="External"/><Relationship Id="rId38" Type="http://schemas.openxmlformats.org/officeDocument/2006/relationships/hyperlink" Target="http://www.australiancurriculum.edu.au/GeneralCapabilities/Intercultural-understanding" TargetMode="External"/><Relationship Id="rId39" Type="http://schemas.openxmlformats.org/officeDocument/2006/relationships/hyperlink" Target="http://www.rec.bne.catholic.edu.au/Appendices/Pages/default." TargetMode="External"/><Relationship Id="rId50" Type="http://schemas.openxmlformats.org/officeDocument/2006/relationships/hyperlink" Target="http://www.biblegateway.com/passage/?search=Luke%2015:11-31&amp;version=NRSVCE" TargetMode="External"/><Relationship Id="rId51" Type="http://schemas.openxmlformats.org/officeDocument/2006/relationships/hyperlink" Target="http://www.biblegateway.com/passage/?search=Luke%2019:1-10&amp;version=NRSVCE" TargetMode="External"/><Relationship Id="rId52" Type="http://schemas.openxmlformats.org/officeDocument/2006/relationships/hyperlink" Target="http://www.biblegateway.com/passage/?search=Matthew%205:1-12&amp;version=NRSVCE" TargetMode="External"/><Relationship Id="rId53" Type="http://schemas.openxmlformats.org/officeDocument/2006/relationships/hyperlink" Target="http://www.biblegateway.com/passage/?search=Matthew%205:38-42&amp;version=NRSVCE" TargetMode="External"/><Relationship Id="rId54" Type="http://schemas.openxmlformats.org/officeDocument/2006/relationships/hyperlink" Target="http://www.biblegateway.com/passage/?search=Luke%2018:9-14&amp;version=NRSVCE" TargetMode="External"/><Relationship Id="rId55" Type="http://schemas.openxmlformats.org/officeDocument/2006/relationships/hyperlink" Target="http://www.biblegateway.com/passage/?search=Luke%207:36-50&amp;version=NRSVCE" TargetMode="External"/><Relationship Id="rId56" Type="http://schemas.openxmlformats.org/officeDocument/2006/relationships/hyperlink" Target="http://www.biblegateway.com/passage/?search=Luke%2015:8-10&amp;version=NRSVCE" TargetMode="External"/><Relationship Id="rId57" Type="http://schemas.openxmlformats.org/officeDocument/2006/relationships/hyperlink" Target="http://religioncurriculump-12.weebly.com/planning.html" TargetMode="External"/><Relationship Id="rId58" Type="http://schemas.openxmlformats.org/officeDocument/2006/relationships/hyperlink" Target="http://www.rec.bne.catholic.edu.au/Pages/Theological-Background-Search.aspx" TargetMode="External"/><Relationship Id="rId59" Type="http://schemas.openxmlformats.org/officeDocument/2006/relationships/hyperlink" Target="http://www.rec.bne.catholic.edu.au/Appendices/Appendix%20B/Pages/default.aspx" TargetMode="External"/><Relationship Id="rId70" Type="http://schemas.openxmlformats.org/officeDocument/2006/relationships/image" Target="media/image10.png"/><Relationship Id="rId71" Type="http://schemas.openxmlformats.org/officeDocument/2006/relationships/hyperlink" Target="http://www.togetheratonealtar.catholic.edu.au/receive/dsp-content.cfm?loadref=44" TargetMode="External"/><Relationship Id="rId72" Type="http://schemas.openxmlformats.org/officeDocument/2006/relationships/hyperlink" Target="http://www.cptryon.org/prayer/child/father.html" TargetMode="External"/><Relationship Id="rId73" Type="http://schemas.openxmlformats.org/officeDocument/2006/relationships/hyperlink" Target="http://lb2sayingsorry.weebly.com/uploads/1/4/3/2/14328276/prayer_dice.doc" TargetMode="External"/><Relationship Id="rId74" Type="http://schemas.openxmlformats.org/officeDocument/2006/relationships/hyperlink" Target="http://lb2sayingsorry.weebly.com/uploads/1/4/3/2/14328276/y_chart_strategy.docx" TargetMode="External"/><Relationship Id="rId75" Type="http://schemas.openxmlformats.org/officeDocument/2006/relationships/image" Target="media/image11.wmf"/><Relationship Id="rId76" Type="http://schemas.openxmlformats.org/officeDocument/2006/relationships/hyperlink" Target="http://www.biblegateway.com/passage/?search=Luke%2015:11-32&amp;version=NRSVCE" TargetMode="External"/><Relationship Id="rId77" Type="http://schemas.openxmlformats.org/officeDocument/2006/relationships/hyperlink" Target="http://lb2sayingsorry.weebly.com/uploads/1/4/3/2/14328276/character_map.docx" TargetMode="External"/><Relationship Id="rId78" Type="http://schemas.openxmlformats.org/officeDocument/2006/relationships/hyperlink" Target="http://www.youtube.com/watch?v=F_FUlo3WngI" TargetMode="External"/><Relationship Id="rId79" Type="http://schemas.openxmlformats.org/officeDocument/2006/relationships/hyperlink" Target="http://www.biblegateway.com/passage/?search=Luke%2019:1-10&amp;version=NRSVCE" TargetMode="External"/><Relationship Id="rId90" Type="http://schemas.openxmlformats.org/officeDocument/2006/relationships/hyperlink" Target="http://www.biblegateway.com/passage/?search=Psalm+51&amp;version=GNT" TargetMode="External"/><Relationship Id="rId91" Type="http://schemas.openxmlformats.org/officeDocument/2006/relationships/image" Target="media/image12.jpeg"/><Relationship Id="rId92" Type="http://schemas.openxmlformats.org/officeDocument/2006/relationships/image" Target="media/image13.gif"/><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hyperlink" Target="http://extranetportal.bne.catholic.edu.au/re/REC/RLS/SAJ/Pages/default.aspx" TargetMode="External"/><Relationship Id="rId21" Type="http://schemas.openxmlformats.org/officeDocument/2006/relationships/hyperlink" Target="http://www.rec.bne.catholic.edu.au/Religious%20Life%20of%20the%20School%20P-12/Religious%20Life%20of%20the%20School%20P-12%20Elaborations/Pages/Justice-in-the-school-community-(SJS).aspx" TargetMode="External"/><Relationship Id="rId22" Type="http://schemas.openxmlformats.org/officeDocument/2006/relationships/hyperlink" Target="http://www.rec.bne.catholic.edu.au/Religious%20Life%20of%20the%20School%20P-12/Religious%20Life%20of%20the%20School%20P-12%20Elaborations/Pages/Action-for-justice-(SJA).aspx" TargetMode="External"/><Relationship Id="rId23" Type="http://schemas.openxmlformats.org/officeDocument/2006/relationships/hyperlink" Target="http://www.rec.bne.catholic.edu.au/Religious%20Life%20of%20the%20School%20P-12/Religious%20Life%20of%20the%20School%20P-12%20Elaborations/Pages/Reflection-on-action-for-Justice.aspx" TargetMode="External"/><Relationship Id="rId24" Type="http://schemas.openxmlformats.org/officeDocument/2006/relationships/hyperlink" Target="http://extranetportal.bne.catholic.edu.au/re/REC/RLS/EFF/Pages/default.aspx" TargetMode="External"/><Relationship Id="rId25" Type="http://schemas.openxmlformats.org/officeDocument/2006/relationships/hyperlink" Target="http://www.rec.bne.catholic.edu.au/Religious%20Life%20of%20the%20School%20P-12/Religious%20Life%20of%20the%20School%20P-12%20Elaborations/Pages/Living-the-Gospel-(EFG).aspx" TargetMode="External"/><Relationship Id="rId26" Type="http://schemas.openxmlformats.org/officeDocument/2006/relationships/hyperlink" Target="http://www.rec.bne.catholic.edu.au/Religious%20Life%20of%20the%20School%20P-12/Religious%20Life%20of%20the%20School%20P-12%20Elaborations/Pages/Spiritual-Formation-(EFF).aspx" TargetMode="External"/><Relationship Id="rId27" Type="http://schemas.openxmlformats.org/officeDocument/2006/relationships/hyperlink" Target="http://www.rec.bne.catholic.edu.au/Religious%20Life%20of%20the%20School%20P-12/Religious%20Life%20of%20the%20School%20P-12%20Elaborations/Pages/Witness-to-the-wider-community-(EFW).aspx" TargetMode="External"/><Relationship Id="rId28" Type="http://schemas.openxmlformats.org/officeDocument/2006/relationships/hyperlink" Target="http://extranetportal.bne.catholic.edu.au/re/REC/RLS/PW/Pages/default.aspx" TargetMode="External"/><Relationship Id="rId29" Type="http://schemas.openxmlformats.org/officeDocument/2006/relationships/hyperlink" Target="http://www.rec.bne.catholic.edu.au/Religious%20Life%20of%20the%20School%20P-12/Religious%20Life%20of%20the%20School%20P-12%20Elaborations/Pages/Christian-prayer-(PWP).aspx" TargetMode="External"/><Relationship Id="rId40" Type="http://schemas.openxmlformats.org/officeDocument/2006/relationships/image" Target="media/image2.jpeg"/><Relationship Id="rId41" Type="http://schemas.openxmlformats.org/officeDocument/2006/relationships/hyperlink" Target="http://bceteachingjudaism.weebly.com/index." TargetMode="External"/><Relationship Id="rId42" Type="http://schemas.openxmlformats.org/officeDocument/2006/relationships/image" Target="media/image3.jpeg"/><Relationship Id="rId43" Type="http://schemas.openxmlformats.org/officeDocument/2006/relationships/hyperlink" Target="http://religioncurriculump-12.weebly.com/church-history." TargetMode="External"/><Relationship Id="rId44" Type="http://schemas.openxmlformats.org/officeDocument/2006/relationships/image" Target="media/image4.jpeg"/><Relationship Id="rId45" Type="http://schemas.openxmlformats.org/officeDocument/2006/relationships/hyperlink" Target="http://religioncurriculump-12.weebly.com/resources." TargetMode="External"/><Relationship Id="rId46" Type="http://schemas.openxmlformats.org/officeDocument/2006/relationships/image" Target="media/image5.jpeg"/><Relationship Id="rId47" Type="http://schemas.openxmlformats.org/officeDocument/2006/relationships/hyperlink" Target="http://www.rec.bne.catholic.edu.au/Appendices/Appendix%20B/Pages/default.aspx" TargetMode="External"/><Relationship Id="rId48" Type="http://schemas.openxmlformats.org/officeDocument/2006/relationships/hyperlink" Target="http://www.biblegateway.com/passage/?search=Matthew%2018:21-35&amp;version=NRSVCE" TargetMode="External"/><Relationship Id="rId49" Type="http://schemas.openxmlformats.org/officeDocument/2006/relationships/hyperlink" Target="http://www.biblegateway.com/passage/?search=Luke%2017:3-4&amp;version=NRSVCE" TargetMode="External"/><Relationship Id="rId60" Type="http://schemas.openxmlformats.org/officeDocument/2006/relationships/image" Target="media/image6.png"/><Relationship Id="rId61" Type="http://schemas.openxmlformats.org/officeDocument/2006/relationships/hyperlink" Target="http://www.biblewise.com" TargetMode="External"/><Relationship Id="rId62" Type="http://schemas.openxmlformats.org/officeDocument/2006/relationships/hyperlink" Target="http://www.kidssundayschool.com" TargetMode="External"/><Relationship Id="rId63" Type="http://schemas.openxmlformats.org/officeDocument/2006/relationships/hyperlink" Target="http://www.kidsofintegrity.com" TargetMode="External"/><Relationship Id="rId64" Type="http://schemas.openxmlformats.org/officeDocument/2006/relationships/hyperlink" Target="http://www.kidssundayschool.com/257/topic/noah.php" TargetMode="External"/><Relationship Id="rId65" Type="http://schemas.openxmlformats.org/officeDocument/2006/relationships/image" Target="media/image7.png"/><Relationship Id="rId66" Type="http://schemas.openxmlformats.org/officeDocument/2006/relationships/hyperlink" Target="http://www.youtube.com/watch?v=f21EgYfnxDY" TargetMode="External"/><Relationship Id="rId67" Type="http://schemas.openxmlformats.org/officeDocument/2006/relationships/hyperlink" Target="http://www.veggietales.com/downloads/19-God%20Wants%20me%20to%20Forgive%20Them.pdf" TargetMode="External"/><Relationship Id="rId68" Type="http://schemas.openxmlformats.org/officeDocument/2006/relationships/image" Target="media/image8.png"/><Relationship Id="rId69" Type="http://schemas.openxmlformats.org/officeDocument/2006/relationships/image" Target="media/image9.png"/><Relationship Id="rId80" Type="http://schemas.openxmlformats.org/officeDocument/2006/relationships/hyperlink" Target="http://lb2sayingsorry.weebly.com/uploads/1/4/3/2/14328276/whats_in_my_head_strategy_zacchaeus_learning_object.docx" TargetMode="External"/><Relationship Id="rId81" Type="http://schemas.openxmlformats.org/officeDocument/2006/relationships/hyperlink" Target="http://lb2sayingsorry.weebly.com/uploads/1/4/3/2/14328276/character_map_zacchaeus_and_jesus.docx" TargetMode="External"/><Relationship Id="rId82" Type="http://schemas.openxmlformats.org/officeDocument/2006/relationships/hyperlink" Target="http://www.biblewise.com/kids/read/young/a-very-short-man.php" TargetMode="External"/><Relationship Id="rId83" Type="http://schemas.openxmlformats.org/officeDocument/2006/relationships/hyperlink" Target="http://www.youtube.com/watch?v=KOHHjC6Z5Uk" TargetMode="External"/><Relationship Id="rId84" Type="http://schemas.openxmlformats.org/officeDocument/2006/relationships/hyperlink" Target="http://www.biblewise.com/kids/read/young/the-story-lost-son.php" TargetMode="External"/><Relationship Id="rId85" Type="http://schemas.openxmlformats.org/officeDocument/2006/relationships/hyperlink" Target="http://www.youtube.com/watch?v=F_FUlo3WngI" TargetMode="External"/><Relationship Id="rId86" Type="http://schemas.openxmlformats.org/officeDocument/2006/relationships/hyperlink" Target="http://www.bne.catholic.edu.au/religious-education-mission/ReligiousEducationCurriculum/Documents/learning-objects/zacchaeus/bce-index.html" TargetMode="External"/><Relationship Id="rId87" Type="http://schemas.openxmlformats.org/officeDocument/2006/relationships/hyperlink" Target="http://www.biblewise.com/kids/read/young/a-very-short-man.php" TargetMode="External"/><Relationship Id="rId88" Type="http://schemas.openxmlformats.org/officeDocument/2006/relationships/hyperlink" Target="http://www.biblewise.com/kids/read/young/a-surprise-visit.php" TargetMode="External"/><Relationship Id="rId89" Type="http://schemas.openxmlformats.org/officeDocument/2006/relationships/hyperlink" Target="http://catholicteacherresources.com/media/mass_plans/march_mass.pdf?phpMyAdmin=ei%2Cv-xYcDhOVSM-eZkL76uKoM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A7FF2WTN256Q-9-199</_dlc_DocId>
    <_dlc_DocIdUrl xmlns="6a163657-6f27-43cd-ae29-5a60b820b4fa">
      <Url>https://portals.bne.catholic.edu.au/schools/jubileeprimary/staff/_layouts/DocIdRedir.aspx?ID=A7FF2WTN256Q-9-199</Url>
      <Description>A7FF2WTN256Q-9-199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800A9D-2A4C-426B-8E6C-A2A22890E314}">
  <ds:schemaRefs>
    <ds:schemaRef ds:uri="http://schemas.microsoft.com/sharepoint/v3/contenttype/forms"/>
  </ds:schemaRefs>
</ds:datastoreItem>
</file>

<file path=customXml/itemProps2.xml><?xml version="1.0" encoding="utf-8"?>
<ds:datastoreItem xmlns:ds="http://schemas.openxmlformats.org/officeDocument/2006/customXml" ds:itemID="{3C330962-C580-4615-AC37-737136E15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57625-E165-43E7-A48B-94A16791036C}">
  <ds:schemaRefs>
    <ds:schemaRef ds:uri="http://purl.org/dc/elements/1.1/"/>
    <ds:schemaRef ds:uri="http://schemas.microsoft.com/office/infopath/2007/PartnerControls"/>
    <ds:schemaRef ds:uri="http://www.w3.org/XML/1998/namespace"/>
    <ds:schemaRef ds:uri="http://purl.org/dc/dcmitype/"/>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6a163657-6f27-43cd-ae29-5a60b820b4fa"/>
    <ds:schemaRef ds:uri="http://purl.org/dc/terms/"/>
  </ds:schemaRefs>
</ds:datastoreItem>
</file>

<file path=customXml/itemProps4.xml><?xml version="1.0" encoding="utf-8"?>
<ds:datastoreItem xmlns:ds="http://schemas.openxmlformats.org/officeDocument/2006/customXml" ds:itemID="{C5CEAC1D-29A8-4472-BA6A-6B2C91FB11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5792</Words>
  <Characters>33016</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Religion Planning   Year 2   “Saying Sorry and Forgiving Others”</vt:lpstr>
    </vt:vector>
  </TitlesOfParts>
  <Company>St Brigid's Catholic Primary School</Company>
  <LinksUpToDate>false</LinksUpToDate>
  <CharactersWithSpaces>38731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Planning   Year 2   “Saying Sorry and Forgiving Others”</dc:title>
  <dc:creator>Keldie Bray</dc:creator>
  <cp:lastModifiedBy>User</cp:lastModifiedBy>
  <cp:revision>4</cp:revision>
  <cp:lastPrinted>2013-06-26T01:28:00Z</cp:lastPrinted>
  <dcterms:created xsi:type="dcterms:W3CDTF">2015-05-18T01:13:00Z</dcterms:created>
  <dcterms:modified xsi:type="dcterms:W3CDTF">2015-05-18T04:45:00Z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2b74d19f-dd57-4c02-8492-ad9605243318</vt:lpwstr>
  </property>
</Properties>
</file>