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B7" w:rsidRDefault="00E33AB7" w:rsidP="00E33AB7">
      <w:pPr>
        <w:ind w:left="-180"/>
        <w:jc w:val="center"/>
        <w:rPr>
          <w:b/>
          <w:sz w:val="52"/>
        </w:rPr>
      </w:pPr>
      <w:r>
        <w:rPr>
          <w:b/>
          <w:sz w:val="52"/>
        </w:rPr>
        <w:t xml:space="preserve">     </w:t>
      </w:r>
    </w:p>
    <w:p w:rsidR="00E33AB7" w:rsidRPr="007B3FA2" w:rsidRDefault="00E33AB7" w:rsidP="00E33AB7">
      <w:pPr>
        <w:ind w:left="-180"/>
        <w:jc w:val="center"/>
        <w:rPr>
          <w:b/>
          <w:sz w:val="52"/>
        </w:rPr>
      </w:pPr>
    </w:p>
    <w:p w:rsidR="00E33AB7" w:rsidRDefault="00E33AB7" w:rsidP="00E33AB7">
      <w:pPr>
        <w:ind w:left="-180"/>
        <w:rPr>
          <w:rFonts w:ascii="Tahoma" w:hAnsi="Tahoma" w:cs="Tahoma"/>
          <w:sz w:val="20"/>
          <w:szCs w:val="20"/>
        </w:rPr>
      </w:pPr>
    </w:p>
    <w:p w:rsidR="00E33AB7" w:rsidRDefault="0022349A" w:rsidP="00E33AB7">
      <w:pPr>
        <w:ind w:left="-180"/>
        <w:jc w:val="center"/>
        <w:rPr>
          <w:rFonts w:ascii="Comic Sans MS" w:hAnsi="Comic Sans MS"/>
          <w:b/>
          <w:sz w:val="32"/>
          <w:szCs w:val="32"/>
          <w:u w:val="single"/>
        </w:rPr>
      </w:pPr>
      <w:r>
        <w:rPr>
          <w:rFonts w:ascii="Comic Sans MS" w:hAnsi="Comic Sans MS"/>
          <w:b/>
          <w:sz w:val="32"/>
          <w:szCs w:val="32"/>
          <w:u w:val="single"/>
        </w:rPr>
        <w:t>Year 1 Term 3 Overview 2014</w:t>
      </w:r>
      <w:bookmarkStart w:id="0" w:name="_GoBack"/>
      <w:bookmarkEnd w:id="0"/>
    </w:p>
    <w:p w:rsidR="00E33AB7" w:rsidRDefault="00E33AB7" w:rsidP="00E33AB7">
      <w:pPr>
        <w:tabs>
          <w:tab w:val="left" w:pos="1140"/>
        </w:tabs>
        <w:rPr>
          <w:rFonts w:ascii="Gill Sans MT" w:hAnsi="Gill Sans MT"/>
          <w:sz w:val="22"/>
          <w:szCs w:val="22"/>
        </w:rPr>
      </w:pPr>
    </w:p>
    <w:p w:rsidR="00E33AB7" w:rsidRPr="000F0974" w:rsidRDefault="00E33AB7" w:rsidP="00E33AB7">
      <w:pPr>
        <w:tabs>
          <w:tab w:val="left" w:pos="1140"/>
        </w:tabs>
        <w:rPr>
          <w:rFonts w:ascii="Gill Sans MT" w:hAnsi="Gill Sans MT"/>
          <w:sz w:val="22"/>
          <w:szCs w:val="22"/>
        </w:rPr>
      </w:pPr>
      <w:r w:rsidRPr="000F0974">
        <w:rPr>
          <w:rFonts w:ascii="Gill Sans MT" w:hAnsi="Gill Sans MT"/>
          <w:sz w:val="22"/>
          <w:szCs w:val="22"/>
        </w:rPr>
        <w:t xml:space="preserve">Dear Parents, </w:t>
      </w:r>
    </w:p>
    <w:p w:rsidR="00E33AB7" w:rsidRPr="000F0974" w:rsidRDefault="00E33AB7" w:rsidP="00E33AB7">
      <w:pPr>
        <w:tabs>
          <w:tab w:val="left" w:pos="1140"/>
        </w:tabs>
        <w:rPr>
          <w:rFonts w:ascii="Gill Sans MT" w:hAnsi="Gill Sans MT"/>
          <w:sz w:val="22"/>
          <w:szCs w:val="22"/>
        </w:rPr>
      </w:pPr>
    </w:p>
    <w:p w:rsidR="00E33AB7" w:rsidRPr="000F0974" w:rsidRDefault="00E33AB7" w:rsidP="00E33AB7">
      <w:pPr>
        <w:tabs>
          <w:tab w:val="left" w:pos="1140"/>
        </w:tabs>
        <w:rPr>
          <w:rFonts w:ascii="Gill Sans MT" w:hAnsi="Gill Sans MT"/>
          <w:sz w:val="22"/>
          <w:szCs w:val="22"/>
        </w:rPr>
      </w:pPr>
      <w:r w:rsidRPr="000F0974">
        <w:rPr>
          <w:rFonts w:ascii="Gill Sans MT" w:hAnsi="Gill Sans MT"/>
          <w:sz w:val="22"/>
          <w:szCs w:val="22"/>
        </w:rPr>
        <w:t xml:space="preserve">Welcome to Term </w:t>
      </w:r>
      <w:r>
        <w:rPr>
          <w:rFonts w:ascii="Gill Sans MT" w:hAnsi="Gill Sans MT"/>
          <w:sz w:val="22"/>
          <w:szCs w:val="22"/>
        </w:rPr>
        <w:t>Three</w:t>
      </w:r>
      <w:r w:rsidRPr="000F0974">
        <w:rPr>
          <w:rFonts w:ascii="Gill Sans MT" w:hAnsi="Gill Sans MT"/>
          <w:sz w:val="22"/>
          <w:szCs w:val="22"/>
        </w:rPr>
        <w:t>. Below is a detailed outline of what your child will be learning about during this term. It will also provide you with important information about the daily routines of your child’s class and expectations of your children.</w:t>
      </w:r>
    </w:p>
    <w:p w:rsidR="00E33AB7" w:rsidRPr="0067477F" w:rsidRDefault="00E33AB7" w:rsidP="00E33AB7">
      <w:pPr>
        <w:tabs>
          <w:tab w:val="left" w:pos="1140"/>
        </w:tabs>
        <w:ind w:left="-180"/>
        <w:rPr>
          <w:rFonts w:ascii="Gill Sans MT" w:hAnsi="Gill Sans MT"/>
          <w:b/>
          <w:u w:val="single"/>
        </w:rPr>
      </w:pPr>
    </w:p>
    <w:p w:rsidR="00E33AB7" w:rsidRPr="0067477F" w:rsidRDefault="00E33AB7" w:rsidP="00E33AB7">
      <w:pPr>
        <w:tabs>
          <w:tab w:val="left" w:pos="1140"/>
        </w:tabs>
        <w:rPr>
          <w:rFonts w:ascii="Gill Sans MT" w:hAnsi="Gill Sans MT"/>
          <w:b/>
          <w:u w:val="single"/>
        </w:rPr>
      </w:pPr>
      <w:r w:rsidRPr="0067477F">
        <w:rPr>
          <w:rFonts w:ascii="Gill Sans MT" w:hAnsi="Gill Sans MT"/>
          <w:b/>
          <w:u w:val="single"/>
        </w:rPr>
        <w:t xml:space="preserve">Key Learning Areas </w:t>
      </w:r>
    </w:p>
    <w:p w:rsidR="00E33AB7" w:rsidRPr="0067477F" w:rsidRDefault="00E33AB7" w:rsidP="00E33AB7">
      <w:pPr>
        <w:tabs>
          <w:tab w:val="left" w:pos="1140"/>
        </w:tabs>
        <w:rPr>
          <w:rFonts w:ascii="Gill Sans MT" w:hAnsi="Gill Sans MT"/>
          <w:b/>
          <w:u w:val="single"/>
        </w:rPr>
      </w:pPr>
    </w:p>
    <w:p w:rsidR="00E33AB7" w:rsidRPr="0067477F" w:rsidRDefault="00E33AB7" w:rsidP="00E33AB7">
      <w:pPr>
        <w:tabs>
          <w:tab w:val="left" w:pos="1140"/>
        </w:tabs>
        <w:rPr>
          <w:rFonts w:ascii="Gill Sans MT" w:hAnsi="Gill Sans MT"/>
          <w:b/>
          <w:u w:val="single"/>
        </w:rPr>
      </w:pPr>
      <w:r w:rsidRPr="0067477F">
        <w:rPr>
          <w:rFonts w:ascii="Gill Sans MT" w:hAnsi="Gill Sans MT"/>
          <w:b/>
          <w:u w:val="single"/>
        </w:rPr>
        <w:t xml:space="preserve">Religious Education </w:t>
      </w:r>
    </w:p>
    <w:p w:rsidR="00E33AB7" w:rsidRDefault="00E33AB7" w:rsidP="00E33AB7">
      <w:pPr>
        <w:tabs>
          <w:tab w:val="left" w:pos="1140"/>
        </w:tabs>
        <w:rPr>
          <w:rFonts w:ascii="Gill Sans MT" w:hAnsi="Gill Sans MT"/>
          <w:sz w:val="22"/>
          <w:szCs w:val="22"/>
        </w:rPr>
      </w:pPr>
      <w:r>
        <w:rPr>
          <w:rFonts w:ascii="Gill Sans MT" w:hAnsi="Gill Sans MT"/>
          <w:sz w:val="22"/>
          <w:szCs w:val="22"/>
        </w:rPr>
        <w:t>This term the students will explore the Creation Story. They will listen to and respond to scripture stories which teach that all people are created in the image of God. The students will make connections between their ideas of God and the way people live safely and happily in communities. They will identify their own gifts God has given them and the ways in which they can share these gifts with others.</w:t>
      </w:r>
    </w:p>
    <w:p w:rsidR="00E33AB7" w:rsidRPr="0067477F" w:rsidRDefault="00E33AB7" w:rsidP="00E33AB7">
      <w:pPr>
        <w:tabs>
          <w:tab w:val="left" w:pos="1140"/>
        </w:tabs>
        <w:rPr>
          <w:rFonts w:ascii="Gill Sans MT" w:hAnsi="Gill Sans MT"/>
          <w:b/>
          <w:u w:val="single"/>
        </w:rPr>
      </w:pPr>
    </w:p>
    <w:p w:rsidR="00E33AB7" w:rsidRPr="0067477F" w:rsidRDefault="00E33AB7" w:rsidP="00E33AB7">
      <w:pPr>
        <w:tabs>
          <w:tab w:val="left" w:pos="1140"/>
        </w:tabs>
        <w:rPr>
          <w:rFonts w:ascii="Gill Sans MT" w:hAnsi="Gill Sans MT"/>
          <w:b/>
          <w:u w:val="single"/>
        </w:rPr>
      </w:pPr>
      <w:r w:rsidRPr="0067477F">
        <w:rPr>
          <w:rFonts w:ascii="Gill Sans MT" w:hAnsi="Gill Sans MT"/>
          <w:b/>
          <w:u w:val="single"/>
        </w:rPr>
        <w:t>English</w:t>
      </w:r>
    </w:p>
    <w:p w:rsidR="00E33AB7" w:rsidRPr="007B3FA2" w:rsidRDefault="00E33AB7" w:rsidP="00E33AB7">
      <w:pPr>
        <w:tabs>
          <w:tab w:val="left" w:pos="1140"/>
        </w:tabs>
        <w:rPr>
          <w:rFonts w:ascii="Gill Sans MT" w:hAnsi="Gill Sans MT"/>
          <w:sz w:val="22"/>
          <w:szCs w:val="22"/>
        </w:rPr>
      </w:pPr>
      <w:r w:rsidRPr="007B3FA2">
        <w:rPr>
          <w:rFonts w:ascii="Gill Sans MT" w:hAnsi="Gill Sans MT"/>
          <w:sz w:val="22"/>
          <w:szCs w:val="22"/>
        </w:rPr>
        <w:t xml:space="preserve">Our English program this term </w:t>
      </w:r>
      <w:r>
        <w:rPr>
          <w:rFonts w:ascii="Gill Sans MT" w:hAnsi="Gill Sans MT"/>
          <w:sz w:val="22"/>
          <w:szCs w:val="22"/>
        </w:rPr>
        <w:t xml:space="preserve">includes an author study on Anthony Browne. Text types for this term include Recount, Narrative and Poetry all of which integrate with </w:t>
      </w:r>
      <w:r w:rsidRPr="007B3FA2">
        <w:rPr>
          <w:rFonts w:ascii="Gill Sans MT" w:hAnsi="Gill Sans MT"/>
          <w:sz w:val="22"/>
          <w:szCs w:val="22"/>
        </w:rPr>
        <w:t>Technology</w:t>
      </w:r>
      <w:r>
        <w:rPr>
          <w:rFonts w:ascii="Gill Sans MT" w:hAnsi="Gill Sans MT"/>
          <w:sz w:val="22"/>
          <w:szCs w:val="22"/>
        </w:rPr>
        <w:t>.</w:t>
      </w:r>
      <w:r w:rsidRPr="007B3FA2">
        <w:rPr>
          <w:rFonts w:ascii="Gill Sans MT" w:hAnsi="Gill Sans MT"/>
          <w:sz w:val="22"/>
          <w:szCs w:val="22"/>
        </w:rPr>
        <w:t xml:space="preserve"> </w:t>
      </w:r>
      <w:r>
        <w:rPr>
          <w:rFonts w:ascii="Gill Sans MT" w:hAnsi="Gill Sans MT"/>
          <w:sz w:val="22"/>
          <w:szCs w:val="22"/>
        </w:rPr>
        <w:t xml:space="preserve">In spelling and grammar </w:t>
      </w:r>
      <w:r w:rsidRPr="007B3FA2">
        <w:rPr>
          <w:rFonts w:ascii="Gill Sans MT" w:hAnsi="Gill Sans MT"/>
          <w:sz w:val="22"/>
          <w:szCs w:val="22"/>
        </w:rPr>
        <w:t xml:space="preserve">the children will </w:t>
      </w:r>
      <w:r>
        <w:rPr>
          <w:rFonts w:ascii="Gill Sans MT" w:hAnsi="Gill Sans MT"/>
          <w:sz w:val="22"/>
          <w:szCs w:val="22"/>
        </w:rPr>
        <w:t>continue to</w:t>
      </w:r>
      <w:r w:rsidRPr="007B3FA2">
        <w:rPr>
          <w:rFonts w:ascii="Gill Sans MT" w:hAnsi="Gill Sans MT"/>
          <w:sz w:val="22"/>
          <w:szCs w:val="22"/>
        </w:rPr>
        <w:t xml:space="preserve"> concentrat</w:t>
      </w:r>
      <w:r>
        <w:rPr>
          <w:rFonts w:ascii="Gill Sans MT" w:hAnsi="Gill Sans MT"/>
          <w:sz w:val="22"/>
          <w:szCs w:val="22"/>
        </w:rPr>
        <w:t>e</w:t>
      </w:r>
      <w:r w:rsidRPr="007B3FA2">
        <w:rPr>
          <w:rFonts w:ascii="Gill Sans MT" w:hAnsi="Gill Sans MT"/>
          <w:sz w:val="22"/>
          <w:szCs w:val="22"/>
        </w:rPr>
        <w:t xml:space="preserve"> o</w:t>
      </w:r>
      <w:r>
        <w:rPr>
          <w:rFonts w:ascii="Gill Sans MT" w:hAnsi="Gill Sans MT"/>
          <w:sz w:val="22"/>
          <w:szCs w:val="22"/>
        </w:rPr>
        <w:t>n sight words, blends, digraphs, adjectives</w:t>
      </w:r>
      <w:r w:rsidRPr="007B3FA2">
        <w:rPr>
          <w:rFonts w:ascii="Gill Sans MT" w:hAnsi="Gill Sans MT"/>
          <w:sz w:val="22"/>
          <w:szCs w:val="22"/>
        </w:rPr>
        <w:t>,</w:t>
      </w:r>
      <w:r>
        <w:rPr>
          <w:rFonts w:ascii="Gill Sans MT" w:hAnsi="Gill Sans MT"/>
          <w:sz w:val="22"/>
          <w:szCs w:val="22"/>
        </w:rPr>
        <w:t xml:space="preserve"> adverbs, punctuation and sentence structure. The children will continue to learn Word Attack strategies such as; using visual clues, stretching the sounds in the word out, read-on, chunking familiar sounds in words and re-reading. Comprehension strategies will include predicting, making connections, re-tell and questioning. </w:t>
      </w:r>
    </w:p>
    <w:p w:rsidR="00E33AB7" w:rsidRDefault="00E33AB7" w:rsidP="00E33AB7">
      <w:pPr>
        <w:tabs>
          <w:tab w:val="left" w:pos="1140"/>
        </w:tabs>
        <w:rPr>
          <w:rFonts w:ascii="Gill Sans MT" w:hAnsi="Gill Sans MT"/>
          <w:b/>
          <w:u w:val="single"/>
        </w:rPr>
      </w:pPr>
    </w:p>
    <w:p w:rsidR="00E33AB7" w:rsidRPr="0067477F" w:rsidRDefault="00E33AB7" w:rsidP="00E33AB7">
      <w:pPr>
        <w:tabs>
          <w:tab w:val="left" w:pos="1140"/>
        </w:tabs>
        <w:rPr>
          <w:rFonts w:ascii="Gill Sans MT" w:hAnsi="Gill Sans MT"/>
          <w:b/>
          <w:u w:val="single"/>
        </w:rPr>
      </w:pPr>
      <w:r w:rsidRPr="0067477F">
        <w:rPr>
          <w:rFonts w:ascii="Gill Sans MT" w:hAnsi="Gill Sans MT"/>
          <w:b/>
          <w:u w:val="single"/>
        </w:rPr>
        <w:t>Mathematics</w:t>
      </w:r>
    </w:p>
    <w:p w:rsidR="00E33AB7" w:rsidRPr="000F0974" w:rsidRDefault="00E33AB7" w:rsidP="00E33AB7">
      <w:pPr>
        <w:tabs>
          <w:tab w:val="left" w:pos="360"/>
        </w:tabs>
        <w:rPr>
          <w:rFonts w:ascii="Gill Sans MT" w:hAnsi="Gill Sans MT"/>
          <w:sz w:val="22"/>
          <w:szCs w:val="22"/>
        </w:rPr>
      </w:pPr>
      <w:r w:rsidRPr="000F0974">
        <w:rPr>
          <w:rFonts w:ascii="Gill Sans MT" w:hAnsi="Gill Sans MT"/>
          <w:sz w:val="22"/>
          <w:szCs w:val="22"/>
        </w:rPr>
        <w:t xml:space="preserve">In Mathematics the children will continue to develop their </w:t>
      </w:r>
      <w:r>
        <w:rPr>
          <w:rFonts w:ascii="Gill Sans MT" w:hAnsi="Gill Sans MT"/>
          <w:sz w:val="22"/>
          <w:szCs w:val="22"/>
        </w:rPr>
        <w:t>counting and problem solving skills</w:t>
      </w:r>
      <w:r w:rsidRPr="000F0974">
        <w:rPr>
          <w:rFonts w:ascii="Gill Sans MT" w:hAnsi="Gill Sans MT"/>
          <w:sz w:val="22"/>
          <w:szCs w:val="22"/>
        </w:rPr>
        <w:t xml:space="preserve">. The strands and units covered this term include: </w:t>
      </w:r>
    </w:p>
    <w:p w:rsidR="00E33AB7" w:rsidRPr="000F0974" w:rsidRDefault="00E33AB7" w:rsidP="00E33AB7">
      <w:pPr>
        <w:tabs>
          <w:tab w:val="left" w:pos="1140"/>
        </w:tabs>
        <w:rPr>
          <w:rFonts w:ascii="Gill Sans MT" w:hAnsi="Gill Sans MT"/>
          <w:sz w:val="22"/>
          <w:szCs w:val="22"/>
        </w:rPr>
      </w:pPr>
      <w:r>
        <w:rPr>
          <w:rFonts w:ascii="Gill Sans MT" w:hAnsi="Gill Sans MT"/>
          <w:sz w:val="22"/>
          <w:szCs w:val="22"/>
        </w:rPr>
        <w:t>Number &amp; Algebra</w:t>
      </w:r>
      <w:r w:rsidRPr="000F0974">
        <w:rPr>
          <w:rFonts w:ascii="Gill Sans MT" w:hAnsi="Gill Sans MT"/>
          <w:sz w:val="22"/>
          <w:szCs w:val="22"/>
        </w:rPr>
        <w:t xml:space="preserve"> –</w:t>
      </w:r>
    </w:p>
    <w:p w:rsidR="00E33AB7" w:rsidRDefault="00E33AB7" w:rsidP="00E33AB7">
      <w:pPr>
        <w:numPr>
          <w:ilvl w:val="0"/>
          <w:numId w:val="5"/>
        </w:numPr>
        <w:tabs>
          <w:tab w:val="left" w:pos="540"/>
        </w:tabs>
        <w:rPr>
          <w:rFonts w:ascii="Gill Sans MT" w:hAnsi="Gill Sans MT"/>
          <w:sz w:val="22"/>
          <w:szCs w:val="22"/>
        </w:rPr>
      </w:pPr>
      <w:r>
        <w:rPr>
          <w:rFonts w:ascii="Gill Sans MT" w:hAnsi="Gill Sans MT"/>
          <w:sz w:val="22"/>
          <w:szCs w:val="22"/>
        </w:rPr>
        <w:t xml:space="preserve">Number and Place Value: Represent and solve simple addition and subtraction problems using a range of strategies including counting on, portioning and rearranging parts. </w:t>
      </w:r>
    </w:p>
    <w:p w:rsidR="00E33AB7" w:rsidRDefault="00E33AB7" w:rsidP="00E33AB7">
      <w:pPr>
        <w:numPr>
          <w:ilvl w:val="0"/>
          <w:numId w:val="5"/>
        </w:numPr>
        <w:tabs>
          <w:tab w:val="left" w:pos="540"/>
        </w:tabs>
        <w:rPr>
          <w:rFonts w:ascii="Gill Sans MT" w:hAnsi="Gill Sans MT"/>
          <w:sz w:val="22"/>
          <w:szCs w:val="22"/>
        </w:rPr>
      </w:pPr>
      <w:r>
        <w:rPr>
          <w:rFonts w:ascii="Gill Sans MT" w:hAnsi="Gill Sans MT"/>
          <w:sz w:val="22"/>
          <w:szCs w:val="22"/>
        </w:rPr>
        <w:t>Patterns and Algebra: Investigate and describe number patterns formed by skip counting and patterns with objects.</w:t>
      </w:r>
    </w:p>
    <w:p w:rsidR="00E33AB7" w:rsidRDefault="00E33AB7" w:rsidP="00E33AB7">
      <w:pPr>
        <w:numPr>
          <w:ilvl w:val="0"/>
          <w:numId w:val="5"/>
        </w:numPr>
        <w:tabs>
          <w:tab w:val="left" w:pos="540"/>
        </w:tabs>
        <w:rPr>
          <w:rFonts w:ascii="Gill Sans MT" w:hAnsi="Gill Sans MT"/>
          <w:sz w:val="22"/>
          <w:szCs w:val="22"/>
        </w:rPr>
      </w:pPr>
      <w:r>
        <w:rPr>
          <w:rFonts w:ascii="Gill Sans MT" w:hAnsi="Gill Sans MT"/>
          <w:sz w:val="22"/>
          <w:szCs w:val="22"/>
        </w:rPr>
        <w:t xml:space="preserve">Money and Financial Mathematics: Recognise, describe and order Australian coins according to their value. </w:t>
      </w:r>
    </w:p>
    <w:p w:rsidR="00E33AB7" w:rsidRPr="000F0974" w:rsidRDefault="00E33AB7" w:rsidP="00E33AB7">
      <w:pPr>
        <w:tabs>
          <w:tab w:val="left" w:pos="1140"/>
        </w:tabs>
        <w:rPr>
          <w:rFonts w:ascii="Gill Sans MT" w:hAnsi="Gill Sans MT"/>
          <w:sz w:val="22"/>
          <w:szCs w:val="22"/>
        </w:rPr>
      </w:pPr>
      <w:r>
        <w:rPr>
          <w:rFonts w:ascii="Gill Sans MT" w:hAnsi="Gill Sans MT"/>
          <w:sz w:val="22"/>
          <w:szCs w:val="22"/>
        </w:rPr>
        <w:t>Measurement &amp; Geometry</w:t>
      </w:r>
      <w:r w:rsidRPr="000F0974">
        <w:rPr>
          <w:rFonts w:ascii="Gill Sans MT" w:hAnsi="Gill Sans MT"/>
          <w:sz w:val="22"/>
          <w:szCs w:val="22"/>
        </w:rPr>
        <w:t xml:space="preserve"> –</w:t>
      </w:r>
    </w:p>
    <w:p w:rsidR="00E33AB7" w:rsidRDefault="00E33AB7" w:rsidP="00E33AB7">
      <w:pPr>
        <w:numPr>
          <w:ilvl w:val="0"/>
          <w:numId w:val="5"/>
        </w:numPr>
        <w:tabs>
          <w:tab w:val="num" w:pos="360"/>
          <w:tab w:val="left" w:pos="540"/>
        </w:tabs>
        <w:ind w:left="360" w:firstLine="0"/>
        <w:rPr>
          <w:rFonts w:ascii="Gill Sans MT" w:hAnsi="Gill Sans MT"/>
          <w:sz w:val="22"/>
          <w:szCs w:val="22"/>
        </w:rPr>
      </w:pPr>
      <w:r>
        <w:rPr>
          <w:rFonts w:ascii="Gill Sans MT" w:hAnsi="Gill Sans MT"/>
          <w:sz w:val="22"/>
          <w:szCs w:val="22"/>
        </w:rPr>
        <w:t xml:space="preserve">Using units of measurement: Tell time to the half hour and describe duration using months, weeks, days and hours. </w:t>
      </w:r>
    </w:p>
    <w:p w:rsidR="00E33AB7" w:rsidRPr="000F0974" w:rsidRDefault="00E33AB7" w:rsidP="00E33AB7">
      <w:pPr>
        <w:numPr>
          <w:ilvl w:val="0"/>
          <w:numId w:val="5"/>
        </w:numPr>
        <w:tabs>
          <w:tab w:val="num" w:pos="360"/>
          <w:tab w:val="left" w:pos="540"/>
        </w:tabs>
        <w:ind w:left="360" w:firstLine="0"/>
        <w:rPr>
          <w:rFonts w:ascii="Gill Sans MT" w:hAnsi="Gill Sans MT"/>
          <w:sz w:val="22"/>
          <w:szCs w:val="22"/>
        </w:rPr>
      </w:pPr>
      <w:r>
        <w:rPr>
          <w:rFonts w:ascii="Gill Sans MT" w:hAnsi="Gill Sans MT"/>
          <w:sz w:val="22"/>
          <w:szCs w:val="22"/>
        </w:rPr>
        <w:t>Fractions and Decimals</w:t>
      </w:r>
    </w:p>
    <w:p w:rsidR="00E33AB7" w:rsidRPr="000F0974" w:rsidRDefault="00E33AB7" w:rsidP="00E33AB7">
      <w:pPr>
        <w:tabs>
          <w:tab w:val="left" w:pos="540"/>
        </w:tabs>
        <w:rPr>
          <w:rFonts w:ascii="Gill Sans MT" w:hAnsi="Gill Sans MT"/>
          <w:sz w:val="22"/>
          <w:szCs w:val="22"/>
        </w:rPr>
      </w:pPr>
      <w:r>
        <w:rPr>
          <w:rFonts w:ascii="Gill Sans MT" w:hAnsi="Gill Sans MT"/>
          <w:sz w:val="22"/>
          <w:szCs w:val="22"/>
        </w:rPr>
        <w:t>Statistics &amp; Ability</w:t>
      </w:r>
      <w:r w:rsidRPr="000F0974">
        <w:rPr>
          <w:rFonts w:ascii="Gill Sans MT" w:hAnsi="Gill Sans MT"/>
          <w:sz w:val="22"/>
          <w:szCs w:val="22"/>
        </w:rPr>
        <w:t xml:space="preserve"> –</w:t>
      </w:r>
    </w:p>
    <w:p w:rsidR="00E33AB7" w:rsidRPr="000F58D7" w:rsidRDefault="00E33AB7" w:rsidP="00E33AB7">
      <w:pPr>
        <w:numPr>
          <w:ilvl w:val="0"/>
          <w:numId w:val="5"/>
        </w:numPr>
        <w:tabs>
          <w:tab w:val="num" w:pos="360"/>
          <w:tab w:val="left" w:pos="540"/>
        </w:tabs>
        <w:ind w:left="360" w:firstLine="0"/>
        <w:rPr>
          <w:rFonts w:ascii="Gill Sans MT" w:hAnsi="Gill Sans MT"/>
          <w:sz w:val="22"/>
          <w:szCs w:val="22"/>
        </w:rPr>
      </w:pPr>
      <w:r>
        <w:rPr>
          <w:rFonts w:ascii="Gill Sans MT" w:hAnsi="Gill Sans MT"/>
          <w:sz w:val="22"/>
          <w:szCs w:val="22"/>
        </w:rPr>
        <w:t xml:space="preserve">Data representation and interpretation: </w:t>
      </w:r>
      <w:r w:rsidRPr="000F58D7">
        <w:rPr>
          <w:rFonts w:ascii="Gill Sans MT" w:hAnsi="Gill Sans MT"/>
          <w:sz w:val="22"/>
          <w:szCs w:val="22"/>
        </w:rPr>
        <w:t xml:space="preserve">Collecting data and recording information using tallies, picture graphs and column graphs. Then interpreting the data. </w:t>
      </w:r>
    </w:p>
    <w:p w:rsidR="00E33AB7" w:rsidRPr="0067477F" w:rsidRDefault="00E33AB7" w:rsidP="00E33AB7">
      <w:pPr>
        <w:tabs>
          <w:tab w:val="left" w:pos="1140"/>
        </w:tabs>
        <w:rPr>
          <w:rFonts w:ascii="Gill Sans MT" w:hAnsi="Gill Sans MT"/>
          <w:b/>
          <w:u w:val="single"/>
        </w:rPr>
      </w:pPr>
    </w:p>
    <w:p w:rsidR="00E33AB7" w:rsidRPr="0067477F" w:rsidRDefault="00E33AB7" w:rsidP="00E33AB7">
      <w:pPr>
        <w:tabs>
          <w:tab w:val="left" w:pos="1140"/>
        </w:tabs>
        <w:rPr>
          <w:rFonts w:ascii="Gill Sans MT" w:hAnsi="Gill Sans MT"/>
          <w:b/>
        </w:rPr>
      </w:pPr>
      <w:r>
        <w:rPr>
          <w:rFonts w:ascii="Gill Sans MT" w:hAnsi="Gill Sans MT"/>
          <w:b/>
          <w:u w:val="single"/>
        </w:rPr>
        <w:t>Science</w:t>
      </w:r>
    </w:p>
    <w:p w:rsidR="00E33AB7" w:rsidRDefault="00E33AB7" w:rsidP="00E33AB7">
      <w:pPr>
        <w:tabs>
          <w:tab w:val="left" w:pos="1140"/>
        </w:tabs>
        <w:rPr>
          <w:rFonts w:ascii="Gill Sans MT" w:hAnsi="Gill Sans MT"/>
          <w:sz w:val="22"/>
          <w:szCs w:val="22"/>
        </w:rPr>
      </w:pPr>
      <w:r w:rsidRPr="000F0974">
        <w:rPr>
          <w:rFonts w:ascii="Gill Sans MT" w:hAnsi="Gill Sans MT"/>
          <w:sz w:val="22"/>
          <w:szCs w:val="22"/>
        </w:rPr>
        <w:t>During the unit ‘</w:t>
      </w:r>
      <w:r>
        <w:rPr>
          <w:rFonts w:ascii="Gill Sans MT" w:hAnsi="Gill Sans MT"/>
          <w:sz w:val="22"/>
          <w:szCs w:val="22"/>
        </w:rPr>
        <w:t xml:space="preserve">Up, down and all around’ students will discover features in our environment that are constantly changing. They will learn that changes occur over time from very quick to extremely long and that changes are due to natural processes, such as the weather, and some are due to human activity, such as building and construction.  </w:t>
      </w:r>
    </w:p>
    <w:p w:rsidR="00E33AB7" w:rsidRPr="000F0974" w:rsidRDefault="00E33AB7" w:rsidP="00E33AB7">
      <w:pPr>
        <w:tabs>
          <w:tab w:val="left" w:pos="1140"/>
        </w:tabs>
        <w:rPr>
          <w:rFonts w:ascii="Gill Sans MT" w:hAnsi="Gill Sans MT"/>
          <w:i/>
          <w:sz w:val="22"/>
          <w:szCs w:val="22"/>
        </w:rPr>
      </w:pPr>
    </w:p>
    <w:p w:rsidR="00E33AB7" w:rsidRDefault="00E33AB7" w:rsidP="00E33AB7">
      <w:pPr>
        <w:tabs>
          <w:tab w:val="left" w:pos="1140"/>
        </w:tabs>
        <w:rPr>
          <w:rFonts w:ascii="Gill Sans MT" w:hAnsi="Gill Sans MT"/>
          <w:b/>
          <w:u w:val="single"/>
        </w:rPr>
      </w:pPr>
      <w:r>
        <w:rPr>
          <w:rFonts w:ascii="Gill Sans MT" w:hAnsi="Gill Sans MT"/>
          <w:b/>
          <w:u w:val="single"/>
        </w:rPr>
        <w:t>History</w:t>
      </w:r>
    </w:p>
    <w:p w:rsidR="00E33AB7" w:rsidRDefault="00E33AB7" w:rsidP="00E33AB7">
      <w:pPr>
        <w:tabs>
          <w:tab w:val="left" w:pos="1140"/>
        </w:tabs>
        <w:rPr>
          <w:rFonts w:ascii="Gill Sans MT" w:hAnsi="Gill Sans MT"/>
          <w:sz w:val="22"/>
          <w:szCs w:val="22"/>
        </w:rPr>
      </w:pPr>
      <w:r w:rsidRPr="009E34A6">
        <w:rPr>
          <w:rFonts w:ascii="Gill Sans MT" w:hAnsi="Gill Sans MT"/>
          <w:sz w:val="22"/>
          <w:szCs w:val="22"/>
        </w:rPr>
        <w:t>This term students will</w:t>
      </w:r>
      <w:r>
        <w:rPr>
          <w:rFonts w:ascii="Gill Sans MT" w:hAnsi="Gill Sans MT"/>
          <w:sz w:val="22"/>
          <w:szCs w:val="22"/>
        </w:rPr>
        <w:t xml:space="preserve"> continue to learn about present and past family life.</w:t>
      </w:r>
    </w:p>
    <w:p w:rsidR="00E33AB7" w:rsidRDefault="00E33AB7" w:rsidP="00E33AB7">
      <w:pPr>
        <w:tabs>
          <w:tab w:val="left" w:pos="1140"/>
        </w:tabs>
        <w:rPr>
          <w:rFonts w:ascii="Gill Sans MT" w:hAnsi="Gill Sans MT"/>
          <w:b/>
          <w:u w:val="single"/>
        </w:rPr>
      </w:pPr>
    </w:p>
    <w:p w:rsidR="00E33AB7" w:rsidRDefault="00E33AB7" w:rsidP="00E33AB7">
      <w:pPr>
        <w:tabs>
          <w:tab w:val="left" w:pos="1140"/>
        </w:tabs>
        <w:rPr>
          <w:rFonts w:ascii="Gill Sans MT" w:hAnsi="Gill Sans MT"/>
          <w:b/>
          <w:u w:val="single"/>
        </w:rPr>
      </w:pPr>
      <w:r>
        <w:rPr>
          <w:rFonts w:ascii="Gill Sans MT" w:hAnsi="Gill Sans MT"/>
          <w:b/>
          <w:u w:val="single"/>
        </w:rPr>
        <w:t>Technology</w:t>
      </w:r>
    </w:p>
    <w:p w:rsidR="00E33AB7" w:rsidRDefault="00E33AB7" w:rsidP="00E33AB7">
      <w:pPr>
        <w:tabs>
          <w:tab w:val="left" w:pos="1140"/>
        </w:tabs>
        <w:rPr>
          <w:rFonts w:ascii="Gill Sans MT" w:hAnsi="Gill Sans MT"/>
          <w:sz w:val="22"/>
          <w:szCs w:val="22"/>
        </w:rPr>
      </w:pPr>
      <w:r w:rsidRPr="009E34A6">
        <w:rPr>
          <w:rFonts w:ascii="Gill Sans MT" w:hAnsi="Gill Sans MT"/>
          <w:sz w:val="22"/>
          <w:szCs w:val="22"/>
        </w:rPr>
        <w:t>This term students will</w:t>
      </w:r>
      <w:r>
        <w:rPr>
          <w:rFonts w:ascii="Gill Sans MT" w:hAnsi="Gill Sans MT"/>
          <w:sz w:val="22"/>
          <w:szCs w:val="22"/>
        </w:rPr>
        <w:t xml:space="preserve"> continue to construct texts using a word processing document. They will learn how to insert supporting images into their document.</w:t>
      </w:r>
      <w:r w:rsidRPr="009E34A6">
        <w:rPr>
          <w:rFonts w:ascii="Gill Sans MT" w:hAnsi="Gill Sans MT"/>
          <w:sz w:val="22"/>
          <w:szCs w:val="22"/>
        </w:rPr>
        <w:t xml:space="preserve"> </w:t>
      </w:r>
    </w:p>
    <w:p w:rsidR="00E33AB7" w:rsidRPr="00DB1A0D" w:rsidRDefault="00E33AB7" w:rsidP="00E33AB7">
      <w:pPr>
        <w:tabs>
          <w:tab w:val="left" w:pos="540"/>
        </w:tabs>
        <w:rPr>
          <w:rFonts w:ascii="Gill Sans MT" w:hAnsi="Gill Sans MT"/>
          <w:sz w:val="22"/>
          <w:szCs w:val="22"/>
        </w:rPr>
      </w:pPr>
    </w:p>
    <w:p w:rsidR="00E33AB7" w:rsidRPr="0067477F" w:rsidRDefault="00E33AB7" w:rsidP="00E33AB7">
      <w:pPr>
        <w:tabs>
          <w:tab w:val="left" w:pos="1140"/>
        </w:tabs>
        <w:rPr>
          <w:rFonts w:ascii="Gill Sans MT" w:hAnsi="Gill Sans MT"/>
          <w:b/>
          <w:u w:val="single"/>
        </w:rPr>
      </w:pPr>
      <w:r>
        <w:rPr>
          <w:rFonts w:ascii="Gill Sans MT" w:hAnsi="Gill Sans MT"/>
          <w:b/>
          <w:u w:val="single"/>
        </w:rPr>
        <w:lastRenderedPageBreak/>
        <w:t>Healthy and Physical Education</w:t>
      </w:r>
    </w:p>
    <w:p w:rsidR="00E33AB7" w:rsidRDefault="00E33AB7" w:rsidP="00E33AB7">
      <w:pPr>
        <w:tabs>
          <w:tab w:val="left" w:pos="1140"/>
        </w:tabs>
        <w:rPr>
          <w:rFonts w:ascii="Gill Sans MT" w:hAnsi="Gill Sans MT"/>
          <w:sz w:val="22"/>
          <w:szCs w:val="22"/>
        </w:rPr>
      </w:pPr>
      <w:r w:rsidRPr="000F0974">
        <w:rPr>
          <w:rFonts w:ascii="Gill Sans MT" w:hAnsi="Gill Sans MT"/>
          <w:sz w:val="22"/>
          <w:szCs w:val="22"/>
        </w:rPr>
        <w:t xml:space="preserve">This term, </w:t>
      </w:r>
      <w:r>
        <w:rPr>
          <w:rFonts w:ascii="Gill Sans MT" w:hAnsi="Gill Sans MT"/>
          <w:sz w:val="22"/>
          <w:szCs w:val="22"/>
        </w:rPr>
        <w:t>students will be involved in a ‘social skills’ program. The students will learn about; waiting their turn, sharing, resolving conflicts, managing their anger and standing up for themselves appropriately.</w:t>
      </w:r>
    </w:p>
    <w:p w:rsidR="00E33AB7" w:rsidRDefault="00E33AB7" w:rsidP="00E33AB7">
      <w:pPr>
        <w:tabs>
          <w:tab w:val="left" w:pos="1140"/>
        </w:tabs>
        <w:rPr>
          <w:rFonts w:ascii="Gill Sans MT" w:hAnsi="Gill Sans MT"/>
          <w:b/>
          <w:u w:val="single"/>
        </w:rPr>
      </w:pPr>
    </w:p>
    <w:p w:rsidR="00E33AB7" w:rsidRPr="0067477F" w:rsidRDefault="00E33AB7" w:rsidP="00E33AB7">
      <w:pPr>
        <w:tabs>
          <w:tab w:val="left" w:pos="1140"/>
        </w:tabs>
        <w:rPr>
          <w:rFonts w:ascii="Gill Sans MT" w:hAnsi="Gill Sans MT"/>
        </w:rPr>
      </w:pPr>
      <w:r w:rsidRPr="0067477F">
        <w:rPr>
          <w:rFonts w:ascii="Gill Sans MT" w:hAnsi="Gill Sans MT"/>
          <w:b/>
          <w:u w:val="single"/>
        </w:rPr>
        <w:t xml:space="preserve">Creative  Arts </w:t>
      </w:r>
    </w:p>
    <w:p w:rsidR="00E33AB7" w:rsidRPr="000F0974" w:rsidRDefault="00E33AB7" w:rsidP="00E33AB7">
      <w:pPr>
        <w:tabs>
          <w:tab w:val="left" w:pos="1140"/>
        </w:tabs>
        <w:rPr>
          <w:rFonts w:ascii="Gill Sans MT" w:hAnsi="Gill Sans MT"/>
          <w:sz w:val="22"/>
          <w:szCs w:val="22"/>
        </w:rPr>
      </w:pPr>
      <w:r w:rsidRPr="000F0974">
        <w:rPr>
          <w:rFonts w:ascii="Gill Sans MT" w:hAnsi="Gill Sans MT"/>
          <w:sz w:val="22"/>
          <w:szCs w:val="22"/>
        </w:rPr>
        <w:t xml:space="preserve">During this term, students will participate in a </w:t>
      </w:r>
      <w:r>
        <w:rPr>
          <w:rFonts w:ascii="Gill Sans MT" w:hAnsi="Gill Sans MT"/>
          <w:sz w:val="22"/>
          <w:szCs w:val="22"/>
        </w:rPr>
        <w:t xml:space="preserve">directed drawing program. The students will learn how to use lines, shapes and colour to create an artwork that is appropriately sized and that clearly depicts an image. </w:t>
      </w:r>
    </w:p>
    <w:p w:rsidR="00E33AB7" w:rsidRPr="0067477F" w:rsidRDefault="00E33AB7" w:rsidP="00E33AB7">
      <w:pPr>
        <w:tabs>
          <w:tab w:val="left" w:pos="1140"/>
        </w:tabs>
        <w:rPr>
          <w:rFonts w:ascii="Gill Sans MT" w:hAnsi="Gill Sans MT"/>
        </w:rPr>
      </w:pPr>
    </w:p>
    <w:p w:rsidR="00E33AB7" w:rsidRPr="0067477F" w:rsidRDefault="00E33AB7" w:rsidP="00E33AB7">
      <w:pPr>
        <w:tabs>
          <w:tab w:val="left" w:pos="1140"/>
        </w:tabs>
        <w:rPr>
          <w:rFonts w:ascii="Gill Sans MT" w:hAnsi="Gill Sans MT"/>
          <w:b/>
          <w:u w:val="single"/>
        </w:rPr>
      </w:pPr>
      <w:r w:rsidRPr="0067477F">
        <w:rPr>
          <w:rFonts w:ascii="Gill Sans MT" w:hAnsi="Gill Sans MT"/>
          <w:b/>
          <w:u w:val="single"/>
        </w:rPr>
        <w:t>Term</w:t>
      </w:r>
      <w:r>
        <w:rPr>
          <w:rFonts w:ascii="Gill Sans MT" w:hAnsi="Gill Sans MT"/>
          <w:b/>
          <w:u w:val="single"/>
        </w:rPr>
        <w:t xml:space="preserve"> Three</w:t>
      </w:r>
      <w:r w:rsidRPr="0067477F">
        <w:rPr>
          <w:rFonts w:ascii="Gill Sans MT" w:hAnsi="Gill Sans MT"/>
          <w:b/>
          <w:u w:val="single"/>
        </w:rPr>
        <w:t xml:space="preserve"> – Dates to remember  </w:t>
      </w:r>
    </w:p>
    <w:p w:rsidR="00E33AB7" w:rsidRDefault="00E33AB7" w:rsidP="00E33AB7">
      <w:pPr>
        <w:numPr>
          <w:ilvl w:val="0"/>
          <w:numId w:val="1"/>
        </w:numPr>
        <w:tabs>
          <w:tab w:val="clear" w:pos="2520"/>
          <w:tab w:val="num" w:pos="0"/>
          <w:tab w:val="left" w:pos="360"/>
          <w:tab w:val="num" w:pos="1080"/>
        </w:tabs>
        <w:ind w:left="0" w:firstLine="720"/>
        <w:rPr>
          <w:rFonts w:ascii="Gill Sans MT" w:hAnsi="Gill Sans MT"/>
          <w:sz w:val="22"/>
          <w:szCs w:val="22"/>
        </w:rPr>
      </w:pPr>
      <w:r>
        <w:rPr>
          <w:rFonts w:ascii="Gill Sans MT" w:hAnsi="Gill Sans MT"/>
          <w:sz w:val="22"/>
          <w:szCs w:val="22"/>
        </w:rPr>
        <w:t>100 Day Celebration – Friday 19</w:t>
      </w:r>
      <w:r w:rsidRPr="00377FE5">
        <w:rPr>
          <w:rFonts w:ascii="Gill Sans MT" w:hAnsi="Gill Sans MT"/>
          <w:sz w:val="22"/>
          <w:szCs w:val="22"/>
          <w:vertAlign w:val="superscript"/>
        </w:rPr>
        <w:t>th</w:t>
      </w:r>
      <w:r>
        <w:rPr>
          <w:rFonts w:ascii="Gill Sans MT" w:hAnsi="Gill Sans MT"/>
          <w:sz w:val="22"/>
          <w:szCs w:val="22"/>
        </w:rPr>
        <w:t xml:space="preserve"> July</w:t>
      </w:r>
    </w:p>
    <w:p w:rsidR="00E33AB7" w:rsidRDefault="00E33AB7" w:rsidP="00E33AB7">
      <w:pPr>
        <w:numPr>
          <w:ilvl w:val="0"/>
          <w:numId w:val="1"/>
        </w:numPr>
        <w:tabs>
          <w:tab w:val="clear" w:pos="2520"/>
          <w:tab w:val="num" w:pos="0"/>
          <w:tab w:val="left" w:pos="360"/>
          <w:tab w:val="num" w:pos="1080"/>
        </w:tabs>
        <w:ind w:left="0" w:firstLine="720"/>
        <w:rPr>
          <w:rFonts w:ascii="Gill Sans MT" w:hAnsi="Gill Sans MT"/>
          <w:sz w:val="22"/>
          <w:szCs w:val="22"/>
        </w:rPr>
      </w:pPr>
      <w:r>
        <w:rPr>
          <w:rFonts w:ascii="Gill Sans MT" w:hAnsi="Gill Sans MT"/>
          <w:sz w:val="22"/>
          <w:szCs w:val="22"/>
        </w:rPr>
        <w:t>1U Assembly – Friday TBA</w:t>
      </w:r>
    </w:p>
    <w:p w:rsidR="00E33AB7" w:rsidRDefault="00E33AB7" w:rsidP="00E33AB7">
      <w:pPr>
        <w:numPr>
          <w:ilvl w:val="0"/>
          <w:numId w:val="1"/>
        </w:numPr>
        <w:tabs>
          <w:tab w:val="clear" w:pos="2520"/>
          <w:tab w:val="num" w:pos="0"/>
          <w:tab w:val="left" w:pos="360"/>
          <w:tab w:val="num" w:pos="1080"/>
        </w:tabs>
        <w:ind w:left="0" w:firstLine="720"/>
        <w:rPr>
          <w:rFonts w:ascii="Gill Sans MT" w:hAnsi="Gill Sans MT"/>
          <w:sz w:val="22"/>
          <w:szCs w:val="22"/>
        </w:rPr>
      </w:pPr>
      <w:r>
        <w:rPr>
          <w:rFonts w:ascii="Gill Sans MT" w:hAnsi="Gill Sans MT"/>
          <w:sz w:val="22"/>
          <w:szCs w:val="22"/>
        </w:rPr>
        <w:t>1L Assembly – Friday TBA</w:t>
      </w:r>
    </w:p>
    <w:p w:rsidR="00E33AB7" w:rsidRDefault="00E33AB7" w:rsidP="00E33AB7">
      <w:pPr>
        <w:numPr>
          <w:ilvl w:val="0"/>
          <w:numId w:val="1"/>
        </w:numPr>
        <w:tabs>
          <w:tab w:val="clear" w:pos="2520"/>
          <w:tab w:val="num" w:pos="0"/>
          <w:tab w:val="left" w:pos="360"/>
          <w:tab w:val="num" w:pos="1080"/>
        </w:tabs>
        <w:ind w:left="0" w:firstLine="720"/>
        <w:rPr>
          <w:rFonts w:ascii="Gill Sans MT" w:hAnsi="Gill Sans MT"/>
          <w:sz w:val="22"/>
          <w:szCs w:val="22"/>
        </w:rPr>
      </w:pPr>
      <w:r>
        <w:rPr>
          <w:rFonts w:ascii="Gill Sans MT" w:hAnsi="Gill Sans MT"/>
          <w:sz w:val="22"/>
          <w:szCs w:val="22"/>
        </w:rPr>
        <w:t>1F Assembly -  Friday TBA</w:t>
      </w:r>
    </w:p>
    <w:p w:rsidR="00E33AB7" w:rsidRDefault="00E33AB7" w:rsidP="00E33AB7">
      <w:pPr>
        <w:numPr>
          <w:ilvl w:val="0"/>
          <w:numId w:val="1"/>
        </w:numPr>
        <w:tabs>
          <w:tab w:val="clear" w:pos="2520"/>
          <w:tab w:val="num" w:pos="0"/>
          <w:tab w:val="left" w:pos="360"/>
          <w:tab w:val="num" w:pos="1080"/>
        </w:tabs>
        <w:ind w:left="0" w:firstLine="720"/>
        <w:rPr>
          <w:rFonts w:ascii="Gill Sans MT" w:hAnsi="Gill Sans MT"/>
          <w:sz w:val="22"/>
          <w:szCs w:val="22"/>
        </w:rPr>
      </w:pPr>
      <w:r>
        <w:rPr>
          <w:rFonts w:ascii="Gill Sans MT" w:hAnsi="Gill Sans MT"/>
          <w:sz w:val="22"/>
          <w:szCs w:val="22"/>
        </w:rPr>
        <w:t>Gold Coast Eisteddfod – Thursday 29</w:t>
      </w:r>
      <w:r w:rsidRPr="009F5D8A">
        <w:rPr>
          <w:rFonts w:ascii="Gill Sans MT" w:hAnsi="Gill Sans MT"/>
          <w:sz w:val="22"/>
          <w:szCs w:val="22"/>
          <w:vertAlign w:val="superscript"/>
        </w:rPr>
        <w:t>th</w:t>
      </w:r>
      <w:r>
        <w:rPr>
          <w:rFonts w:ascii="Gill Sans MT" w:hAnsi="Gill Sans MT"/>
          <w:sz w:val="22"/>
          <w:szCs w:val="22"/>
        </w:rPr>
        <w:t xml:space="preserve"> August</w:t>
      </w:r>
    </w:p>
    <w:p w:rsidR="00E33AB7" w:rsidRPr="0067477F" w:rsidRDefault="00E33AB7" w:rsidP="00E33AB7">
      <w:pPr>
        <w:tabs>
          <w:tab w:val="left" w:pos="360"/>
        </w:tabs>
        <w:rPr>
          <w:rFonts w:ascii="Gill Sans MT" w:hAnsi="Gill Sans MT"/>
        </w:rPr>
      </w:pPr>
    </w:p>
    <w:p w:rsidR="00E33AB7" w:rsidRPr="0067477F" w:rsidRDefault="00E33AB7" w:rsidP="00E33AB7">
      <w:pPr>
        <w:tabs>
          <w:tab w:val="left" w:pos="1140"/>
        </w:tabs>
        <w:rPr>
          <w:rFonts w:ascii="Gill Sans MT" w:hAnsi="Gill Sans MT"/>
          <w:b/>
          <w:u w:val="single"/>
        </w:rPr>
      </w:pPr>
      <w:r w:rsidRPr="0067477F">
        <w:rPr>
          <w:rFonts w:ascii="Gill Sans MT" w:hAnsi="Gill Sans MT"/>
          <w:b/>
          <w:u w:val="single"/>
        </w:rPr>
        <w:t>Expe</w:t>
      </w:r>
      <w:r>
        <w:rPr>
          <w:rFonts w:ascii="Gill Sans MT" w:hAnsi="Gill Sans MT"/>
          <w:b/>
          <w:u w:val="single"/>
        </w:rPr>
        <w:t>ctations of Children in Year One</w:t>
      </w:r>
    </w:p>
    <w:p w:rsidR="00E33AB7" w:rsidRPr="0067477F" w:rsidRDefault="00E33AB7" w:rsidP="00E33AB7">
      <w:pPr>
        <w:tabs>
          <w:tab w:val="left" w:pos="1140"/>
        </w:tabs>
        <w:rPr>
          <w:rFonts w:ascii="Gill Sans MT" w:hAnsi="Gill Sans MT"/>
          <w:b/>
        </w:rPr>
      </w:pPr>
      <w:r w:rsidRPr="0067477F">
        <w:rPr>
          <w:rFonts w:ascii="Gill Sans MT" w:hAnsi="Gill Sans MT"/>
          <w:b/>
        </w:rPr>
        <w:t>All children are expected to:</w:t>
      </w:r>
    </w:p>
    <w:p w:rsidR="00E33AB7" w:rsidRPr="000F0974" w:rsidRDefault="00E33AB7" w:rsidP="00E33AB7">
      <w:pPr>
        <w:numPr>
          <w:ilvl w:val="0"/>
          <w:numId w:val="4"/>
        </w:numPr>
        <w:tabs>
          <w:tab w:val="clear" w:pos="720"/>
          <w:tab w:val="left" w:pos="360"/>
        </w:tabs>
        <w:ind w:left="1080"/>
        <w:rPr>
          <w:rFonts w:ascii="Gill Sans MT" w:hAnsi="Gill Sans MT"/>
          <w:sz w:val="22"/>
          <w:szCs w:val="22"/>
        </w:rPr>
      </w:pPr>
      <w:r w:rsidRPr="000F0974">
        <w:rPr>
          <w:rFonts w:ascii="Gill Sans MT" w:hAnsi="Gill Sans MT"/>
          <w:sz w:val="22"/>
          <w:szCs w:val="22"/>
        </w:rPr>
        <w:t>Be punctual. The school</w:t>
      </w:r>
      <w:r>
        <w:rPr>
          <w:rFonts w:ascii="Gill Sans MT" w:hAnsi="Gill Sans MT"/>
          <w:sz w:val="22"/>
          <w:szCs w:val="22"/>
        </w:rPr>
        <w:t xml:space="preserve"> day begins at 8.4</w:t>
      </w:r>
      <w:r w:rsidRPr="000F0974">
        <w:rPr>
          <w:rFonts w:ascii="Gill Sans MT" w:hAnsi="Gill Sans MT"/>
          <w:sz w:val="22"/>
          <w:szCs w:val="22"/>
        </w:rPr>
        <w:t>0 every morning.</w:t>
      </w:r>
    </w:p>
    <w:p w:rsidR="00E33AB7" w:rsidRPr="000F0974" w:rsidRDefault="00E33AB7" w:rsidP="00E33AB7">
      <w:pPr>
        <w:numPr>
          <w:ilvl w:val="0"/>
          <w:numId w:val="4"/>
        </w:numPr>
        <w:tabs>
          <w:tab w:val="clear" w:pos="720"/>
          <w:tab w:val="left" w:pos="360"/>
        </w:tabs>
        <w:ind w:left="1080"/>
        <w:rPr>
          <w:rFonts w:ascii="Gill Sans MT" w:hAnsi="Gill Sans MT"/>
          <w:sz w:val="22"/>
          <w:szCs w:val="22"/>
        </w:rPr>
      </w:pPr>
      <w:r w:rsidRPr="000F0974">
        <w:rPr>
          <w:rFonts w:ascii="Gill Sans MT" w:hAnsi="Gill Sans MT"/>
          <w:sz w:val="22"/>
          <w:szCs w:val="22"/>
        </w:rPr>
        <w:t>W</w:t>
      </w:r>
      <w:r>
        <w:rPr>
          <w:rFonts w:ascii="Gill Sans MT" w:hAnsi="Gill Sans MT"/>
          <w:sz w:val="22"/>
          <w:szCs w:val="22"/>
        </w:rPr>
        <w:t>ear full school uniform.</w:t>
      </w:r>
    </w:p>
    <w:p w:rsidR="00E33AB7" w:rsidRPr="000F0974" w:rsidRDefault="00E33AB7" w:rsidP="00E33AB7">
      <w:pPr>
        <w:numPr>
          <w:ilvl w:val="0"/>
          <w:numId w:val="4"/>
        </w:numPr>
        <w:tabs>
          <w:tab w:val="clear" w:pos="720"/>
          <w:tab w:val="left" w:pos="360"/>
        </w:tabs>
        <w:ind w:left="1080"/>
        <w:rPr>
          <w:rFonts w:ascii="Gill Sans MT" w:hAnsi="Gill Sans MT"/>
          <w:sz w:val="22"/>
          <w:szCs w:val="22"/>
        </w:rPr>
      </w:pPr>
      <w:r w:rsidRPr="000F0974">
        <w:rPr>
          <w:rFonts w:ascii="Gill Sans MT" w:hAnsi="Gill Sans MT"/>
          <w:sz w:val="22"/>
          <w:szCs w:val="22"/>
        </w:rPr>
        <w:t xml:space="preserve">Wear full sports uniform on </w:t>
      </w:r>
      <w:r w:rsidRPr="000F0974">
        <w:rPr>
          <w:rFonts w:ascii="Gill Sans MT" w:hAnsi="Gill Sans MT"/>
          <w:b/>
          <w:sz w:val="22"/>
          <w:szCs w:val="22"/>
          <w:u w:val="single"/>
        </w:rPr>
        <w:t>Tuesdays</w:t>
      </w:r>
      <w:r w:rsidRPr="000F0974">
        <w:rPr>
          <w:rFonts w:ascii="Gill Sans MT" w:hAnsi="Gill Sans MT"/>
          <w:sz w:val="22"/>
          <w:szCs w:val="22"/>
        </w:rPr>
        <w:t xml:space="preserve"> and </w:t>
      </w:r>
      <w:r w:rsidRPr="000F0974">
        <w:rPr>
          <w:rFonts w:ascii="Gill Sans MT" w:hAnsi="Gill Sans MT"/>
          <w:b/>
          <w:sz w:val="22"/>
          <w:szCs w:val="22"/>
          <w:u w:val="single"/>
        </w:rPr>
        <w:t>Thursdays</w:t>
      </w:r>
    </w:p>
    <w:p w:rsidR="00E33AB7" w:rsidRPr="000F0974" w:rsidRDefault="00E33AB7" w:rsidP="00E33AB7">
      <w:pPr>
        <w:numPr>
          <w:ilvl w:val="0"/>
          <w:numId w:val="4"/>
        </w:numPr>
        <w:tabs>
          <w:tab w:val="clear" w:pos="720"/>
          <w:tab w:val="left" w:pos="360"/>
        </w:tabs>
        <w:ind w:left="1080"/>
        <w:rPr>
          <w:rFonts w:ascii="Gill Sans MT" w:hAnsi="Gill Sans MT"/>
          <w:sz w:val="22"/>
          <w:szCs w:val="22"/>
        </w:rPr>
      </w:pPr>
      <w:r w:rsidRPr="000F0974">
        <w:rPr>
          <w:rFonts w:ascii="Gill Sans MT" w:hAnsi="Gill Sans MT"/>
          <w:sz w:val="22"/>
          <w:szCs w:val="22"/>
        </w:rPr>
        <w:t>Bring library bags for borrowing on</w:t>
      </w:r>
      <w:r>
        <w:rPr>
          <w:rFonts w:ascii="Gill Sans MT" w:hAnsi="Gill Sans MT"/>
          <w:sz w:val="22"/>
          <w:szCs w:val="22"/>
        </w:rPr>
        <w:t xml:space="preserve"> </w:t>
      </w:r>
      <w:r w:rsidRPr="005A3946">
        <w:rPr>
          <w:rFonts w:ascii="Gill Sans MT" w:hAnsi="Gill Sans MT"/>
          <w:b/>
          <w:sz w:val="22"/>
          <w:szCs w:val="22"/>
          <w:u w:val="single"/>
        </w:rPr>
        <w:t>Tuesday</w:t>
      </w:r>
      <w:r w:rsidRPr="000F0974">
        <w:rPr>
          <w:rFonts w:ascii="Gill Sans MT" w:hAnsi="Gill Sans MT"/>
          <w:b/>
          <w:sz w:val="22"/>
          <w:szCs w:val="22"/>
          <w:u w:val="single"/>
        </w:rPr>
        <w:t>s</w:t>
      </w:r>
      <w:r w:rsidRPr="000F0974">
        <w:rPr>
          <w:rFonts w:ascii="Gill Sans MT" w:hAnsi="Gill Sans MT"/>
          <w:sz w:val="22"/>
          <w:szCs w:val="22"/>
        </w:rPr>
        <w:t>. All children are expected to borrow weekly from the library.</w:t>
      </w:r>
    </w:p>
    <w:p w:rsidR="00E33AB7" w:rsidRPr="000F0974" w:rsidRDefault="00E33AB7" w:rsidP="00E33AB7">
      <w:pPr>
        <w:numPr>
          <w:ilvl w:val="0"/>
          <w:numId w:val="4"/>
        </w:numPr>
        <w:tabs>
          <w:tab w:val="clear" w:pos="720"/>
          <w:tab w:val="left" w:pos="360"/>
        </w:tabs>
        <w:ind w:left="1080"/>
        <w:rPr>
          <w:rFonts w:ascii="Gill Sans MT" w:hAnsi="Gill Sans MT"/>
          <w:sz w:val="22"/>
          <w:szCs w:val="22"/>
        </w:rPr>
      </w:pPr>
      <w:r w:rsidRPr="000F0974">
        <w:rPr>
          <w:rFonts w:ascii="Gill Sans MT" w:hAnsi="Gill Sans MT"/>
          <w:sz w:val="22"/>
          <w:szCs w:val="22"/>
        </w:rPr>
        <w:t xml:space="preserve">Return </w:t>
      </w:r>
      <w:r>
        <w:rPr>
          <w:rFonts w:ascii="Gill Sans MT" w:hAnsi="Gill Sans MT"/>
          <w:sz w:val="22"/>
          <w:szCs w:val="22"/>
        </w:rPr>
        <w:t>and swap home-readers daily</w:t>
      </w:r>
      <w:r w:rsidRPr="000F0974">
        <w:rPr>
          <w:rFonts w:ascii="Gill Sans MT" w:hAnsi="Gill Sans MT"/>
          <w:sz w:val="22"/>
          <w:szCs w:val="22"/>
        </w:rPr>
        <w:t xml:space="preserve">. </w:t>
      </w:r>
    </w:p>
    <w:p w:rsidR="00E33AB7" w:rsidRPr="000F0974" w:rsidRDefault="00E33AB7" w:rsidP="00E33AB7">
      <w:pPr>
        <w:numPr>
          <w:ilvl w:val="0"/>
          <w:numId w:val="4"/>
        </w:numPr>
        <w:tabs>
          <w:tab w:val="clear" w:pos="720"/>
          <w:tab w:val="left" w:pos="360"/>
        </w:tabs>
        <w:ind w:left="1080"/>
        <w:rPr>
          <w:rFonts w:ascii="Gill Sans MT" w:hAnsi="Gill Sans MT"/>
          <w:sz w:val="22"/>
          <w:szCs w:val="22"/>
        </w:rPr>
      </w:pPr>
      <w:r w:rsidRPr="000F0974">
        <w:rPr>
          <w:rFonts w:ascii="Gill Sans MT" w:hAnsi="Gill Sans MT"/>
          <w:sz w:val="22"/>
          <w:szCs w:val="22"/>
        </w:rPr>
        <w:t xml:space="preserve">Follow class and school rules. </w:t>
      </w:r>
    </w:p>
    <w:p w:rsidR="00E33AB7" w:rsidRPr="000F0974" w:rsidRDefault="00E33AB7" w:rsidP="00E33AB7">
      <w:pPr>
        <w:numPr>
          <w:ilvl w:val="0"/>
          <w:numId w:val="4"/>
        </w:numPr>
        <w:tabs>
          <w:tab w:val="clear" w:pos="720"/>
          <w:tab w:val="left" w:pos="360"/>
        </w:tabs>
        <w:ind w:left="1080"/>
        <w:rPr>
          <w:rFonts w:ascii="Gill Sans MT" w:hAnsi="Gill Sans MT"/>
          <w:sz w:val="22"/>
          <w:szCs w:val="22"/>
        </w:rPr>
      </w:pPr>
      <w:r w:rsidRPr="000F0974">
        <w:rPr>
          <w:rFonts w:ascii="Gill Sans MT" w:hAnsi="Gill Sans MT"/>
          <w:sz w:val="22"/>
          <w:szCs w:val="22"/>
        </w:rPr>
        <w:t xml:space="preserve">Be responsible for their own belongings (please label </w:t>
      </w:r>
      <w:r w:rsidRPr="000F0974">
        <w:rPr>
          <w:rFonts w:ascii="Gill Sans MT" w:hAnsi="Gill Sans MT"/>
          <w:b/>
          <w:sz w:val="22"/>
          <w:szCs w:val="22"/>
          <w:u w:val="single"/>
        </w:rPr>
        <w:t>everything</w:t>
      </w:r>
      <w:r w:rsidRPr="000F0974">
        <w:rPr>
          <w:rFonts w:ascii="Gill Sans MT" w:hAnsi="Gill Sans MT"/>
          <w:sz w:val="22"/>
          <w:szCs w:val="22"/>
        </w:rPr>
        <w:t xml:space="preserve"> that your child brings to school including lun</w:t>
      </w:r>
      <w:r>
        <w:rPr>
          <w:rFonts w:ascii="Gill Sans MT" w:hAnsi="Gill Sans MT"/>
          <w:sz w:val="22"/>
          <w:szCs w:val="22"/>
        </w:rPr>
        <w:t xml:space="preserve">ch box, drinks </w:t>
      </w:r>
      <w:r w:rsidRPr="000F0974">
        <w:rPr>
          <w:rFonts w:ascii="Gill Sans MT" w:hAnsi="Gill Sans MT"/>
          <w:sz w:val="22"/>
          <w:szCs w:val="22"/>
        </w:rPr>
        <w:t>etc…).</w:t>
      </w:r>
    </w:p>
    <w:p w:rsidR="00E33AB7" w:rsidRPr="0067477F" w:rsidRDefault="00E33AB7" w:rsidP="00E33AB7">
      <w:pPr>
        <w:tabs>
          <w:tab w:val="left" w:pos="1140"/>
        </w:tabs>
        <w:ind w:left="-180"/>
        <w:rPr>
          <w:rFonts w:ascii="Gill Sans MT" w:hAnsi="Gill Sans MT"/>
          <w:b/>
          <w:u w:val="single"/>
        </w:rPr>
      </w:pPr>
    </w:p>
    <w:p w:rsidR="00E33AB7" w:rsidRPr="0067477F" w:rsidRDefault="00E33AB7" w:rsidP="00E33AB7">
      <w:pPr>
        <w:tabs>
          <w:tab w:val="left" w:pos="1140"/>
        </w:tabs>
        <w:ind w:left="-180"/>
        <w:rPr>
          <w:rFonts w:ascii="Gill Sans MT" w:hAnsi="Gill Sans MT"/>
          <w:b/>
          <w:u w:val="single"/>
        </w:rPr>
      </w:pPr>
      <w:r w:rsidRPr="0067477F">
        <w:rPr>
          <w:rFonts w:ascii="Gill Sans MT" w:hAnsi="Gill Sans MT"/>
          <w:b/>
          <w:u w:val="single"/>
        </w:rPr>
        <w:t>Homework / Reading At Home</w:t>
      </w:r>
    </w:p>
    <w:p w:rsidR="00E33AB7" w:rsidRDefault="00E33AB7" w:rsidP="00E33AB7">
      <w:pPr>
        <w:numPr>
          <w:ilvl w:val="0"/>
          <w:numId w:val="3"/>
        </w:numPr>
        <w:tabs>
          <w:tab w:val="clear" w:pos="720"/>
          <w:tab w:val="num" w:pos="0"/>
          <w:tab w:val="left" w:pos="1080"/>
        </w:tabs>
        <w:ind w:left="1080"/>
        <w:rPr>
          <w:rFonts w:ascii="Gill Sans MT" w:hAnsi="Gill Sans MT"/>
          <w:sz w:val="22"/>
          <w:szCs w:val="22"/>
        </w:rPr>
      </w:pPr>
      <w:r>
        <w:rPr>
          <w:rFonts w:ascii="Gill Sans MT" w:hAnsi="Gill Sans MT"/>
          <w:sz w:val="22"/>
          <w:szCs w:val="22"/>
        </w:rPr>
        <w:t xml:space="preserve">Students are responsible for returning their home-reader each day and swapping it for a new one. </w:t>
      </w:r>
    </w:p>
    <w:p w:rsidR="00E33AB7" w:rsidRPr="000F0974" w:rsidRDefault="00E33AB7" w:rsidP="00E33AB7">
      <w:pPr>
        <w:numPr>
          <w:ilvl w:val="0"/>
          <w:numId w:val="3"/>
        </w:numPr>
        <w:tabs>
          <w:tab w:val="clear" w:pos="720"/>
          <w:tab w:val="num" w:pos="0"/>
          <w:tab w:val="left" w:pos="1080"/>
        </w:tabs>
        <w:ind w:left="1080"/>
        <w:rPr>
          <w:rFonts w:ascii="Gill Sans MT" w:hAnsi="Gill Sans MT"/>
          <w:sz w:val="22"/>
          <w:szCs w:val="22"/>
        </w:rPr>
      </w:pPr>
      <w:r>
        <w:rPr>
          <w:rFonts w:ascii="Gill Sans MT" w:hAnsi="Gill Sans MT"/>
          <w:sz w:val="22"/>
          <w:szCs w:val="22"/>
        </w:rPr>
        <w:t xml:space="preserve">Parents are encouraged to read and listen to their child read each day. Please ensure you sign the tracker book each day. </w:t>
      </w:r>
    </w:p>
    <w:p w:rsidR="00E33AB7" w:rsidRPr="000F0974" w:rsidRDefault="00E33AB7" w:rsidP="00E33AB7">
      <w:pPr>
        <w:numPr>
          <w:ilvl w:val="0"/>
          <w:numId w:val="3"/>
        </w:numPr>
        <w:tabs>
          <w:tab w:val="clear" w:pos="720"/>
          <w:tab w:val="num" w:pos="0"/>
          <w:tab w:val="left" w:pos="1080"/>
        </w:tabs>
        <w:ind w:left="1080"/>
        <w:rPr>
          <w:rFonts w:ascii="Gill Sans MT" w:hAnsi="Gill Sans MT"/>
          <w:sz w:val="22"/>
          <w:szCs w:val="22"/>
        </w:rPr>
      </w:pPr>
      <w:r>
        <w:rPr>
          <w:rFonts w:ascii="Gill Sans MT" w:hAnsi="Gill Sans MT"/>
          <w:sz w:val="22"/>
          <w:szCs w:val="22"/>
        </w:rPr>
        <w:t xml:space="preserve">It is important that your child practices sight words or spelling each night. </w:t>
      </w:r>
    </w:p>
    <w:p w:rsidR="00E33AB7" w:rsidRPr="0067477F" w:rsidRDefault="00E33AB7" w:rsidP="00E33AB7">
      <w:pPr>
        <w:tabs>
          <w:tab w:val="left" w:pos="1140"/>
        </w:tabs>
        <w:ind w:left="-180"/>
        <w:rPr>
          <w:rFonts w:ascii="Gill Sans MT" w:hAnsi="Gill Sans MT"/>
          <w:b/>
        </w:rPr>
      </w:pPr>
    </w:p>
    <w:p w:rsidR="00E33AB7" w:rsidRPr="0067477F" w:rsidRDefault="00E33AB7" w:rsidP="00E33AB7">
      <w:pPr>
        <w:tabs>
          <w:tab w:val="left" w:pos="1140"/>
          <w:tab w:val="left" w:pos="3285"/>
        </w:tabs>
        <w:ind w:left="-180"/>
        <w:rPr>
          <w:rFonts w:ascii="Gill Sans MT" w:hAnsi="Gill Sans MT"/>
          <w:b/>
        </w:rPr>
      </w:pPr>
      <w:r w:rsidRPr="0067477F">
        <w:rPr>
          <w:rFonts w:ascii="Gill Sans MT" w:hAnsi="Gill Sans MT"/>
          <w:b/>
          <w:u w:val="single"/>
        </w:rPr>
        <w:t>Specialist Teachers</w:t>
      </w:r>
      <w:r w:rsidRPr="0067477F">
        <w:rPr>
          <w:rFonts w:ascii="Gill Sans MT" w:hAnsi="Gill Sans MT"/>
          <w:b/>
        </w:rPr>
        <w:tab/>
      </w:r>
    </w:p>
    <w:p w:rsidR="00E33AB7" w:rsidRPr="000F0974" w:rsidRDefault="00E33AB7" w:rsidP="00E33AB7">
      <w:pPr>
        <w:numPr>
          <w:ilvl w:val="0"/>
          <w:numId w:val="3"/>
        </w:numPr>
        <w:tabs>
          <w:tab w:val="clear" w:pos="720"/>
          <w:tab w:val="num" w:pos="0"/>
          <w:tab w:val="left" w:pos="1140"/>
        </w:tabs>
        <w:ind w:left="-180" w:firstLine="0"/>
        <w:rPr>
          <w:rFonts w:ascii="Gill Sans MT" w:hAnsi="Gill Sans MT"/>
          <w:b/>
          <w:sz w:val="22"/>
          <w:szCs w:val="22"/>
        </w:rPr>
      </w:pPr>
      <w:r>
        <w:rPr>
          <w:rFonts w:ascii="Gill Sans MT" w:hAnsi="Gill Sans MT"/>
          <w:b/>
          <w:sz w:val="22"/>
          <w:szCs w:val="22"/>
        </w:rPr>
        <w:t>Creative Arts (Music) - Mr Parry</w:t>
      </w:r>
    </w:p>
    <w:p w:rsidR="00E33AB7" w:rsidRPr="000F0974" w:rsidRDefault="00E33AB7" w:rsidP="00E33AB7">
      <w:pPr>
        <w:numPr>
          <w:ilvl w:val="0"/>
          <w:numId w:val="2"/>
        </w:numPr>
        <w:tabs>
          <w:tab w:val="clear" w:pos="720"/>
          <w:tab w:val="num" w:pos="0"/>
          <w:tab w:val="left" w:pos="1140"/>
        </w:tabs>
        <w:ind w:left="-180" w:firstLine="0"/>
        <w:rPr>
          <w:rFonts w:ascii="Gill Sans MT" w:hAnsi="Gill Sans MT"/>
          <w:sz w:val="22"/>
          <w:szCs w:val="22"/>
        </w:rPr>
      </w:pPr>
      <w:r>
        <w:rPr>
          <w:rFonts w:ascii="Gill Sans MT" w:hAnsi="Gill Sans MT"/>
          <w:b/>
          <w:sz w:val="22"/>
          <w:szCs w:val="22"/>
        </w:rPr>
        <w:t>Creative Arts (Drama)</w:t>
      </w:r>
      <w:r w:rsidRPr="000F0974">
        <w:rPr>
          <w:rFonts w:ascii="Gill Sans MT" w:hAnsi="Gill Sans MT"/>
          <w:b/>
          <w:sz w:val="22"/>
          <w:szCs w:val="22"/>
        </w:rPr>
        <w:t xml:space="preserve"> – Mrs </w:t>
      </w:r>
      <w:r>
        <w:rPr>
          <w:rFonts w:ascii="Gill Sans MT" w:hAnsi="Gill Sans MT"/>
          <w:b/>
          <w:sz w:val="22"/>
          <w:szCs w:val="22"/>
        </w:rPr>
        <w:t>McNamee</w:t>
      </w:r>
    </w:p>
    <w:p w:rsidR="00E33AB7" w:rsidRPr="000F0974" w:rsidRDefault="00E33AB7" w:rsidP="00E33AB7">
      <w:pPr>
        <w:numPr>
          <w:ilvl w:val="0"/>
          <w:numId w:val="2"/>
        </w:numPr>
        <w:tabs>
          <w:tab w:val="clear" w:pos="720"/>
          <w:tab w:val="num" w:pos="0"/>
          <w:tab w:val="left" w:pos="1140"/>
        </w:tabs>
        <w:ind w:left="-180" w:firstLine="0"/>
        <w:rPr>
          <w:rFonts w:ascii="Gill Sans MT" w:hAnsi="Gill Sans MT"/>
          <w:b/>
          <w:sz w:val="22"/>
          <w:szCs w:val="22"/>
        </w:rPr>
      </w:pPr>
      <w:r>
        <w:rPr>
          <w:rFonts w:ascii="Gill Sans MT" w:hAnsi="Gill Sans MT"/>
          <w:b/>
          <w:sz w:val="22"/>
          <w:szCs w:val="22"/>
        </w:rPr>
        <w:t>HPE – Mr Davies</w:t>
      </w:r>
    </w:p>
    <w:p w:rsidR="00E33AB7" w:rsidRPr="000F0974" w:rsidRDefault="00E33AB7" w:rsidP="00E33AB7">
      <w:pPr>
        <w:tabs>
          <w:tab w:val="left" w:pos="1140"/>
        </w:tabs>
        <w:ind w:left="-180"/>
        <w:rPr>
          <w:rFonts w:ascii="Gill Sans MT" w:hAnsi="Gill Sans MT"/>
          <w:sz w:val="22"/>
          <w:szCs w:val="22"/>
        </w:rPr>
      </w:pPr>
      <w:r w:rsidRPr="000F0974">
        <w:rPr>
          <w:rFonts w:ascii="Gill Sans MT" w:hAnsi="Gill Sans MT"/>
          <w:sz w:val="22"/>
          <w:szCs w:val="22"/>
        </w:rPr>
        <w:t>These lessons</w:t>
      </w:r>
      <w:r>
        <w:rPr>
          <w:rFonts w:ascii="Gill Sans MT" w:hAnsi="Gill Sans MT"/>
          <w:sz w:val="22"/>
          <w:szCs w:val="22"/>
        </w:rPr>
        <w:t xml:space="preserve"> run for 40 minutes each Tues</w:t>
      </w:r>
      <w:r w:rsidRPr="000F0974">
        <w:rPr>
          <w:rFonts w:ascii="Gill Sans MT" w:hAnsi="Gill Sans MT"/>
          <w:sz w:val="22"/>
          <w:szCs w:val="22"/>
        </w:rPr>
        <w:t>day.</w:t>
      </w:r>
    </w:p>
    <w:p w:rsidR="00E33AB7" w:rsidRPr="0067477F" w:rsidRDefault="00E33AB7" w:rsidP="00E33AB7">
      <w:pPr>
        <w:tabs>
          <w:tab w:val="left" w:pos="1140"/>
        </w:tabs>
        <w:ind w:left="-180"/>
        <w:rPr>
          <w:rFonts w:ascii="Gill Sans MT" w:hAnsi="Gill Sans MT"/>
          <w:b/>
          <w:u w:val="single"/>
        </w:rPr>
      </w:pPr>
    </w:p>
    <w:p w:rsidR="00E33AB7" w:rsidRDefault="00E33AB7" w:rsidP="00E33AB7">
      <w:pPr>
        <w:tabs>
          <w:tab w:val="left" w:pos="1140"/>
        </w:tabs>
        <w:ind w:left="-180"/>
        <w:rPr>
          <w:rFonts w:ascii="Gill Sans MT" w:hAnsi="Gill Sans MT"/>
          <w:sz w:val="22"/>
          <w:szCs w:val="22"/>
        </w:rPr>
      </w:pPr>
    </w:p>
    <w:p w:rsidR="00E33AB7" w:rsidRPr="000F0974" w:rsidRDefault="00E33AB7" w:rsidP="00E33AB7">
      <w:pPr>
        <w:tabs>
          <w:tab w:val="left" w:pos="1140"/>
        </w:tabs>
        <w:ind w:left="-180"/>
        <w:rPr>
          <w:rFonts w:ascii="Gill Sans MT" w:hAnsi="Gill Sans MT"/>
          <w:sz w:val="22"/>
          <w:szCs w:val="22"/>
        </w:rPr>
      </w:pPr>
    </w:p>
    <w:p w:rsidR="00E33AB7" w:rsidRPr="000F0974" w:rsidRDefault="00E33AB7" w:rsidP="00E33AB7">
      <w:pPr>
        <w:tabs>
          <w:tab w:val="left" w:pos="1140"/>
        </w:tabs>
        <w:ind w:left="-180"/>
        <w:rPr>
          <w:rFonts w:ascii="Gill Sans MT" w:hAnsi="Gill Sans MT"/>
          <w:sz w:val="22"/>
          <w:szCs w:val="22"/>
        </w:rPr>
      </w:pPr>
      <w:r w:rsidRPr="000F0974">
        <w:rPr>
          <w:rFonts w:ascii="Gill Sans MT" w:hAnsi="Gill Sans MT"/>
          <w:sz w:val="22"/>
          <w:szCs w:val="22"/>
        </w:rPr>
        <w:t>Thank you,</w:t>
      </w:r>
    </w:p>
    <w:p w:rsidR="00E33AB7" w:rsidRPr="000F0974" w:rsidRDefault="00E33AB7" w:rsidP="00E33AB7">
      <w:pPr>
        <w:tabs>
          <w:tab w:val="left" w:pos="1140"/>
        </w:tabs>
        <w:ind w:left="-180"/>
        <w:rPr>
          <w:rFonts w:ascii="Gill Sans MT" w:hAnsi="Gill Sans MT"/>
          <w:sz w:val="22"/>
          <w:szCs w:val="22"/>
        </w:rPr>
      </w:pPr>
      <w:r>
        <w:rPr>
          <w:rFonts w:ascii="Gill Sans MT" w:hAnsi="Gill Sans MT"/>
          <w:sz w:val="22"/>
          <w:szCs w:val="22"/>
        </w:rPr>
        <w:t>Mrs Davies, Mrs Bishop and Mrs Carlson</w:t>
      </w:r>
    </w:p>
    <w:p w:rsidR="009F2CDE" w:rsidRDefault="0022349A"/>
    <w:sectPr w:rsidR="009F2CDE" w:rsidSect="00B72E9A">
      <w:pgSz w:w="11906" w:h="16838"/>
      <w:pgMar w:top="539"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A6A"/>
    <w:multiLevelType w:val="hybridMultilevel"/>
    <w:tmpl w:val="99B42C6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ACC7DD4"/>
    <w:multiLevelType w:val="hybridMultilevel"/>
    <w:tmpl w:val="EAB841C8"/>
    <w:lvl w:ilvl="0" w:tplc="0C090001">
      <w:start w:val="1"/>
      <w:numFmt w:val="bullet"/>
      <w:lvlText w:val=""/>
      <w:lvlJc w:val="left"/>
      <w:pPr>
        <w:tabs>
          <w:tab w:val="num" w:pos="2520"/>
        </w:tabs>
        <w:ind w:left="2520" w:hanging="360"/>
      </w:pPr>
      <w:rPr>
        <w:rFonts w:ascii="Symbol" w:hAnsi="Symbol" w:hint="default"/>
      </w:rPr>
    </w:lvl>
    <w:lvl w:ilvl="1" w:tplc="0C090003">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
    <w:nsid w:val="4A3B00E3"/>
    <w:multiLevelType w:val="hybridMultilevel"/>
    <w:tmpl w:val="CB0E848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4C44003C"/>
    <w:multiLevelType w:val="hybridMultilevel"/>
    <w:tmpl w:val="5908FB7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539597C"/>
    <w:multiLevelType w:val="hybridMultilevel"/>
    <w:tmpl w:val="4A2E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B7"/>
    <w:rsid w:val="0022349A"/>
    <w:rsid w:val="003316EA"/>
    <w:rsid w:val="004054D1"/>
    <w:rsid w:val="00807C19"/>
    <w:rsid w:val="00B126F4"/>
    <w:rsid w:val="00E3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3933</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PGAV - Jubilee Primary</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Moodie</dc:creator>
  <cp:lastModifiedBy>Joanne Riddell</cp:lastModifiedBy>
  <cp:revision>2</cp:revision>
  <dcterms:created xsi:type="dcterms:W3CDTF">2015-05-31T23:15:00Z</dcterms:created>
  <dcterms:modified xsi:type="dcterms:W3CDTF">2015-05-31T23:15:00Z</dcterms:modified>
</cp:coreProperties>
</file>