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8877A" w14:textId="77777777"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7B088924" wp14:editId="7B088925">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6F7A58" w:rsidRPr="00E4759A">
        <w:rPr>
          <w:rFonts w:cstheme="minorHAnsi"/>
          <w:b/>
          <w:sz w:val="44"/>
          <w:szCs w:val="44"/>
        </w:rPr>
        <w:tab/>
      </w:r>
      <w:r w:rsidR="006F7A58" w:rsidRPr="00E4759A">
        <w:rPr>
          <w:rFonts w:cstheme="minorHAnsi"/>
          <w:b/>
          <w:sz w:val="44"/>
          <w:szCs w:val="44"/>
        </w:rPr>
        <w:tab/>
      </w:r>
      <w:r>
        <w:rPr>
          <w:rFonts w:cstheme="minorHAnsi"/>
          <w:b/>
          <w:sz w:val="44"/>
          <w:szCs w:val="44"/>
        </w:rPr>
        <w:t xml:space="preserve">     </w:t>
      </w:r>
      <w:r w:rsidR="00BE2974">
        <w:rPr>
          <w:rFonts w:cstheme="minorHAnsi"/>
          <w:b/>
          <w:sz w:val="44"/>
          <w:szCs w:val="44"/>
        </w:rPr>
        <w:tab/>
      </w:r>
      <w:r w:rsidR="002539CF">
        <w:rPr>
          <w:rFonts w:cstheme="minorHAnsi"/>
          <w:b/>
          <w:sz w:val="44"/>
          <w:szCs w:val="44"/>
        </w:rPr>
        <w:t xml:space="preserve">Year </w:t>
      </w:r>
      <w:r w:rsidR="00BA692B">
        <w:rPr>
          <w:rFonts w:cstheme="minorHAnsi"/>
          <w:b/>
          <w:sz w:val="44"/>
          <w:szCs w:val="44"/>
        </w:rPr>
        <w:t>6</w:t>
      </w:r>
      <w:r w:rsidR="00BE2974">
        <w:rPr>
          <w:rFonts w:cstheme="minorHAnsi"/>
          <w:b/>
          <w:sz w:val="44"/>
          <w:szCs w:val="44"/>
        </w:rPr>
        <w:t xml:space="preserve"> “Revealing God’s Love”</w:t>
      </w:r>
    </w:p>
    <w:p w14:paraId="7B08877B" w14:textId="77777777" w:rsidR="00F96351" w:rsidRPr="00E4759A" w:rsidRDefault="002539CF"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E2974">
        <w:rPr>
          <w:rFonts w:cstheme="minorHAnsi"/>
          <w:b/>
          <w:sz w:val="44"/>
          <w:szCs w:val="44"/>
        </w:rPr>
        <w:tab/>
      </w:r>
      <w:r w:rsidR="00BE2974">
        <w:rPr>
          <w:rFonts w:cstheme="minorHAnsi"/>
          <w:b/>
          <w:sz w:val="44"/>
          <w:szCs w:val="44"/>
        </w:rPr>
        <w:tab/>
      </w:r>
      <w:r w:rsidR="00BE2974">
        <w:rPr>
          <w:rFonts w:cstheme="minorHAnsi"/>
          <w:b/>
          <w:sz w:val="44"/>
          <w:szCs w:val="44"/>
        </w:rPr>
        <w:tab/>
      </w:r>
      <w:r w:rsidR="00BE2974">
        <w:rPr>
          <w:rFonts w:cstheme="minorHAnsi"/>
          <w:b/>
          <w:sz w:val="44"/>
          <w:szCs w:val="44"/>
        </w:rPr>
        <w:tab/>
        <w:t xml:space="preserve"> </w:t>
      </w:r>
      <w:r w:rsidR="005A211A">
        <w:rPr>
          <w:rFonts w:cstheme="minorHAnsi"/>
          <w:b/>
          <w:sz w:val="44"/>
          <w:szCs w:val="44"/>
        </w:rPr>
        <w:t>Duration</w:t>
      </w:r>
      <w:r>
        <w:rPr>
          <w:rFonts w:cstheme="minorHAnsi"/>
          <w:b/>
          <w:sz w:val="44"/>
          <w:szCs w:val="44"/>
        </w:rPr>
        <w:t>:</w:t>
      </w:r>
      <w:r w:rsidR="00BA692B">
        <w:rPr>
          <w:rFonts w:cstheme="minorHAnsi"/>
          <w:b/>
          <w:sz w:val="44"/>
          <w:szCs w:val="44"/>
        </w:rPr>
        <w:t xml:space="preserve"> 10 weeks</w:t>
      </w:r>
    </w:p>
    <w:tbl>
      <w:tblPr>
        <w:tblStyle w:val="TableGrid"/>
        <w:tblW w:w="0" w:type="auto"/>
        <w:tblLook w:val="04A0" w:firstRow="1" w:lastRow="0" w:firstColumn="1" w:lastColumn="0" w:noHBand="0" w:noVBand="1"/>
      </w:tblPr>
      <w:tblGrid>
        <w:gridCol w:w="15602"/>
      </w:tblGrid>
      <w:tr w:rsidR="006F7A58" w:rsidRPr="006F7A58" w14:paraId="7B08877D" w14:textId="77777777" w:rsidTr="006F247E">
        <w:trPr>
          <w:trHeight w:val="348"/>
        </w:trPr>
        <w:tc>
          <w:tcPr>
            <w:tcW w:w="15602" w:type="dxa"/>
            <w:shd w:val="clear" w:color="auto" w:fill="D9D9D9" w:themeFill="background1" w:themeFillShade="D9"/>
          </w:tcPr>
          <w:p w14:paraId="7B08877C" w14:textId="77777777" w:rsidR="006F7A58" w:rsidRPr="006F7A58" w:rsidRDefault="00DE3AF7">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7B08877F" w14:textId="77777777" w:rsidTr="006F247E">
        <w:trPr>
          <w:trHeight w:val="714"/>
        </w:trPr>
        <w:tc>
          <w:tcPr>
            <w:tcW w:w="15602" w:type="dxa"/>
          </w:tcPr>
          <w:p w14:paraId="7B08877E" w14:textId="77777777" w:rsidR="006F7A58" w:rsidRPr="00BA1ED8" w:rsidRDefault="005204A3" w:rsidP="00366AD2">
            <w:pPr>
              <w:jc w:val="center"/>
              <w:rPr>
                <w:rFonts w:cstheme="minorHAnsi"/>
                <w:b/>
                <w:sz w:val="40"/>
                <w:szCs w:val="40"/>
              </w:rPr>
            </w:pPr>
            <w:r w:rsidRPr="008024CB">
              <w:rPr>
                <w:rFonts w:cstheme="minorHAnsi"/>
                <w:b/>
                <w:color w:val="00B050"/>
                <w:sz w:val="40"/>
                <w:szCs w:val="40"/>
              </w:rPr>
              <w:t>How is God’s love</w:t>
            </w:r>
            <w:r w:rsidR="000D471C" w:rsidRPr="008024CB">
              <w:rPr>
                <w:rFonts w:cstheme="minorHAnsi"/>
                <w:b/>
                <w:color w:val="00B050"/>
                <w:sz w:val="40"/>
                <w:szCs w:val="40"/>
              </w:rPr>
              <w:t xml:space="preserve"> revealed through the</w:t>
            </w:r>
            <w:r w:rsidRPr="008024CB">
              <w:rPr>
                <w:rFonts w:cstheme="minorHAnsi"/>
                <w:b/>
                <w:color w:val="00B050"/>
                <w:sz w:val="40"/>
                <w:szCs w:val="40"/>
              </w:rPr>
              <w:t xml:space="preserve"> Holy Spirit and the Lord’s Prayer?</w:t>
            </w:r>
          </w:p>
        </w:tc>
      </w:tr>
    </w:tbl>
    <w:p w14:paraId="7B088780" w14:textId="77777777" w:rsidR="00EB419A" w:rsidRDefault="00B13495">
      <w:pPr>
        <w:rPr>
          <w:rFonts w:cstheme="minorHAnsi"/>
          <w:sz w:val="28"/>
          <w:szCs w:val="28"/>
        </w:rPr>
      </w:pPr>
      <w:r>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7B088926" wp14:editId="7B088927">
                <wp:simplePos x="0" y="0"/>
                <wp:positionH relativeFrom="column">
                  <wp:posOffset>-106045</wp:posOffset>
                </wp:positionH>
                <wp:positionV relativeFrom="paragraph">
                  <wp:posOffset>139065</wp:posOffset>
                </wp:positionV>
                <wp:extent cx="9941560" cy="999490"/>
                <wp:effectExtent l="0" t="0" r="2159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560" cy="999490"/>
                        </a:xfrm>
                        <a:prstGeom prst="rect">
                          <a:avLst/>
                        </a:prstGeom>
                        <a:solidFill>
                          <a:srgbClr val="FFFFFF"/>
                        </a:solidFill>
                        <a:ln w="9525">
                          <a:solidFill>
                            <a:srgbClr val="000000"/>
                          </a:solidFill>
                          <a:miter lim="800000"/>
                          <a:headEnd/>
                          <a:tailEnd/>
                        </a:ln>
                      </wps:spPr>
                      <wps:txbx>
                        <w:txbxContent>
                          <w:p w14:paraId="7B08894E" w14:textId="77777777" w:rsidR="00807D9E" w:rsidRPr="00E4759A" w:rsidRDefault="00807D9E" w:rsidP="00EB419A">
                            <w:pPr>
                              <w:spacing w:after="0" w:line="240" w:lineRule="auto"/>
                              <w:rPr>
                                <w:b/>
                                <w:bCs/>
                                <w:sz w:val="28"/>
                                <w:szCs w:val="28"/>
                              </w:rPr>
                            </w:pPr>
                            <w:r w:rsidRPr="00E4759A">
                              <w:rPr>
                                <w:b/>
                                <w:bCs/>
                                <w:sz w:val="28"/>
                                <w:szCs w:val="28"/>
                              </w:rPr>
                              <w:t xml:space="preserve">VISION for Religious Education </w:t>
                            </w:r>
                          </w:p>
                          <w:p w14:paraId="7B08894F" w14:textId="77777777" w:rsidR="00807D9E" w:rsidRPr="00BA1ED8" w:rsidRDefault="00807D9E" w:rsidP="00170B0F">
                            <w:pPr>
                              <w:spacing w:after="0" w:line="240" w:lineRule="auto"/>
                              <w:rPr>
                                <w:b/>
                                <w:sz w:val="24"/>
                                <w:szCs w:val="24"/>
                              </w:rPr>
                            </w:pPr>
                            <w:r w:rsidRPr="009E23CF">
                              <w:rPr>
                                <w:b/>
                                <w:bCs/>
                                <w:sz w:val="24"/>
                                <w:szCs w:val="24"/>
                              </w:rPr>
                              <w:t xml:space="preserve">The Vision for Religious Education </w:t>
                            </w:r>
                            <w:r w:rsidRPr="00BA1ED8">
                              <w:rPr>
                                <w:b/>
                                <w:sz w:val="24"/>
                                <w:szCs w:val="24"/>
                              </w:rPr>
                              <w:t xml:space="preserve">gives voice to what each school hopes for their students in terms of their religious literacy and faith formation. </w:t>
                            </w:r>
                          </w:p>
                          <w:p w14:paraId="7B088950" w14:textId="77777777" w:rsidR="00807D9E" w:rsidRPr="004A337F" w:rsidRDefault="00807D9E"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">
                <v:textbox>
                  <w:txbxContent>
                    <w:p w14:paraId="7B08894E" w14:textId="77777777" w:rsidR="00807D9E" w:rsidRPr="00E4759A" w:rsidRDefault="00807D9E" w:rsidP="00EB419A">
                      <w:pPr>
                        <w:spacing w:after="0" w:line="240" w:lineRule="auto"/>
                        <w:rPr>
                          <w:b/>
                          <w:bCs/>
                          <w:sz w:val="28"/>
                          <w:szCs w:val="28"/>
                        </w:rPr>
                      </w:pPr>
                      <w:r w:rsidRPr="00E4759A">
                        <w:rPr>
                          <w:b/>
                          <w:bCs/>
                          <w:sz w:val="28"/>
                          <w:szCs w:val="28"/>
                        </w:rPr>
                        <w:t xml:space="preserve">VISION for Religious Education </w:t>
                      </w:r>
                    </w:p>
                    <w:p w14:paraId="7B08894F" w14:textId="77777777" w:rsidR="00807D9E" w:rsidRPr="00BA1ED8" w:rsidRDefault="00807D9E" w:rsidP="00170B0F">
                      <w:pPr>
                        <w:spacing w:after="0" w:line="240" w:lineRule="auto"/>
                        <w:rPr>
                          <w:b/>
                          <w:sz w:val="24"/>
                          <w:szCs w:val="24"/>
                        </w:rPr>
                      </w:pPr>
                      <w:r w:rsidRPr="009E23CF">
                        <w:rPr>
                          <w:b/>
                          <w:bCs/>
                          <w:sz w:val="24"/>
                          <w:szCs w:val="24"/>
                        </w:rPr>
                        <w:t xml:space="preserve">The Vision for Religious Education </w:t>
                      </w:r>
                      <w:r w:rsidRPr="00BA1ED8">
                        <w:rPr>
                          <w:b/>
                          <w:sz w:val="24"/>
                          <w:szCs w:val="24"/>
                        </w:rPr>
                        <w:t xml:space="preserve">gives voice to what each school hopes for their students in terms of their religious literacy and faith formation. </w:t>
                      </w:r>
                    </w:p>
                    <w:p w14:paraId="7B088950" w14:textId="77777777" w:rsidR="00807D9E" w:rsidRPr="004A337F" w:rsidRDefault="00807D9E"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7B088781" w14:textId="77777777" w:rsidR="001655E5" w:rsidRDefault="001655E5">
      <w:pPr>
        <w:rPr>
          <w:rFonts w:cstheme="minorHAnsi"/>
          <w:sz w:val="28"/>
          <w:szCs w:val="28"/>
        </w:rPr>
      </w:pPr>
    </w:p>
    <w:p w14:paraId="7B088782" w14:textId="77777777" w:rsidR="001655E5" w:rsidRDefault="001655E5">
      <w:pPr>
        <w:rPr>
          <w:rFonts w:cstheme="minorHAnsi"/>
          <w:sz w:val="28"/>
          <w:szCs w:val="28"/>
        </w:rPr>
      </w:pPr>
    </w:p>
    <w:p w14:paraId="7B088783" w14:textId="77777777"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7B088787" w14:textId="77777777"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088784" w14:textId="77777777" w:rsidR="006F7A58" w:rsidRPr="009E23CF" w:rsidRDefault="00DE3AF7">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088785" w14:textId="77777777" w:rsidR="006F7A58" w:rsidRPr="009E23CF" w:rsidRDefault="00DE3AF7">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088786" w14:textId="77777777" w:rsidR="006F7A58" w:rsidRPr="009E23CF" w:rsidRDefault="00DE3AF7">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7B0887AC" w14:textId="77777777"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7B088788" w14:textId="77777777" w:rsidR="006F7A58" w:rsidRPr="00A75B33" w:rsidRDefault="00DE3AF7" w:rsidP="00A75B33">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7B088789" w14:textId="77777777" w:rsidR="0027717D" w:rsidRPr="0027717D" w:rsidRDefault="00DE3AF7"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7B08878A" w14:textId="77777777" w:rsidR="0027717D" w:rsidRPr="0027717D" w:rsidRDefault="00DE3AF7"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7B08878B" w14:textId="77777777" w:rsidR="0027717D" w:rsidRPr="00A75B33" w:rsidRDefault="00DE3AF7"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7B08878C" w14:textId="77777777" w:rsidR="006F7A58" w:rsidRPr="00A75B33" w:rsidRDefault="00DE3AF7" w:rsidP="00A75B33">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7B08878D" w14:textId="77777777" w:rsidR="00A75B33" w:rsidRPr="00A75B33" w:rsidRDefault="00DE3AF7"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7B08878E" w14:textId="77777777" w:rsidR="00A75B33" w:rsidRPr="00A75B33" w:rsidRDefault="00DE3AF7"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7B08878F" w14:textId="77777777" w:rsidR="00A75B33" w:rsidRPr="00A75B33" w:rsidRDefault="00DE3AF7"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7B088790" w14:textId="77777777" w:rsidR="006F7A58" w:rsidRPr="00A75B33" w:rsidRDefault="00DE3AF7" w:rsidP="00A75B33">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7B088791" w14:textId="77777777" w:rsidR="0027717D" w:rsidRPr="0027717D" w:rsidRDefault="00DE3AF7"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7B088792" w14:textId="77777777" w:rsidR="0027717D" w:rsidRPr="0027717D" w:rsidRDefault="00DE3AF7"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7B088793" w14:textId="77777777" w:rsidR="0027717D" w:rsidRPr="0027717D" w:rsidRDefault="00DE3AF7"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7B088794" w14:textId="77777777" w:rsidR="006F7A58" w:rsidRPr="00A75B33" w:rsidRDefault="00DE3AF7" w:rsidP="00A75B33">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7B088795" w14:textId="77777777" w:rsidR="00A75B33" w:rsidRPr="00A75B33" w:rsidRDefault="00DE3AF7"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7B088796" w14:textId="77777777" w:rsidR="00A75B33" w:rsidRPr="00A75B33" w:rsidRDefault="00DE3AF7"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7B088797" w14:textId="77777777" w:rsidR="00A75B33" w:rsidRPr="006F7A58" w:rsidRDefault="00DE3AF7" w:rsidP="00402DE8">
            <w:pPr>
              <w:numPr>
                <w:ilvl w:val="1"/>
                <w:numId w:val="1"/>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7B088798" w14:textId="77777777" w:rsidR="006F7A58" w:rsidRPr="00366AD2" w:rsidRDefault="00DE3AF7" w:rsidP="006F7A58">
            <w:pPr>
              <w:numPr>
                <w:ilvl w:val="0"/>
                <w:numId w:val="2"/>
              </w:numPr>
              <w:spacing w:before="100" w:beforeAutospacing="1" w:after="100" w:afterAutospacing="1" w:line="240" w:lineRule="auto"/>
              <w:rPr>
                <w:rFonts w:cstheme="minorHAnsi"/>
                <w:lang w:eastAsia="en-AU"/>
              </w:rPr>
            </w:pPr>
            <w:hyperlink r:id="rId33" w:tooltip="Literacy" w:history="1">
              <w:r w:rsidR="006F7A58" w:rsidRPr="00366AD2">
                <w:rPr>
                  <w:rStyle w:val="Hyperlink"/>
                  <w:rFonts w:cstheme="minorHAnsi"/>
                </w:rPr>
                <w:t>Literacy</w:t>
              </w:r>
            </w:hyperlink>
            <w:r w:rsidR="006F7A58" w:rsidRPr="00366AD2">
              <w:rPr>
                <w:rFonts w:cstheme="minorHAnsi"/>
              </w:rPr>
              <w:t xml:space="preserve"> </w:t>
            </w:r>
          </w:p>
          <w:p w14:paraId="7B088799" w14:textId="77777777" w:rsidR="006F7A58" w:rsidRPr="00366AD2" w:rsidRDefault="00DE3AF7" w:rsidP="006F7A58">
            <w:pPr>
              <w:numPr>
                <w:ilvl w:val="0"/>
                <w:numId w:val="2"/>
              </w:numPr>
              <w:spacing w:before="100" w:beforeAutospacing="1" w:after="100" w:afterAutospacing="1" w:line="240" w:lineRule="auto"/>
              <w:rPr>
                <w:rFonts w:cstheme="minorHAnsi"/>
              </w:rPr>
            </w:pPr>
            <w:hyperlink r:id="rId34" w:history="1">
              <w:r w:rsidR="006F7A58" w:rsidRPr="00366AD2">
                <w:rPr>
                  <w:rStyle w:val="Hyperlink"/>
                  <w:rFonts w:cstheme="minorHAnsi"/>
                </w:rPr>
                <w:t>Numeracy</w:t>
              </w:r>
            </w:hyperlink>
            <w:r w:rsidR="006F7A58" w:rsidRPr="00366AD2">
              <w:rPr>
                <w:rFonts w:cstheme="minorHAnsi"/>
              </w:rPr>
              <w:t xml:space="preserve"> </w:t>
            </w:r>
          </w:p>
          <w:p w14:paraId="7B08879A" w14:textId="77777777" w:rsidR="006F7A58" w:rsidRPr="00366AD2" w:rsidRDefault="00DE3AF7" w:rsidP="006F7A58">
            <w:pPr>
              <w:numPr>
                <w:ilvl w:val="0"/>
                <w:numId w:val="2"/>
              </w:numPr>
              <w:spacing w:before="100" w:beforeAutospacing="1" w:after="100" w:afterAutospacing="1" w:line="240" w:lineRule="auto"/>
              <w:rPr>
                <w:rFonts w:cstheme="minorHAnsi"/>
              </w:rPr>
            </w:pPr>
            <w:hyperlink r:id="rId35" w:history="1">
              <w:r w:rsidR="006F7A58" w:rsidRPr="00366AD2">
                <w:rPr>
                  <w:rStyle w:val="Hyperlink"/>
                  <w:rFonts w:cstheme="minorHAnsi"/>
                </w:rPr>
                <w:t>Information and communication technology (ICT) capability</w:t>
              </w:r>
            </w:hyperlink>
            <w:r w:rsidR="006F7A58" w:rsidRPr="00366AD2">
              <w:rPr>
                <w:rFonts w:cstheme="minorHAnsi"/>
              </w:rPr>
              <w:t xml:space="preserve"> </w:t>
            </w:r>
          </w:p>
          <w:p w14:paraId="7B08879B" w14:textId="77777777" w:rsidR="006F7A58" w:rsidRPr="00366AD2" w:rsidRDefault="00DE3AF7" w:rsidP="006F7A58">
            <w:pPr>
              <w:numPr>
                <w:ilvl w:val="0"/>
                <w:numId w:val="2"/>
              </w:numPr>
              <w:spacing w:before="100" w:beforeAutospacing="1" w:after="100" w:afterAutospacing="1" w:line="240" w:lineRule="auto"/>
              <w:rPr>
                <w:rFonts w:cstheme="minorHAnsi"/>
              </w:rPr>
            </w:pPr>
            <w:hyperlink r:id="rId36" w:history="1">
              <w:r w:rsidR="006F7A58" w:rsidRPr="00366AD2">
                <w:rPr>
                  <w:rStyle w:val="Hyperlink"/>
                  <w:rFonts w:cstheme="minorHAnsi"/>
                </w:rPr>
                <w:t>Critical and creative thinking</w:t>
              </w:r>
            </w:hyperlink>
            <w:r w:rsidR="006F7A58" w:rsidRPr="00366AD2">
              <w:rPr>
                <w:rFonts w:cstheme="minorHAnsi"/>
              </w:rPr>
              <w:t xml:space="preserve"> </w:t>
            </w:r>
          </w:p>
          <w:p w14:paraId="7B08879C" w14:textId="77777777" w:rsidR="006F7A58" w:rsidRPr="00366AD2" w:rsidRDefault="00DE3AF7" w:rsidP="006F7A58">
            <w:pPr>
              <w:numPr>
                <w:ilvl w:val="0"/>
                <w:numId w:val="2"/>
              </w:numPr>
              <w:spacing w:before="100" w:beforeAutospacing="1" w:after="100" w:afterAutospacing="1" w:line="240" w:lineRule="auto"/>
              <w:rPr>
                <w:rFonts w:cstheme="minorHAnsi"/>
              </w:rPr>
            </w:pPr>
            <w:hyperlink r:id="rId37" w:history="1">
              <w:r w:rsidR="006F7A58" w:rsidRPr="00366AD2">
                <w:rPr>
                  <w:rStyle w:val="Hyperlink"/>
                  <w:rFonts w:cstheme="minorHAnsi"/>
                </w:rPr>
                <w:t>Personal and social capability</w:t>
              </w:r>
            </w:hyperlink>
            <w:r w:rsidR="006F7A58" w:rsidRPr="00366AD2">
              <w:rPr>
                <w:rFonts w:cstheme="minorHAnsi"/>
              </w:rPr>
              <w:t xml:space="preserve"> </w:t>
            </w:r>
          </w:p>
          <w:p w14:paraId="7B08879D" w14:textId="77777777" w:rsidR="006F7A58" w:rsidRPr="00366AD2" w:rsidRDefault="00DE3AF7" w:rsidP="006F7A58">
            <w:pPr>
              <w:numPr>
                <w:ilvl w:val="0"/>
                <w:numId w:val="2"/>
              </w:numPr>
              <w:spacing w:before="100" w:beforeAutospacing="1" w:after="100" w:afterAutospacing="1" w:line="240" w:lineRule="auto"/>
              <w:rPr>
                <w:rFonts w:cstheme="minorHAnsi"/>
              </w:rPr>
            </w:pPr>
            <w:hyperlink r:id="rId38" w:history="1">
              <w:r w:rsidR="006F7A58" w:rsidRPr="00366AD2">
                <w:rPr>
                  <w:rStyle w:val="Hyperlink"/>
                  <w:rFonts w:cstheme="minorHAnsi"/>
                </w:rPr>
                <w:t>Ethical understanding</w:t>
              </w:r>
            </w:hyperlink>
            <w:r w:rsidR="006F7A58" w:rsidRPr="00366AD2">
              <w:rPr>
                <w:rFonts w:cstheme="minorHAnsi"/>
              </w:rPr>
              <w:t xml:space="preserve"> </w:t>
            </w:r>
          </w:p>
          <w:p w14:paraId="7B08879E" w14:textId="77777777" w:rsidR="006F7A58" w:rsidRPr="00366AD2" w:rsidRDefault="00DE3AF7" w:rsidP="006F7A58">
            <w:pPr>
              <w:numPr>
                <w:ilvl w:val="0"/>
                <w:numId w:val="2"/>
              </w:numPr>
              <w:spacing w:before="100" w:beforeAutospacing="1" w:after="100" w:afterAutospacing="1" w:line="240" w:lineRule="auto"/>
              <w:rPr>
                <w:rFonts w:cstheme="minorHAnsi"/>
              </w:rPr>
            </w:pPr>
            <w:hyperlink r:id="rId39" w:history="1">
              <w:r w:rsidR="006F7A58" w:rsidRPr="00366AD2">
                <w:rPr>
                  <w:rStyle w:val="Hyperlink"/>
                  <w:rFonts w:cstheme="minorHAnsi"/>
                </w:rPr>
                <w:t>Intercultural understanding</w:t>
              </w:r>
            </w:hyperlink>
            <w:r w:rsidR="006F7A58" w:rsidRPr="00366AD2">
              <w:rPr>
                <w:rFonts w:cstheme="minorHAnsi"/>
              </w:rPr>
              <w:t xml:space="preserve">. </w:t>
            </w:r>
          </w:p>
          <w:p w14:paraId="7B08879F" w14:textId="77777777" w:rsidR="006F7A58" w:rsidRPr="00366AD2" w:rsidRDefault="006F7A5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7B0887A0" w14:textId="77777777" w:rsidR="006F7A58" w:rsidRPr="0009143E" w:rsidRDefault="007D61EA" w:rsidP="006F7A58">
            <w:pPr>
              <w:numPr>
                <w:ilvl w:val="0"/>
                <w:numId w:val="3"/>
              </w:numPr>
              <w:spacing w:before="100" w:beforeAutospacing="1" w:after="100" w:afterAutospacing="1" w:line="240" w:lineRule="auto"/>
              <w:rPr>
                <w:rStyle w:val="Hyperlink"/>
                <w:rFonts w:cstheme="minorHAnsi"/>
                <w:lang w:eastAsia="en-AU"/>
              </w:rPr>
            </w:pPr>
            <w:r>
              <w:rPr>
                <w:rFonts w:cstheme="minorHAnsi"/>
              </w:rPr>
              <w:fldChar w:fldCharType="begin"/>
            </w:r>
            <w:r w:rsidR="0009143E">
              <w:rPr>
                <w:rFonts w:cstheme="minorHAnsi"/>
              </w:rPr>
              <w:instrText xml:space="preserve"> HYPERLINK "http://www.rec.bne.catholic.edu.au/Organisation/Cross%20Curriculum%20Priorities/Pages/Aboriginal-and-Torres-Strait-Islander-histories-cultures-and-spiritualities.aspx" </w:instrText>
            </w:r>
            <w:r>
              <w:rPr>
                <w:rFonts w:cstheme="minorHAnsi"/>
              </w:rPr>
              <w:fldChar w:fldCharType="separate"/>
            </w:r>
            <w:r w:rsidR="006F7A58" w:rsidRPr="0009143E">
              <w:rPr>
                <w:rStyle w:val="Hyperlink"/>
                <w:rFonts w:cstheme="minorHAnsi"/>
              </w:rPr>
              <w:t>Aboriginal and Torres Strai</w:t>
            </w:r>
            <w:r w:rsidR="00CD4EC6">
              <w:rPr>
                <w:rStyle w:val="Hyperlink"/>
                <w:rFonts w:cstheme="minorHAnsi"/>
              </w:rPr>
              <w:t xml:space="preserve">t Islander histories, cultures and </w:t>
            </w:r>
            <w:proofErr w:type="spellStart"/>
            <w:r w:rsidR="00CD4EC6">
              <w:rPr>
                <w:rStyle w:val="Hyperlink"/>
                <w:rFonts w:cstheme="minorHAnsi"/>
              </w:rPr>
              <w:t>spiritualitie</w:t>
            </w:r>
            <w:r w:rsidR="006F7A58" w:rsidRPr="0009143E">
              <w:rPr>
                <w:rStyle w:val="Hyperlink"/>
                <w:rFonts w:cstheme="minorHAnsi"/>
              </w:rPr>
              <w:t>s</w:t>
            </w:r>
            <w:proofErr w:type="spellEnd"/>
            <w:r w:rsidR="006F7A58" w:rsidRPr="0009143E">
              <w:rPr>
                <w:rStyle w:val="Hyperlink"/>
                <w:rFonts w:cstheme="minorHAnsi"/>
              </w:rPr>
              <w:t xml:space="preserve"> </w:t>
            </w:r>
          </w:p>
          <w:p w14:paraId="7B0887A1" w14:textId="77777777" w:rsidR="006F7A58" w:rsidRPr="0009143E" w:rsidRDefault="007D61EA" w:rsidP="006F7A58">
            <w:pPr>
              <w:numPr>
                <w:ilvl w:val="0"/>
                <w:numId w:val="3"/>
              </w:numPr>
              <w:spacing w:before="100" w:beforeAutospacing="1" w:after="100" w:afterAutospacing="1" w:line="240" w:lineRule="auto"/>
              <w:rPr>
                <w:rStyle w:val="Hyperlink"/>
                <w:rFonts w:cstheme="minorHAnsi"/>
              </w:rPr>
            </w:pPr>
            <w:r>
              <w:rPr>
                <w:rFonts w:cstheme="minorHAnsi"/>
              </w:rPr>
              <w:fldChar w:fldCharType="end"/>
            </w:r>
            <w:r>
              <w:rPr>
                <w:rFonts w:cstheme="minorHAnsi"/>
              </w:rPr>
              <w:fldChar w:fldCharType="begin"/>
            </w:r>
            <w:r w:rsidR="0009143E">
              <w:rPr>
                <w:rFonts w:cstheme="minorHAnsi"/>
              </w:rPr>
              <w:instrText xml:space="preserve"> HYPERLINK "http://www.rec.bne.catholic.edu.au/Organisation/Cross%20Curriculum%20Priorities/Pages/Asia-and-Australia's-engagement-with-Asia-in-a-multi-faith-context.aspx" </w:instrText>
            </w:r>
            <w:r>
              <w:rPr>
                <w:rFonts w:cstheme="minorHAnsi"/>
              </w:rPr>
              <w:fldChar w:fldCharType="separate"/>
            </w:r>
            <w:r w:rsidR="006F7A58" w:rsidRPr="0009143E">
              <w:rPr>
                <w:rStyle w:val="Hyperlink"/>
                <w:rFonts w:cstheme="minorHAnsi"/>
              </w:rPr>
              <w:t>Asia and Australia’s engagement with Asia</w:t>
            </w:r>
            <w:r w:rsidR="00CD4EC6">
              <w:rPr>
                <w:rStyle w:val="Hyperlink"/>
                <w:rFonts w:cstheme="minorHAnsi"/>
              </w:rPr>
              <w:t xml:space="preserve"> in a multi-faith context</w:t>
            </w:r>
            <w:r w:rsidR="006F7A58" w:rsidRPr="0009143E">
              <w:rPr>
                <w:rStyle w:val="Hyperlink"/>
                <w:rFonts w:cstheme="minorHAnsi"/>
              </w:rPr>
              <w:t xml:space="preserve"> </w:t>
            </w:r>
          </w:p>
          <w:p w14:paraId="7B0887A2" w14:textId="77777777" w:rsidR="006F7A58" w:rsidRPr="0009143E" w:rsidRDefault="007D61EA" w:rsidP="006F7A58">
            <w:pPr>
              <w:numPr>
                <w:ilvl w:val="0"/>
                <w:numId w:val="3"/>
              </w:numPr>
              <w:spacing w:before="100" w:beforeAutospacing="1" w:after="100" w:afterAutospacing="1" w:line="240" w:lineRule="auto"/>
              <w:rPr>
                <w:rStyle w:val="Hyperlink"/>
                <w:rFonts w:cstheme="minorHAnsi"/>
              </w:rPr>
            </w:pPr>
            <w:r>
              <w:rPr>
                <w:rFonts w:cstheme="minorHAnsi"/>
              </w:rPr>
              <w:fldChar w:fldCharType="end"/>
            </w:r>
            <w:r>
              <w:rPr>
                <w:rFonts w:cstheme="minorHAnsi"/>
              </w:rPr>
              <w:fldChar w:fldCharType="begin"/>
            </w:r>
            <w:r w:rsidR="0009143E">
              <w:rPr>
                <w:rFonts w:cstheme="minorHAnsi"/>
              </w:rPr>
              <w:instrText xml:space="preserve"> HYPERLINK "http://www.rec.bne.catholic.edu.au/Organisation/Cross%20Curriculum%20Priorities/Pages/Sustainability-and-ecological-stewardship.aspx" </w:instrText>
            </w:r>
            <w:r>
              <w:rPr>
                <w:rFonts w:cstheme="minorHAnsi"/>
              </w:rPr>
              <w:fldChar w:fldCharType="separate"/>
            </w:r>
            <w:r w:rsidR="006F7A58" w:rsidRPr="0009143E">
              <w:rPr>
                <w:rStyle w:val="Hyperlink"/>
                <w:rFonts w:cstheme="minorHAnsi"/>
              </w:rPr>
              <w:t>Sustainability</w:t>
            </w:r>
            <w:r w:rsidR="00CD4EC6">
              <w:rPr>
                <w:rStyle w:val="Hyperlink"/>
                <w:rFonts w:cstheme="minorHAnsi"/>
              </w:rPr>
              <w:t xml:space="preserve"> and ecological stewardship</w:t>
            </w:r>
            <w:r w:rsidR="006F7A58" w:rsidRPr="0009143E">
              <w:rPr>
                <w:rStyle w:val="Hyperlink"/>
                <w:rFonts w:cstheme="minorHAnsi"/>
              </w:rPr>
              <w:t xml:space="preserve">. </w:t>
            </w:r>
          </w:p>
          <w:p w14:paraId="7B0887A3" w14:textId="77777777" w:rsidR="006F7A58" w:rsidRDefault="007D61EA">
            <w:pPr>
              <w:pStyle w:val="tabletext"/>
              <w:rPr>
                <w:rFonts w:asciiTheme="minorHAnsi" w:hAnsiTheme="minorHAnsi" w:cstheme="minorHAnsi"/>
                <w:sz w:val="22"/>
                <w:szCs w:val="22"/>
              </w:rPr>
            </w:pPr>
            <w:r>
              <w:rPr>
                <w:rFonts w:asciiTheme="minorHAnsi" w:eastAsiaTheme="minorEastAsia" w:hAnsiTheme="minorHAnsi" w:cstheme="minorHAnsi"/>
                <w:sz w:val="22"/>
                <w:szCs w:val="22"/>
                <w:lang w:eastAsia="ja-JP"/>
              </w:rPr>
              <w:fldChar w:fldCharType="end"/>
            </w:r>
          </w:p>
          <w:p w14:paraId="7B0887A4" w14:textId="77777777" w:rsidR="009E23CF" w:rsidRDefault="009E23CF">
            <w:pPr>
              <w:pStyle w:val="tabletext"/>
              <w:rPr>
                <w:rFonts w:asciiTheme="minorHAnsi" w:hAnsiTheme="minorHAnsi" w:cstheme="minorHAnsi"/>
                <w:sz w:val="22"/>
                <w:szCs w:val="22"/>
              </w:rPr>
            </w:pPr>
          </w:p>
          <w:p w14:paraId="7B0887A5" w14:textId="77777777" w:rsidR="009E23CF" w:rsidRDefault="009E23CF">
            <w:pPr>
              <w:pStyle w:val="tabletext"/>
              <w:rPr>
                <w:rFonts w:asciiTheme="minorHAnsi" w:hAnsiTheme="minorHAnsi" w:cstheme="minorHAnsi"/>
                <w:sz w:val="22"/>
                <w:szCs w:val="22"/>
              </w:rPr>
            </w:pPr>
          </w:p>
          <w:p w14:paraId="7B0887A6" w14:textId="77777777" w:rsidR="009E23CF" w:rsidRDefault="009E23CF">
            <w:pPr>
              <w:pStyle w:val="tabletext"/>
              <w:rPr>
                <w:rFonts w:asciiTheme="minorHAnsi" w:hAnsiTheme="minorHAnsi" w:cstheme="minorHAnsi"/>
                <w:sz w:val="22"/>
                <w:szCs w:val="22"/>
              </w:rPr>
            </w:pPr>
          </w:p>
          <w:p w14:paraId="7B0887A7" w14:textId="77777777" w:rsidR="009E23CF" w:rsidRDefault="009E23CF">
            <w:pPr>
              <w:pStyle w:val="tabletext"/>
              <w:rPr>
                <w:rFonts w:asciiTheme="minorHAnsi" w:hAnsiTheme="minorHAnsi" w:cstheme="minorHAnsi"/>
                <w:sz w:val="22"/>
                <w:szCs w:val="22"/>
              </w:rPr>
            </w:pPr>
          </w:p>
          <w:p w14:paraId="7B0887A8" w14:textId="77777777" w:rsidR="009E23CF" w:rsidRDefault="009E23CF">
            <w:pPr>
              <w:pStyle w:val="tabletext"/>
              <w:rPr>
                <w:rFonts w:asciiTheme="minorHAnsi" w:hAnsiTheme="minorHAnsi" w:cstheme="minorHAnsi"/>
                <w:sz w:val="22"/>
                <w:szCs w:val="22"/>
              </w:rPr>
            </w:pPr>
          </w:p>
          <w:p w14:paraId="7B0887A9" w14:textId="77777777" w:rsidR="009E23CF" w:rsidRDefault="009E23CF">
            <w:pPr>
              <w:pStyle w:val="tabletext"/>
              <w:rPr>
                <w:rFonts w:asciiTheme="minorHAnsi" w:hAnsiTheme="minorHAnsi" w:cstheme="minorHAnsi"/>
                <w:sz w:val="22"/>
                <w:szCs w:val="22"/>
              </w:rPr>
            </w:pPr>
          </w:p>
          <w:p w14:paraId="7B0887AA" w14:textId="77777777" w:rsidR="009E23CF" w:rsidRDefault="009E23CF">
            <w:pPr>
              <w:pStyle w:val="tabletext"/>
              <w:rPr>
                <w:rFonts w:asciiTheme="minorHAnsi" w:hAnsiTheme="minorHAnsi" w:cstheme="minorHAnsi"/>
                <w:sz w:val="22"/>
                <w:szCs w:val="22"/>
              </w:rPr>
            </w:pPr>
          </w:p>
          <w:p w14:paraId="7B0887AB" w14:textId="77777777" w:rsidR="009E23CF" w:rsidRPr="00366AD2" w:rsidRDefault="009E23CF">
            <w:pPr>
              <w:pStyle w:val="tabletext"/>
              <w:rPr>
                <w:rFonts w:asciiTheme="minorHAnsi" w:hAnsiTheme="minorHAnsi" w:cstheme="minorHAnsi"/>
                <w:sz w:val="22"/>
                <w:szCs w:val="22"/>
              </w:rPr>
            </w:pPr>
          </w:p>
        </w:tc>
      </w:tr>
      <w:tr w:rsidR="006F7A58" w:rsidRPr="006F7A58" w14:paraId="7B0887AE"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7B0887AD"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7B0887B1"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7B0887AF" w14:textId="77777777" w:rsidR="00366AD2" w:rsidRDefault="00BA1ED8" w:rsidP="00BA1ED8">
            <w:pPr>
              <w:pStyle w:val="NoSpacing"/>
              <w:rPr>
                <w:rFonts w:cs="Arial"/>
                <w:sz w:val="24"/>
                <w:szCs w:val="24"/>
              </w:rPr>
            </w:pPr>
            <w:r w:rsidRPr="00BA1ED8">
              <w:rPr>
                <w:rFonts w:cs="Arial"/>
                <w:sz w:val="24"/>
                <w:szCs w:val="24"/>
              </w:rPr>
              <w:t>The Religion curriculum involves four strands: Sacred Texts, Beliefs, Church and Christian Life. These strands are interrelated and should be taught in an integrated way</w:t>
            </w:r>
            <w:proofErr w:type="gramStart"/>
            <w:r w:rsidRPr="00BA1ED8">
              <w:rPr>
                <w:rFonts w:cs="Arial"/>
                <w:sz w:val="24"/>
                <w:szCs w:val="24"/>
              </w:rPr>
              <w:t>;</w:t>
            </w:r>
            <w:proofErr w:type="gramEnd"/>
            <w:r w:rsidRPr="00BA1ED8">
              <w:rPr>
                <w:rFonts w:cs="Arial"/>
                <w:sz w:val="24"/>
                <w:szCs w:val="24"/>
              </w:rPr>
              <w:t xml:space="preserve"> and in ways that are appropriate to specific local contexts.</w:t>
            </w:r>
            <w:r>
              <w:rPr>
                <w:rFonts w:cs="Arial"/>
                <w:sz w:val="24"/>
                <w:szCs w:val="24"/>
              </w:rPr>
              <w:t xml:space="preserve"> </w:t>
            </w:r>
            <w:r w:rsidRPr="00BA1ED8">
              <w:rPr>
                <w:rFonts w:cs="Arial"/>
                <w:sz w:val="24"/>
                <w:szCs w:val="24"/>
              </w:rPr>
              <w:t xml:space="preserve">In Year 6, students </w:t>
            </w:r>
            <w:r w:rsidRPr="00DE3AF7">
              <w:rPr>
                <w:rFonts w:cs="Arial"/>
                <w:sz w:val="24"/>
                <w:szCs w:val="24"/>
                <w:highlight w:val="yellow"/>
              </w:rPr>
              <w:t>are introduced to the Christian understanding of faith and the term ‘communion of saints’.</w:t>
            </w:r>
            <w:r w:rsidRPr="00BA1ED8">
              <w:rPr>
                <w:rFonts w:cs="Arial"/>
                <w:sz w:val="24"/>
                <w:szCs w:val="24"/>
              </w:rPr>
              <w:t xml:space="preserve">  They develop their understanding of the many ways in which faith is lived out and celebrated in the lives of believers past and present.  They learn about the contexts and key messages of some Old Testament prophets and the contribution of some key people (laity, religious and clergy) to the shaping of the Church in Australia (c. 1900 CE to present).  They understand the significance of Jesus’ New Law for the way believers live their faith, including an exploration of the spiritual and corporal works of mercy.  They develop their understanding of the role of celebrations in the faith life of believers, including the commemoration of High Holy Days by Jewish believers, the Church’s liturgical celebrations and liturgical year and the celebration of Eucharist.  </w:t>
            </w:r>
            <w:r w:rsidRPr="00DE3AF7">
              <w:rPr>
                <w:rFonts w:cs="Arial"/>
                <w:sz w:val="24"/>
                <w:szCs w:val="24"/>
                <w:highlight w:val="yellow"/>
              </w:rPr>
              <w:t xml:space="preserve">They develop their understanding of prayer in the Christian tradition through an exploration of the Our Father, The </w:t>
            </w:r>
            <w:proofErr w:type="spellStart"/>
            <w:r w:rsidRPr="00DE3AF7">
              <w:rPr>
                <w:rFonts w:cs="Arial"/>
                <w:sz w:val="24"/>
                <w:szCs w:val="24"/>
                <w:highlight w:val="yellow"/>
              </w:rPr>
              <w:t>Examen</w:t>
            </w:r>
            <w:proofErr w:type="spellEnd"/>
            <w:r w:rsidRPr="00DE3AF7">
              <w:rPr>
                <w:rFonts w:cs="Arial"/>
                <w:sz w:val="24"/>
                <w:szCs w:val="24"/>
                <w:highlight w:val="yellow"/>
              </w:rPr>
              <w:t>, and spiritual exercises including reflective prayer journaling and praying with the icons of the Saints.</w:t>
            </w:r>
            <w:r w:rsidRPr="00BA1ED8">
              <w:rPr>
                <w:rFonts w:cs="Arial"/>
                <w:sz w:val="24"/>
                <w:szCs w:val="24"/>
              </w:rPr>
              <w:t xml:space="preserve">  They are introduced to the Church teaching that the Holy Spirit guided the formation of the New Testament.  </w:t>
            </w:r>
            <w:r w:rsidRPr="00DE3AF7">
              <w:rPr>
                <w:rFonts w:cs="Arial"/>
                <w:sz w:val="24"/>
                <w:szCs w:val="24"/>
                <w:highlight w:val="yellow"/>
              </w:rPr>
              <w:t>By using a range of biblical tools, they engage with a variety of Scriptural texts that describe Jesus’ relationship with God the Father and with humanity, and proclaim Jesus as fulfilling all of God’s promises in the Old Testament.</w:t>
            </w:r>
            <w:bookmarkStart w:id="0" w:name="_GoBack"/>
            <w:bookmarkEnd w:id="0"/>
            <w:r w:rsidRPr="00BA1ED8">
              <w:rPr>
                <w:rFonts w:cs="Arial"/>
                <w:sz w:val="24"/>
                <w:szCs w:val="24"/>
              </w:rPr>
              <w:t xml:space="preserve"> </w:t>
            </w:r>
          </w:p>
          <w:p w14:paraId="7B0887B0" w14:textId="77777777" w:rsidR="00BA1ED8" w:rsidRPr="00BA1ED8" w:rsidRDefault="00BA1ED8" w:rsidP="00BA1ED8">
            <w:pPr>
              <w:pStyle w:val="NoSpacing"/>
              <w:rPr>
                <w:rFonts w:cs="Arial"/>
                <w:sz w:val="24"/>
                <w:szCs w:val="24"/>
              </w:rPr>
            </w:pPr>
          </w:p>
        </w:tc>
      </w:tr>
      <w:tr w:rsidR="006F7A58" w:rsidRPr="006F7A58" w14:paraId="7B0887B3"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7B0887B2"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7B0887B6"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7B0887B4" w14:textId="77777777" w:rsidR="00E11197" w:rsidRDefault="00BA1ED8" w:rsidP="00BA1ED8">
            <w:pPr>
              <w:pStyle w:val="NoSpacing"/>
              <w:rPr>
                <w:rFonts w:cs="Arial"/>
                <w:sz w:val="24"/>
                <w:szCs w:val="24"/>
              </w:rPr>
            </w:pPr>
            <w:r w:rsidRPr="00BA1ED8">
              <w:rPr>
                <w:rFonts w:cs="Arial"/>
                <w:sz w:val="24"/>
                <w:szCs w:val="24"/>
              </w:rPr>
              <w:t xml:space="preserve">By the end of Year 6, students analyse information from a variety of texts, including Old Testament texts, New Testament texts and the diverse expressions of wisdom of Australian Catholic Christians, to explain the action of the Holy Spirit in guiding the formation of the New Testament and inspiring the development of new ways of living the Catholic faith in Australia (c. 1900CE to present). </w:t>
            </w:r>
            <w:r w:rsidRPr="00BA1ED8">
              <w:rPr>
                <w:rFonts w:cs="Arial"/>
                <w:sz w:val="24"/>
                <w:szCs w:val="24"/>
                <w:highlight w:val="yellow"/>
              </w:rPr>
              <w:t>They demonstrate an understanding of the term ‘communion of saints’</w:t>
            </w:r>
            <w:proofErr w:type="gramStart"/>
            <w:r w:rsidRPr="00BA1ED8">
              <w:rPr>
                <w:rFonts w:cs="Arial"/>
                <w:sz w:val="24"/>
                <w:szCs w:val="24"/>
                <w:highlight w:val="yellow"/>
              </w:rPr>
              <w:t>;</w:t>
            </w:r>
            <w:proofErr w:type="gramEnd"/>
            <w:r w:rsidRPr="00BA1ED8">
              <w:rPr>
                <w:rFonts w:cs="Arial"/>
                <w:sz w:val="24"/>
                <w:szCs w:val="24"/>
                <w:highlight w:val="yellow"/>
              </w:rPr>
              <w:t xml:space="preserve"> the spiritual bond between all members of the Church, living and dead. They select and use evidence from Scriptural texts to show how these texts describe Jesus’ relationship with God the Father and with humanity, including the proclamation of Jesus as fulfilling God’s promises in the Old Testament.</w:t>
            </w:r>
            <w:r w:rsidRPr="00BA1ED8">
              <w:rPr>
                <w:rFonts w:cs="Arial"/>
                <w:sz w:val="24"/>
                <w:szCs w:val="24"/>
              </w:rPr>
              <w:t xml:space="preserve"> They identify and describe many ways in which faith is lived out in the lives of believers, past and present. They analyse the key messages and contexts of some Old Testament prophets. They explain the significance of Jesus’ New Law for the way believers live their faith and examine the spiritual and corporal works of mercy. They identify and describe many ways in which faith is celebrated in the lives of believers, past and present, including the commemoration of High Holy Days by Jewish believers; the Church’s liturgical year and liturgical celebrations</w:t>
            </w:r>
            <w:proofErr w:type="gramStart"/>
            <w:r w:rsidRPr="00BA1ED8">
              <w:rPr>
                <w:rFonts w:cs="Arial"/>
                <w:sz w:val="24"/>
                <w:szCs w:val="24"/>
              </w:rPr>
              <w:t>;  the</w:t>
            </w:r>
            <w:proofErr w:type="gramEnd"/>
            <w:r w:rsidRPr="00BA1ED8">
              <w:rPr>
                <w:rFonts w:cs="Arial"/>
                <w:sz w:val="24"/>
                <w:szCs w:val="24"/>
              </w:rPr>
              <w:t xml:space="preserve"> celebration of  Eucharist. </w:t>
            </w:r>
            <w:r w:rsidRPr="00BA1ED8">
              <w:rPr>
                <w:rFonts w:cs="Arial"/>
                <w:sz w:val="24"/>
                <w:szCs w:val="24"/>
                <w:highlight w:val="yellow"/>
              </w:rPr>
              <w:t xml:space="preserve">They explain the significance of personal and communal prayer, including the Our Father and The </w:t>
            </w:r>
            <w:proofErr w:type="spellStart"/>
            <w:r w:rsidRPr="00BA1ED8">
              <w:rPr>
                <w:rFonts w:cs="Arial"/>
                <w:sz w:val="24"/>
                <w:szCs w:val="24"/>
                <w:highlight w:val="yellow"/>
              </w:rPr>
              <w:t>Examen</w:t>
            </w:r>
            <w:proofErr w:type="spellEnd"/>
            <w:r w:rsidRPr="00BA1ED8">
              <w:rPr>
                <w:rFonts w:cs="Arial"/>
                <w:sz w:val="24"/>
                <w:szCs w:val="24"/>
                <w:highlight w:val="yellow"/>
              </w:rPr>
              <w:t>, and the use of spiritual exercises, including reflective prayer journaling and praying with the icons of the Saints, for the spiritual life of believers.</w:t>
            </w:r>
            <w:r w:rsidRPr="00BA1ED8">
              <w:rPr>
                <w:rFonts w:cs="Arial"/>
                <w:sz w:val="24"/>
                <w:szCs w:val="24"/>
              </w:rPr>
              <w:t xml:space="preserve"> They participate respectfully in a variety of these personal and communal prayer experience and spiritual exercises.</w:t>
            </w:r>
          </w:p>
          <w:p w14:paraId="7B0887B5" w14:textId="77777777" w:rsidR="00BA1ED8" w:rsidRPr="00BA1ED8" w:rsidRDefault="00BA1ED8" w:rsidP="00BA1ED8">
            <w:pPr>
              <w:pStyle w:val="NoSpacing"/>
              <w:rPr>
                <w:rFonts w:cs="Arial"/>
                <w:sz w:val="24"/>
                <w:szCs w:val="24"/>
              </w:rPr>
            </w:pPr>
          </w:p>
        </w:tc>
      </w:tr>
    </w:tbl>
    <w:p w14:paraId="7B0887B7" w14:textId="77777777" w:rsidR="001655E5" w:rsidRPr="00BA1ED8" w:rsidRDefault="001655E5"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247E" w14:paraId="7B0887B9" w14:textId="77777777" w:rsidTr="006F247E">
        <w:tc>
          <w:tcPr>
            <w:tcW w:w="15614" w:type="dxa"/>
            <w:shd w:val="clear" w:color="auto" w:fill="D9D9D9" w:themeFill="background1" w:themeFillShade="D9"/>
          </w:tcPr>
          <w:p w14:paraId="7B0887B8" w14:textId="77777777" w:rsidR="006F247E" w:rsidRPr="006F247E" w:rsidRDefault="00BA1ED8" w:rsidP="006F7A58">
            <w:pPr>
              <w:rPr>
                <w:rFonts w:cstheme="minorHAnsi"/>
                <w:b/>
                <w:i/>
                <w:sz w:val="36"/>
                <w:szCs w:val="36"/>
              </w:rPr>
            </w:pPr>
            <w:r>
              <w:rPr>
                <w:rFonts w:cstheme="minorHAnsi"/>
                <w:b/>
                <w:i/>
                <w:sz w:val="36"/>
                <w:szCs w:val="36"/>
              </w:rPr>
              <w:t xml:space="preserve">Class Context for Learning </w:t>
            </w:r>
          </w:p>
        </w:tc>
      </w:tr>
      <w:tr w:rsidR="006F247E" w14:paraId="7B0887BC" w14:textId="77777777" w:rsidTr="006F247E">
        <w:tc>
          <w:tcPr>
            <w:tcW w:w="15614" w:type="dxa"/>
          </w:tcPr>
          <w:p w14:paraId="7B0887BA" w14:textId="77777777" w:rsidR="008E0697" w:rsidRDefault="00BA1ED8" w:rsidP="00BA1ED8">
            <w:pPr>
              <w:pStyle w:val="NoSpacing"/>
              <w:rPr>
                <w:sz w:val="24"/>
                <w:szCs w:val="24"/>
              </w:rPr>
            </w:pPr>
            <w:r>
              <w:rPr>
                <w:sz w:val="24"/>
                <w:szCs w:val="24"/>
              </w:rPr>
              <w:t>Different Faith Traditions – Catholic, Anglican, Uniting and Apostolic communities</w:t>
            </w:r>
          </w:p>
          <w:p w14:paraId="7B0887BB" w14:textId="77777777" w:rsidR="00BA1ED8" w:rsidRPr="00BA1ED8" w:rsidRDefault="00BA1ED8" w:rsidP="00BA1ED8">
            <w:pPr>
              <w:pStyle w:val="NoSpacing"/>
              <w:rPr>
                <w:sz w:val="24"/>
                <w:szCs w:val="24"/>
              </w:rPr>
            </w:pPr>
            <w:r>
              <w:rPr>
                <w:sz w:val="24"/>
                <w:szCs w:val="24"/>
              </w:rPr>
              <w:t>Practising and Non-practising members</w:t>
            </w:r>
          </w:p>
        </w:tc>
      </w:tr>
    </w:tbl>
    <w:p w14:paraId="7B0887BD" w14:textId="77777777" w:rsidR="006F247E" w:rsidRPr="006F7A58" w:rsidRDefault="006F247E"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7A58" w:rsidRPr="006F7A58" w14:paraId="7B0887BF" w14:textId="77777777" w:rsidTr="006F7A58">
        <w:tc>
          <w:tcPr>
            <w:tcW w:w="15614" w:type="dxa"/>
            <w:shd w:val="clear" w:color="auto" w:fill="D9D9D9" w:themeFill="background1" w:themeFillShade="D9"/>
          </w:tcPr>
          <w:p w14:paraId="7B0887BE" w14:textId="77777777" w:rsidR="006F7A58" w:rsidRPr="006F7A58" w:rsidRDefault="006F7A58" w:rsidP="006F7A58">
            <w:pPr>
              <w:rPr>
                <w:rFonts w:cstheme="minorHAnsi"/>
                <w:b/>
                <w:sz w:val="36"/>
                <w:szCs w:val="36"/>
              </w:rPr>
            </w:pPr>
            <w:r w:rsidRPr="006F7A58">
              <w:rPr>
                <w:rFonts w:cstheme="minorHAnsi"/>
                <w:b/>
                <w:sz w:val="36"/>
                <w:szCs w:val="36"/>
              </w:rPr>
              <w:lastRenderedPageBreak/>
              <w:t>Learning Intentions</w:t>
            </w:r>
          </w:p>
        </w:tc>
      </w:tr>
      <w:tr w:rsidR="006F7A58" w:rsidRPr="006F7A58" w14:paraId="7B0887CA" w14:textId="77777777" w:rsidTr="006F7A58">
        <w:tc>
          <w:tcPr>
            <w:tcW w:w="15614" w:type="dxa"/>
          </w:tcPr>
          <w:p w14:paraId="7B0887C0" w14:textId="77777777" w:rsidR="00D56E09" w:rsidRDefault="00D56E09" w:rsidP="00D56E09">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r w:rsidR="006829E6">
              <w:rPr>
                <w:rFonts w:cstheme="minorHAnsi"/>
                <w:sz w:val="24"/>
                <w:szCs w:val="24"/>
              </w:rPr>
              <w:t>:</w:t>
            </w:r>
          </w:p>
          <w:p w14:paraId="7B0887C1" w14:textId="77777777" w:rsidR="006829E6" w:rsidRDefault="00B93F1B" w:rsidP="006829E6">
            <w:pPr>
              <w:pStyle w:val="ListParagraph"/>
              <w:numPr>
                <w:ilvl w:val="0"/>
                <w:numId w:val="3"/>
              </w:numPr>
              <w:rPr>
                <w:rFonts w:cstheme="minorHAnsi"/>
                <w:sz w:val="24"/>
                <w:szCs w:val="24"/>
              </w:rPr>
            </w:pPr>
            <w:proofErr w:type="gramStart"/>
            <w:r>
              <w:rPr>
                <w:rFonts w:cstheme="minorHAnsi"/>
                <w:sz w:val="24"/>
                <w:szCs w:val="24"/>
              </w:rPr>
              <w:t>r</w:t>
            </w:r>
            <w:r w:rsidR="006829E6">
              <w:rPr>
                <w:rFonts w:cstheme="minorHAnsi"/>
                <w:sz w:val="24"/>
                <w:szCs w:val="24"/>
              </w:rPr>
              <w:t>ecognise</w:t>
            </w:r>
            <w:proofErr w:type="gramEnd"/>
            <w:r w:rsidR="006829E6">
              <w:rPr>
                <w:rFonts w:cstheme="minorHAnsi"/>
                <w:sz w:val="24"/>
                <w:szCs w:val="24"/>
              </w:rPr>
              <w:t xml:space="preserve"> a number of images and titles for Jesus in the Gospel</w:t>
            </w:r>
            <w:r>
              <w:rPr>
                <w:rFonts w:cstheme="minorHAnsi"/>
                <w:sz w:val="24"/>
                <w:szCs w:val="24"/>
              </w:rPr>
              <w:t>s and other New Testament texts</w:t>
            </w:r>
          </w:p>
          <w:p w14:paraId="7B0887C2" w14:textId="77777777" w:rsidR="006829E6" w:rsidRDefault="00B93F1B" w:rsidP="006829E6">
            <w:pPr>
              <w:pStyle w:val="ListParagraph"/>
              <w:numPr>
                <w:ilvl w:val="0"/>
                <w:numId w:val="3"/>
              </w:numPr>
              <w:rPr>
                <w:rFonts w:cstheme="minorHAnsi"/>
                <w:sz w:val="24"/>
                <w:szCs w:val="24"/>
              </w:rPr>
            </w:pPr>
            <w:proofErr w:type="gramStart"/>
            <w:r>
              <w:rPr>
                <w:rFonts w:cstheme="minorHAnsi"/>
                <w:sz w:val="24"/>
                <w:szCs w:val="24"/>
              </w:rPr>
              <w:t>m</w:t>
            </w:r>
            <w:r w:rsidR="006829E6">
              <w:rPr>
                <w:rFonts w:cstheme="minorHAnsi"/>
                <w:sz w:val="24"/>
                <w:szCs w:val="24"/>
              </w:rPr>
              <w:t>ake</w:t>
            </w:r>
            <w:proofErr w:type="gramEnd"/>
            <w:r w:rsidR="006829E6">
              <w:rPr>
                <w:rFonts w:cstheme="minorHAnsi"/>
                <w:sz w:val="24"/>
                <w:szCs w:val="24"/>
              </w:rPr>
              <w:t xml:space="preserve"> connections between Gospe</w:t>
            </w:r>
            <w:r>
              <w:rPr>
                <w:rFonts w:cstheme="minorHAnsi"/>
                <w:sz w:val="24"/>
                <w:szCs w:val="24"/>
              </w:rPr>
              <w:t>l texts and Old Testament texts</w:t>
            </w:r>
          </w:p>
          <w:p w14:paraId="7B0887C3" w14:textId="77777777" w:rsidR="006829E6" w:rsidRDefault="00B93F1B" w:rsidP="006829E6">
            <w:pPr>
              <w:pStyle w:val="ListParagraph"/>
              <w:numPr>
                <w:ilvl w:val="0"/>
                <w:numId w:val="3"/>
              </w:numPr>
              <w:rPr>
                <w:rFonts w:cstheme="minorHAnsi"/>
                <w:sz w:val="24"/>
                <w:szCs w:val="24"/>
              </w:rPr>
            </w:pPr>
            <w:proofErr w:type="gramStart"/>
            <w:r>
              <w:rPr>
                <w:rFonts w:cstheme="minorHAnsi"/>
                <w:sz w:val="24"/>
                <w:szCs w:val="24"/>
              </w:rPr>
              <w:t>e</w:t>
            </w:r>
            <w:r w:rsidR="006829E6">
              <w:rPr>
                <w:rFonts w:cstheme="minorHAnsi"/>
                <w:sz w:val="24"/>
                <w:szCs w:val="24"/>
              </w:rPr>
              <w:t>xplain</w:t>
            </w:r>
            <w:proofErr w:type="gramEnd"/>
            <w:r w:rsidR="006829E6">
              <w:rPr>
                <w:rFonts w:cstheme="minorHAnsi"/>
                <w:sz w:val="24"/>
                <w:szCs w:val="24"/>
              </w:rPr>
              <w:t xml:space="preserve"> how a title of Jesus describes his relationship w</w:t>
            </w:r>
            <w:r>
              <w:rPr>
                <w:rFonts w:cstheme="minorHAnsi"/>
                <w:sz w:val="24"/>
                <w:szCs w:val="24"/>
              </w:rPr>
              <w:t>ith God the Father and humanity</w:t>
            </w:r>
          </w:p>
          <w:p w14:paraId="7B0887C4" w14:textId="77777777" w:rsidR="006829E6" w:rsidRDefault="00B93F1B" w:rsidP="006829E6">
            <w:pPr>
              <w:pStyle w:val="ListParagraph"/>
              <w:numPr>
                <w:ilvl w:val="0"/>
                <w:numId w:val="3"/>
              </w:numPr>
              <w:rPr>
                <w:rFonts w:cstheme="minorHAnsi"/>
                <w:sz w:val="24"/>
                <w:szCs w:val="24"/>
              </w:rPr>
            </w:pPr>
            <w:proofErr w:type="gramStart"/>
            <w:r>
              <w:rPr>
                <w:rFonts w:cstheme="minorHAnsi"/>
                <w:sz w:val="24"/>
                <w:szCs w:val="24"/>
              </w:rPr>
              <w:t>use</w:t>
            </w:r>
            <w:proofErr w:type="gramEnd"/>
            <w:r>
              <w:rPr>
                <w:rFonts w:cstheme="minorHAnsi"/>
                <w:sz w:val="24"/>
                <w:szCs w:val="24"/>
              </w:rPr>
              <w:t xml:space="preserve"> Biblical tools to search and locate New Testament references to the role of the Holy Spirit guiding formation of the New Testament</w:t>
            </w:r>
          </w:p>
          <w:p w14:paraId="7B0887C5" w14:textId="77777777" w:rsidR="00B93F1B" w:rsidRDefault="00B93F1B" w:rsidP="006829E6">
            <w:pPr>
              <w:pStyle w:val="ListParagraph"/>
              <w:numPr>
                <w:ilvl w:val="0"/>
                <w:numId w:val="3"/>
              </w:numPr>
              <w:rPr>
                <w:rFonts w:cstheme="minorHAnsi"/>
                <w:sz w:val="24"/>
                <w:szCs w:val="24"/>
              </w:rPr>
            </w:pPr>
            <w:proofErr w:type="gramStart"/>
            <w:r>
              <w:rPr>
                <w:rFonts w:cstheme="minorHAnsi"/>
                <w:sz w:val="24"/>
                <w:szCs w:val="24"/>
              </w:rPr>
              <w:t>locate</w:t>
            </w:r>
            <w:proofErr w:type="gramEnd"/>
            <w:r>
              <w:rPr>
                <w:rFonts w:cstheme="minorHAnsi"/>
                <w:sz w:val="24"/>
                <w:szCs w:val="24"/>
              </w:rPr>
              <w:t xml:space="preserve"> evidence in Biblical texts showing how authors reveal God’s nature and teaching</w:t>
            </w:r>
          </w:p>
          <w:p w14:paraId="7B0887C6" w14:textId="77777777" w:rsidR="00B93F1B" w:rsidRDefault="00B93F1B" w:rsidP="006829E6">
            <w:pPr>
              <w:pStyle w:val="ListParagraph"/>
              <w:numPr>
                <w:ilvl w:val="0"/>
                <w:numId w:val="3"/>
              </w:numPr>
              <w:rPr>
                <w:rFonts w:cstheme="minorHAnsi"/>
                <w:sz w:val="24"/>
                <w:szCs w:val="24"/>
              </w:rPr>
            </w:pPr>
            <w:proofErr w:type="gramStart"/>
            <w:r>
              <w:rPr>
                <w:rFonts w:cstheme="minorHAnsi"/>
                <w:sz w:val="24"/>
                <w:szCs w:val="24"/>
              </w:rPr>
              <w:t>compare</w:t>
            </w:r>
            <w:proofErr w:type="gramEnd"/>
            <w:r>
              <w:rPr>
                <w:rFonts w:cstheme="minorHAnsi"/>
                <w:sz w:val="24"/>
                <w:szCs w:val="24"/>
              </w:rPr>
              <w:t xml:space="preserve"> different texts of The Lord’s Prayer</w:t>
            </w:r>
          </w:p>
          <w:p w14:paraId="7B0887C7" w14:textId="77777777" w:rsidR="00B93F1B" w:rsidRDefault="00B93F1B" w:rsidP="006829E6">
            <w:pPr>
              <w:pStyle w:val="ListParagraph"/>
              <w:numPr>
                <w:ilvl w:val="0"/>
                <w:numId w:val="3"/>
              </w:numPr>
              <w:rPr>
                <w:rFonts w:cstheme="minorHAnsi"/>
                <w:sz w:val="24"/>
                <w:szCs w:val="24"/>
              </w:rPr>
            </w:pPr>
            <w:proofErr w:type="gramStart"/>
            <w:r>
              <w:rPr>
                <w:rFonts w:cstheme="minorHAnsi"/>
                <w:sz w:val="24"/>
                <w:szCs w:val="24"/>
              </w:rPr>
              <w:t>make</w:t>
            </w:r>
            <w:proofErr w:type="gramEnd"/>
            <w:r>
              <w:rPr>
                <w:rFonts w:cstheme="minorHAnsi"/>
                <w:sz w:val="24"/>
                <w:szCs w:val="24"/>
              </w:rPr>
              <w:t xml:space="preserve"> connections between student’s own experience and the seven petitions of The Lord’s Prayer</w:t>
            </w:r>
          </w:p>
          <w:p w14:paraId="7B0887C8" w14:textId="77777777" w:rsidR="00B93F1B" w:rsidRPr="006829E6" w:rsidRDefault="00B93F1B" w:rsidP="006829E6">
            <w:pPr>
              <w:pStyle w:val="ListParagraph"/>
              <w:numPr>
                <w:ilvl w:val="0"/>
                <w:numId w:val="3"/>
              </w:numPr>
              <w:rPr>
                <w:rFonts w:cstheme="minorHAnsi"/>
                <w:sz w:val="24"/>
                <w:szCs w:val="24"/>
              </w:rPr>
            </w:pPr>
            <w:proofErr w:type="gramStart"/>
            <w:r>
              <w:rPr>
                <w:rFonts w:cstheme="minorHAnsi"/>
                <w:sz w:val="24"/>
                <w:szCs w:val="24"/>
              </w:rPr>
              <w:t>communicate</w:t>
            </w:r>
            <w:proofErr w:type="gramEnd"/>
            <w:r>
              <w:rPr>
                <w:rFonts w:cstheme="minorHAnsi"/>
                <w:sz w:val="24"/>
                <w:szCs w:val="24"/>
              </w:rPr>
              <w:t xml:space="preserve"> an understanding of</w:t>
            </w:r>
            <w:r w:rsidR="00BE2974">
              <w:rPr>
                <w:rFonts w:cstheme="minorHAnsi"/>
                <w:sz w:val="24"/>
                <w:szCs w:val="24"/>
              </w:rPr>
              <w:t xml:space="preserve"> the term ‘communion of saints’</w:t>
            </w:r>
          </w:p>
          <w:p w14:paraId="7B0887C9" w14:textId="77777777" w:rsidR="00D56E09" w:rsidRPr="00BA1ED8" w:rsidRDefault="00D56E09" w:rsidP="00BA1ED8">
            <w:pPr>
              <w:pStyle w:val="NoSpacing"/>
            </w:pPr>
          </w:p>
        </w:tc>
      </w:tr>
    </w:tbl>
    <w:p w14:paraId="7B0887CB" w14:textId="77777777" w:rsidR="006F7A58" w:rsidRPr="00B93F1B" w:rsidRDefault="006F7A58"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7B0887CD" w14:textId="77777777" w:rsidTr="006F7A58">
        <w:tc>
          <w:tcPr>
            <w:tcW w:w="15614" w:type="dxa"/>
            <w:shd w:val="clear" w:color="auto" w:fill="D9D9D9" w:themeFill="background1" w:themeFillShade="D9"/>
          </w:tcPr>
          <w:p w14:paraId="7B0887CC" w14:textId="77777777"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14:paraId="7B0887D3" w14:textId="77777777" w:rsidTr="006F7A58">
        <w:tc>
          <w:tcPr>
            <w:tcW w:w="15614" w:type="dxa"/>
          </w:tcPr>
          <w:p w14:paraId="7B0887CE" w14:textId="77777777" w:rsidR="009604BA" w:rsidRDefault="00BA1ED8" w:rsidP="00BA1ED8">
            <w:pPr>
              <w:rPr>
                <w:rFonts w:cstheme="minorHAnsi"/>
                <w:sz w:val="24"/>
                <w:szCs w:val="24"/>
              </w:rPr>
            </w:pPr>
            <w:r>
              <w:rPr>
                <w:rFonts w:cstheme="minorHAnsi"/>
                <w:sz w:val="24"/>
                <w:szCs w:val="24"/>
              </w:rPr>
              <w:t>Students:</w:t>
            </w:r>
          </w:p>
          <w:p w14:paraId="7B0887CF" w14:textId="77777777" w:rsidR="00BA1ED8" w:rsidRDefault="006829E6" w:rsidP="00BA1ED8">
            <w:pPr>
              <w:pStyle w:val="ListParagraph"/>
              <w:numPr>
                <w:ilvl w:val="0"/>
                <w:numId w:val="3"/>
              </w:numPr>
              <w:rPr>
                <w:rFonts w:cstheme="minorHAnsi"/>
                <w:sz w:val="24"/>
                <w:szCs w:val="24"/>
              </w:rPr>
            </w:pPr>
            <w:proofErr w:type="gramStart"/>
            <w:r>
              <w:rPr>
                <w:rFonts w:cstheme="minorHAnsi"/>
                <w:sz w:val="24"/>
                <w:szCs w:val="24"/>
              </w:rPr>
              <w:t>s</w:t>
            </w:r>
            <w:r w:rsidR="00BA1ED8">
              <w:rPr>
                <w:rFonts w:cstheme="minorHAnsi"/>
                <w:sz w:val="24"/>
                <w:szCs w:val="24"/>
              </w:rPr>
              <w:t>elect</w:t>
            </w:r>
            <w:proofErr w:type="gramEnd"/>
            <w:r w:rsidR="00BA1ED8">
              <w:rPr>
                <w:rFonts w:cstheme="minorHAnsi"/>
                <w:sz w:val="24"/>
                <w:szCs w:val="24"/>
              </w:rPr>
              <w:t xml:space="preserve"> and use evidence from Scriptural texts to show how texts describe Jesus’ relationship with God the Father and with humanity, including the proclamation of Jesus as fulfilling God’s promi</w:t>
            </w:r>
            <w:r w:rsidR="00B93F1B">
              <w:rPr>
                <w:rFonts w:cstheme="minorHAnsi"/>
                <w:sz w:val="24"/>
                <w:szCs w:val="24"/>
              </w:rPr>
              <w:t>ses in the Old Testament</w:t>
            </w:r>
          </w:p>
          <w:p w14:paraId="7B0887D0" w14:textId="77777777" w:rsidR="00BA1ED8" w:rsidRDefault="006829E6" w:rsidP="00BA1ED8">
            <w:pPr>
              <w:pStyle w:val="ListParagraph"/>
              <w:numPr>
                <w:ilvl w:val="0"/>
                <w:numId w:val="3"/>
              </w:numPr>
              <w:rPr>
                <w:rFonts w:cstheme="minorHAnsi"/>
                <w:sz w:val="24"/>
                <w:szCs w:val="24"/>
              </w:rPr>
            </w:pPr>
            <w:proofErr w:type="gramStart"/>
            <w:r>
              <w:rPr>
                <w:rFonts w:cstheme="minorHAnsi"/>
                <w:sz w:val="24"/>
                <w:szCs w:val="24"/>
              </w:rPr>
              <w:t>d</w:t>
            </w:r>
            <w:r w:rsidR="00BA1ED8">
              <w:rPr>
                <w:rFonts w:cstheme="minorHAnsi"/>
                <w:sz w:val="24"/>
                <w:szCs w:val="24"/>
              </w:rPr>
              <w:t>emonstrate</w:t>
            </w:r>
            <w:proofErr w:type="gramEnd"/>
            <w:r w:rsidR="00BA1ED8">
              <w:rPr>
                <w:rFonts w:cstheme="minorHAnsi"/>
                <w:sz w:val="24"/>
                <w:szCs w:val="24"/>
              </w:rPr>
              <w:t xml:space="preserve"> an understanding of the term ‘communion of saints’, the spiritual bond between all members</w:t>
            </w:r>
            <w:r w:rsidR="00B93F1B">
              <w:rPr>
                <w:rFonts w:cstheme="minorHAnsi"/>
                <w:sz w:val="24"/>
                <w:szCs w:val="24"/>
              </w:rPr>
              <w:t xml:space="preserve"> of the church, living and dead</w:t>
            </w:r>
          </w:p>
          <w:p w14:paraId="7B0887D1" w14:textId="77777777" w:rsidR="00BA1ED8" w:rsidRPr="00BA1ED8" w:rsidRDefault="006829E6" w:rsidP="00BA1ED8">
            <w:pPr>
              <w:pStyle w:val="ListParagraph"/>
              <w:numPr>
                <w:ilvl w:val="0"/>
                <w:numId w:val="3"/>
              </w:numPr>
              <w:rPr>
                <w:rFonts w:cstheme="minorHAnsi"/>
                <w:sz w:val="24"/>
                <w:szCs w:val="24"/>
              </w:rPr>
            </w:pPr>
            <w:proofErr w:type="gramStart"/>
            <w:r>
              <w:rPr>
                <w:rFonts w:cstheme="minorHAnsi"/>
                <w:sz w:val="24"/>
                <w:szCs w:val="24"/>
              </w:rPr>
              <w:t>e</w:t>
            </w:r>
            <w:r w:rsidR="00BA1ED8">
              <w:rPr>
                <w:rFonts w:cstheme="minorHAnsi"/>
                <w:sz w:val="24"/>
                <w:szCs w:val="24"/>
              </w:rPr>
              <w:t>xplain</w:t>
            </w:r>
            <w:proofErr w:type="gramEnd"/>
            <w:r w:rsidR="00BA1ED8">
              <w:rPr>
                <w:rFonts w:cstheme="minorHAnsi"/>
                <w:sz w:val="24"/>
                <w:szCs w:val="24"/>
              </w:rPr>
              <w:t xml:space="preserve"> the significance of personal </w:t>
            </w:r>
            <w:r>
              <w:rPr>
                <w:rFonts w:cstheme="minorHAnsi"/>
                <w:sz w:val="24"/>
                <w:szCs w:val="24"/>
              </w:rPr>
              <w:t>and communal prayer, including T</w:t>
            </w:r>
            <w:r w:rsidR="00BA1ED8">
              <w:rPr>
                <w:rFonts w:cstheme="minorHAnsi"/>
                <w:sz w:val="24"/>
                <w:szCs w:val="24"/>
              </w:rPr>
              <w:t xml:space="preserve">he Our Father </w:t>
            </w:r>
            <w:r>
              <w:rPr>
                <w:rFonts w:cstheme="minorHAnsi"/>
                <w:sz w:val="24"/>
                <w:szCs w:val="24"/>
              </w:rPr>
              <w:t xml:space="preserve">and The </w:t>
            </w:r>
            <w:proofErr w:type="spellStart"/>
            <w:r>
              <w:rPr>
                <w:rFonts w:cstheme="minorHAnsi"/>
                <w:sz w:val="24"/>
                <w:szCs w:val="24"/>
              </w:rPr>
              <w:t>Examen</w:t>
            </w:r>
            <w:proofErr w:type="spellEnd"/>
            <w:r>
              <w:rPr>
                <w:rFonts w:cstheme="minorHAnsi"/>
                <w:sz w:val="24"/>
                <w:szCs w:val="24"/>
              </w:rPr>
              <w:t xml:space="preserve">, and the use of spiritual exercises, including reflective prayer journaling and praying with the icons of the Saints, for </w:t>
            </w:r>
            <w:r w:rsidR="00B93F1B">
              <w:rPr>
                <w:rFonts w:cstheme="minorHAnsi"/>
                <w:sz w:val="24"/>
                <w:szCs w:val="24"/>
              </w:rPr>
              <w:t>the spiritual life of believers</w:t>
            </w:r>
          </w:p>
          <w:p w14:paraId="7B0887D2" w14:textId="77777777" w:rsidR="00453D16" w:rsidRPr="00453D16" w:rsidRDefault="00453D16" w:rsidP="00453D16">
            <w:pPr>
              <w:rPr>
                <w:rFonts w:cstheme="minorHAnsi"/>
                <w:sz w:val="28"/>
                <w:szCs w:val="28"/>
              </w:rPr>
            </w:pPr>
          </w:p>
        </w:tc>
      </w:tr>
    </w:tbl>
    <w:p w14:paraId="7B0887D4" w14:textId="77777777" w:rsidR="005A30B9" w:rsidRPr="006829E6" w:rsidRDefault="005A30B9"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7B0887D6" w14:textId="77777777" w:rsidTr="00B12C35">
        <w:tc>
          <w:tcPr>
            <w:tcW w:w="15614" w:type="dxa"/>
            <w:shd w:val="clear" w:color="auto" w:fill="D9D9D9" w:themeFill="background1" w:themeFillShade="D9"/>
          </w:tcPr>
          <w:p w14:paraId="7B0887D5" w14:textId="77777777" w:rsidR="00366AD2" w:rsidRPr="00366AD2" w:rsidRDefault="001655E5" w:rsidP="009604B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7B0887DB" w14:textId="77777777" w:rsidTr="00B12C35">
        <w:tc>
          <w:tcPr>
            <w:tcW w:w="15614" w:type="dxa"/>
          </w:tcPr>
          <w:p w14:paraId="7B0887D7" w14:textId="77777777" w:rsidR="00B93F1B" w:rsidRPr="003C1F05" w:rsidRDefault="00B93F1B" w:rsidP="003C1F05">
            <w:pPr>
              <w:pStyle w:val="NoSpacing"/>
              <w:rPr>
                <w:sz w:val="24"/>
                <w:szCs w:val="24"/>
              </w:rPr>
            </w:pPr>
            <w:r>
              <w:rPr>
                <w:rFonts w:cstheme="minorHAnsi"/>
                <w:b/>
                <w:sz w:val="24"/>
                <w:szCs w:val="24"/>
                <w:u w:val="single"/>
              </w:rPr>
              <w:t>Focus Area 1</w:t>
            </w:r>
            <w:r w:rsidRPr="00B93F1B">
              <w:rPr>
                <w:rFonts w:cstheme="minorHAnsi"/>
                <w:b/>
                <w:sz w:val="24"/>
                <w:szCs w:val="24"/>
                <w:u w:val="single"/>
              </w:rPr>
              <w:t>:</w:t>
            </w:r>
            <w:r w:rsidR="00BE2974">
              <w:rPr>
                <w:rFonts w:cstheme="minorHAnsi"/>
                <w:sz w:val="24"/>
                <w:szCs w:val="24"/>
              </w:rPr>
              <w:t xml:space="preserve"> </w:t>
            </w:r>
            <w:r w:rsidR="003C1F05">
              <w:rPr>
                <w:sz w:val="24"/>
                <w:szCs w:val="24"/>
              </w:rPr>
              <w:t>Choose and explain the sig</w:t>
            </w:r>
            <w:r w:rsidR="003C1F05" w:rsidRPr="00B93F1B">
              <w:rPr>
                <w:sz w:val="24"/>
                <w:szCs w:val="24"/>
              </w:rPr>
              <w:t xml:space="preserve">nificance of lines or phrases </w:t>
            </w:r>
            <w:r w:rsidR="003C1F05">
              <w:rPr>
                <w:sz w:val="24"/>
                <w:szCs w:val="24"/>
              </w:rPr>
              <w:t xml:space="preserve">in The Lord’s Prayer </w:t>
            </w:r>
            <w:r w:rsidR="003C1F05" w:rsidRPr="00B93F1B">
              <w:rPr>
                <w:sz w:val="24"/>
                <w:szCs w:val="24"/>
              </w:rPr>
              <w:t>fo</w:t>
            </w:r>
            <w:r w:rsidR="003C1F05">
              <w:rPr>
                <w:sz w:val="24"/>
                <w:szCs w:val="24"/>
              </w:rPr>
              <w:t>r you and the wider community. Explain why The Lord’s Prayer is such an integral part of</w:t>
            </w:r>
            <w:r w:rsidR="003C1F05" w:rsidRPr="00B93F1B">
              <w:rPr>
                <w:sz w:val="24"/>
                <w:szCs w:val="24"/>
              </w:rPr>
              <w:t xml:space="preserve"> religious celebrations?</w:t>
            </w:r>
            <w:r w:rsidR="003C1F05">
              <w:rPr>
                <w:sz w:val="24"/>
                <w:szCs w:val="24"/>
              </w:rPr>
              <w:t xml:space="preserve"> </w:t>
            </w:r>
            <w:r w:rsidR="00BE2974">
              <w:rPr>
                <w:rFonts w:cstheme="minorHAnsi"/>
                <w:sz w:val="24"/>
                <w:szCs w:val="24"/>
              </w:rPr>
              <w:t>Students</w:t>
            </w:r>
            <w:r w:rsidRPr="00B93F1B">
              <w:rPr>
                <w:rFonts w:cstheme="minorHAnsi"/>
                <w:sz w:val="24"/>
                <w:szCs w:val="24"/>
              </w:rPr>
              <w:t xml:space="preserve"> represent The Lord’s Prayer using </w:t>
            </w:r>
            <w:proofErr w:type="spellStart"/>
            <w:r w:rsidRPr="00B93F1B">
              <w:rPr>
                <w:rFonts w:cstheme="minorHAnsi"/>
                <w:sz w:val="24"/>
                <w:szCs w:val="24"/>
              </w:rPr>
              <w:t>prezi</w:t>
            </w:r>
            <w:proofErr w:type="spellEnd"/>
            <w:r w:rsidRPr="00B93F1B">
              <w:rPr>
                <w:rFonts w:cstheme="minorHAnsi"/>
                <w:sz w:val="24"/>
                <w:szCs w:val="24"/>
              </w:rPr>
              <w:t xml:space="preserve"> or </w:t>
            </w:r>
            <w:proofErr w:type="spellStart"/>
            <w:r w:rsidRPr="00B93F1B">
              <w:rPr>
                <w:rFonts w:cstheme="minorHAnsi"/>
                <w:sz w:val="24"/>
                <w:szCs w:val="24"/>
              </w:rPr>
              <w:t>powerpoint</w:t>
            </w:r>
            <w:proofErr w:type="spellEnd"/>
            <w:r w:rsidRPr="00B93F1B">
              <w:rPr>
                <w:rFonts w:cstheme="minorHAnsi"/>
                <w:sz w:val="24"/>
                <w:szCs w:val="24"/>
              </w:rPr>
              <w:t xml:space="preserve"> with appropriate images.</w:t>
            </w:r>
          </w:p>
          <w:p w14:paraId="7B0887D8" w14:textId="77777777" w:rsidR="001F7BFE" w:rsidRPr="00B93F1B" w:rsidRDefault="00B93F1B" w:rsidP="009604BA">
            <w:pPr>
              <w:rPr>
                <w:rFonts w:cstheme="minorHAnsi"/>
                <w:b/>
                <w:sz w:val="24"/>
                <w:szCs w:val="24"/>
              </w:rPr>
            </w:pPr>
            <w:r>
              <w:rPr>
                <w:rFonts w:cstheme="minorHAnsi"/>
                <w:b/>
                <w:sz w:val="24"/>
                <w:szCs w:val="24"/>
                <w:u w:val="single"/>
              </w:rPr>
              <w:t>Focus Area 2</w:t>
            </w:r>
            <w:r w:rsidRPr="00B93F1B">
              <w:rPr>
                <w:rFonts w:cstheme="minorHAnsi"/>
                <w:b/>
                <w:sz w:val="24"/>
                <w:szCs w:val="24"/>
                <w:u w:val="single"/>
              </w:rPr>
              <w:t>:</w:t>
            </w:r>
            <w:r w:rsidRPr="00B93F1B">
              <w:rPr>
                <w:rFonts w:cstheme="minorHAnsi"/>
                <w:sz w:val="24"/>
                <w:szCs w:val="24"/>
              </w:rPr>
              <w:t xml:space="preserve">  </w:t>
            </w:r>
            <w:r w:rsidR="00BE2974">
              <w:rPr>
                <w:rFonts w:cstheme="minorHAnsi"/>
                <w:sz w:val="24"/>
                <w:szCs w:val="24"/>
              </w:rPr>
              <w:t>Students c</w:t>
            </w:r>
            <w:r w:rsidR="001F7BFE" w:rsidRPr="00B93F1B">
              <w:rPr>
                <w:rFonts w:cstheme="minorHAnsi"/>
                <w:sz w:val="24"/>
                <w:szCs w:val="24"/>
              </w:rPr>
              <w:t>hoose and represent an image of Jesus</w:t>
            </w:r>
            <w:r w:rsidR="006A3D44" w:rsidRPr="00B93F1B">
              <w:rPr>
                <w:rFonts w:cstheme="minorHAnsi"/>
                <w:sz w:val="24"/>
                <w:szCs w:val="24"/>
              </w:rPr>
              <w:t xml:space="preserve"> includin</w:t>
            </w:r>
            <w:r w:rsidRPr="00B93F1B">
              <w:rPr>
                <w:rFonts w:cstheme="minorHAnsi"/>
                <w:sz w:val="24"/>
                <w:szCs w:val="24"/>
              </w:rPr>
              <w:t xml:space="preserve">g a relevant scripture passage </w:t>
            </w:r>
            <w:r w:rsidR="001F7BFE" w:rsidRPr="00B93F1B">
              <w:rPr>
                <w:rFonts w:cstheme="minorHAnsi"/>
                <w:sz w:val="24"/>
                <w:szCs w:val="24"/>
              </w:rPr>
              <w:t>that the children can relate to. They are to write an explanation as to why they chose their particular image</w:t>
            </w:r>
            <w:r w:rsidR="001F7BFE" w:rsidRPr="00B93F1B">
              <w:rPr>
                <w:rFonts w:cstheme="minorHAnsi"/>
                <w:b/>
                <w:sz w:val="24"/>
                <w:szCs w:val="24"/>
              </w:rPr>
              <w:t>.</w:t>
            </w:r>
          </w:p>
          <w:p w14:paraId="7B0887D9" w14:textId="77777777" w:rsidR="00D42669" w:rsidRPr="00B93F1B" w:rsidRDefault="00B93F1B" w:rsidP="00B93F1B">
            <w:pPr>
              <w:rPr>
                <w:rFonts w:cstheme="minorHAnsi"/>
                <w:b/>
                <w:sz w:val="24"/>
                <w:szCs w:val="24"/>
                <w:u w:val="single"/>
              </w:rPr>
            </w:pPr>
            <w:r>
              <w:rPr>
                <w:rFonts w:cstheme="minorHAnsi"/>
                <w:b/>
                <w:sz w:val="24"/>
                <w:szCs w:val="24"/>
                <w:u w:val="single"/>
              </w:rPr>
              <w:t>Focus Area 3</w:t>
            </w:r>
            <w:r w:rsidRPr="00B93F1B">
              <w:rPr>
                <w:rFonts w:cstheme="minorHAnsi"/>
                <w:b/>
                <w:sz w:val="24"/>
                <w:szCs w:val="24"/>
                <w:u w:val="single"/>
              </w:rPr>
              <w:t>:</w:t>
            </w:r>
            <w:r w:rsidRPr="00B93F1B">
              <w:rPr>
                <w:rFonts w:cstheme="minorHAnsi"/>
                <w:sz w:val="24"/>
                <w:szCs w:val="24"/>
              </w:rPr>
              <w:t xml:space="preserve">  </w:t>
            </w:r>
            <w:r w:rsidR="003C1F05" w:rsidRPr="00B6434D">
              <w:rPr>
                <w:rFonts w:cstheme="minorHAnsi"/>
                <w:sz w:val="24"/>
                <w:szCs w:val="24"/>
              </w:rPr>
              <w:t>Create</w:t>
            </w:r>
            <w:r w:rsidR="003C1F05">
              <w:rPr>
                <w:rFonts w:cstheme="minorHAnsi"/>
                <w:sz w:val="24"/>
                <w:szCs w:val="24"/>
              </w:rPr>
              <w:t xml:space="preserve"> a “This is Your Life’ on a chosen Saint. Design a variety of questions that you as host would discuss with this holy person. Present to the class using digital media.</w:t>
            </w:r>
          </w:p>
          <w:p w14:paraId="7B0887DA" w14:textId="77777777" w:rsidR="00E11197" w:rsidRPr="001655E5" w:rsidRDefault="00E11197" w:rsidP="00B93F1B">
            <w:pPr>
              <w:rPr>
                <w:rFonts w:cstheme="minorHAnsi"/>
                <w:sz w:val="28"/>
                <w:szCs w:val="28"/>
              </w:rPr>
            </w:pPr>
          </w:p>
        </w:tc>
      </w:tr>
    </w:tbl>
    <w:p w14:paraId="7B0887DC" w14:textId="77777777" w:rsidR="00991E1E" w:rsidRDefault="00991E1E" w:rsidP="006F7A58">
      <w:pPr>
        <w:rPr>
          <w:rFonts w:cstheme="minorHAnsi"/>
          <w:sz w:val="28"/>
          <w:szCs w:val="28"/>
        </w:rPr>
      </w:pPr>
    </w:p>
    <w:p w14:paraId="7B0887DD" w14:textId="77777777" w:rsidR="00BE2974" w:rsidRDefault="00BE2974" w:rsidP="006F7A58">
      <w:pPr>
        <w:rPr>
          <w:rFonts w:cstheme="minorHAnsi"/>
          <w:sz w:val="28"/>
          <w:szCs w:val="28"/>
        </w:rPr>
      </w:pPr>
    </w:p>
    <w:tbl>
      <w:tblPr>
        <w:tblStyle w:val="TableGrid"/>
        <w:tblW w:w="0" w:type="auto"/>
        <w:tblLook w:val="04A0" w:firstRow="1" w:lastRow="0" w:firstColumn="1" w:lastColumn="0" w:noHBand="0" w:noVBand="1"/>
      </w:tblPr>
      <w:tblGrid>
        <w:gridCol w:w="3974"/>
        <w:gridCol w:w="3932"/>
        <w:gridCol w:w="3903"/>
        <w:gridCol w:w="3805"/>
      </w:tblGrid>
      <w:tr w:rsidR="00991E1E" w14:paraId="7B0887DF" w14:textId="77777777" w:rsidTr="00B12C35">
        <w:tc>
          <w:tcPr>
            <w:tcW w:w="15614" w:type="dxa"/>
            <w:gridSpan w:val="4"/>
            <w:shd w:val="clear" w:color="auto" w:fill="D9D9D9" w:themeFill="background1" w:themeFillShade="D9"/>
          </w:tcPr>
          <w:p w14:paraId="7B0887DE" w14:textId="77777777" w:rsidR="00991E1E" w:rsidRPr="00651B67" w:rsidRDefault="00991E1E" w:rsidP="0068221B">
            <w:pPr>
              <w:rPr>
                <w:rFonts w:cstheme="minorHAnsi"/>
                <w:b/>
                <w:sz w:val="36"/>
                <w:szCs w:val="36"/>
              </w:rPr>
            </w:pPr>
            <w:r w:rsidRPr="00651B67">
              <w:rPr>
                <w:rFonts w:cstheme="minorHAnsi"/>
                <w:b/>
                <w:sz w:val="36"/>
                <w:szCs w:val="36"/>
              </w:rPr>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7B0887EA" w14:textId="77777777" w:rsidTr="00EC368E">
        <w:tc>
          <w:tcPr>
            <w:tcW w:w="7906" w:type="dxa"/>
            <w:gridSpan w:val="2"/>
          </w:tcPr>
          <w:p w14:paraId="7B0887E0" w14:textId="77777777"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7B0887E1" w14:textId="77777777" w:rsidR="00BD0543" w:rsidRDefault="00BD0543" w:rsidP="006F7A58">
            <w:pPr>
              <w:rPr>
                <w:rFonts w:cstheme="minorHAnsi"/>
                <w:sz w:val="28"/>
                <w:szCs w:val="28"/>
              </w:rPr>
            </w:pPr>
            <w:r>
              <w:rPr>
                <w:rFonts w:cstheme="minorHAnsi"/>
                <w:sz w:val="28"/>
                <w:szCs w:val="28"/>
              </w:rPr>
              <w:t xml:space="preserve">Old Testament </w:t>
            </w:r>
          </w:p>
          <w:p w14:paraId="7B0887E2" w14:textId="77777777" w:rsidR="00BD0543" w:rsidRDefault="00BD0543" w:rsidP="006F7A58">
            <w:pPr>
              <w:rPr>
                <w:rFonts w:cstheme="minorHAnsi"/>
                <w:sz w:val="28"/>
                <w:szCs w:val="28"/>
              </w:rPr>
            </w:pPr>
            <w:r w:rsidRPr="00EC368E">
              <w:rPr>
                <w:rFonts w:cstheme="minorHAnsi"/>
                <w:sz w:val="28"/>
                <w:szCs w:val="28"/>
                <w:highlight w:val="cyan"/>
              </w:rPr>
              <w:t>New Testament</w:t>
            </w:r>
          </w:p>
          <w:p w14:paraId="7B0887E3" w14:textId="77777777" w:rsidR="00BD0543" w:rsidRDefault="00BD0543" w:rsidP="006F7A58">
            <w:pPr>
              <w:rPr>
                <w:rFonts w:cstheme="minorHAnsi"/>
                <w:sz w:val="28"/>
                <w:szCs w:val="28"/>
              </w:rPr>
            </w:pPr>
            <w:r>
              <w:rPr>
                <w:rFonts w:cstheme="minorHAnsi"/>
                <w:sz w:val="28"/>
                <w:szCs w:val="28"/>
              </w:rPr>
              <w:t xml:space="preserve">Christian Spiritual Writings and Wisdom </w:t>
            </w:r>
          </w:p>
          <w:p w14:paraId="7B0887E4" w14:textId="77777777" w:rsidR="00BD0543" w:rsidRPr="00991E1E" w:rsidRDefault="00526851" w:rsidP="00170B0F">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7B088928" wp14:editId="7B088929">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anchor>
              </w:drawing>
            </w:r>
            <w:r w:rsidR="00BD0543">
              <w:rPr>
                <w:rFonts w:cstheme="minorHAnsi"/>
                <w:b/>
                <w:sz w:val="28"/>
                <w:szCs w:val="28"/>
              </w:rPr>
              <w:t xml:space="preserve"> </w:t>
            </w:r>
          </w:p>
        </w:tc>
        <w:tc>
          <w:tcPr>
            <w:tcW w:w="7708" w:type="dxa"/>
            <w:gridSpan w:val="2"/>
          </w:tcPr>
          <w:p w14:paraId="7B0887E5" w14:textId="77777777" w:rsidR="00BD0543" w:rsidRDefault="00BD0543" w:rsidP="00BD0543">
            <w:pPr>
              <w:rPr>
                <w:rFonts w:cstheme="minorHAnsi"/>
                <w:b/>
                <w:sz w:val="28"/>
                <w:szCs w:val="28"/>
              </w:rPr>
            </w:pPr>
            <w:r w:rsidRPr="00991E1E">
              <w:rPr>
                <w:rFonts w:cstheme="minorHAnsi"/>
                <w:b/>
                <w:sz w:val="28"/>
                <w:szCs w:val="28"/>
              </w:rPr>
              <w:t xml:space="preserve">Beliefs </w:t>
            </w:r>
          </w:p>
          <w:p w14:paraId="7B0887E6" w14:textId="77777777" w:rsidR="00BD0543" w:rsidRPr="00991E1E" w:rsidRDefault="00BD0543" w:rsidP="00BD0543">
            <w:pPr>
              <w:rPr>
                <w:rFonts w:cstheme="minorHAnsi"/>
                <w:sz w:val="28"/>
                <w:szCs w:val="28"/>
              </w:rPr>
            </w:pPr>
            <w:r w:rsidRPr="00EC368E">
              <w:rPr>
                <w:rFonts w:cstheme="minorHAnsi"/>
                <w:sz w:val="28"/>
                <w:szCs w:val="28"/>
                <w:highlight w:val="yellow"/>
              </w:rPr>
              <w:t>Trinity</w:t>
            </w:r>
          </w:p>
          <w:p w14:paraId="7B0887E7" w14:textId="77777777" w:rsidR="00BD0543" w:rsidRDefault="00BD0543" w:rsidP="00BD0543">
            <w:pPr>
              <w:rPr>
                <w:rFonts w:cstheme="minorHAnsi"/>
                <w:sz w:val="28"/>
                <w:szCs w:val="28"/>
              </w:rPr>
            </w:pPr>
            <w:r w:rsidRPr="00991E1E">
              <w:rPr>
                <w:rFonts w:cstheme="minorHAnsi"/>
                <w:sz w:val="28"/>
                <w:szCs w:val="28"/>
              </w:rPr>
              <w:t>Human Existence</w:t>
            </w:r>
          </w:p>
          <w:p w14:paraId="7B0887E8" w14:textId="77777777" w:rsidR="00BD0543" w:rsidRPr="00991E1E" w:rsidRDefault="00BD0543" w:rsidP="00BD0543">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7B0887E9" w14:textId="77777777" w:rsidR="00BD0543" w:rsidRPr="00991E1E" w:rsidRDefault="00A2661F" w:rsidP="003F574C">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7B08892A" wp14:editId="7B08892B">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anchor>
              </w:drawing>
            </w:r>
            <w:r w:rsidR="00BD0543">
              <w:rPr>
                <w:rFonts w:cstheme="minorHAnsi"/>
                <w:b/>
                <w:sz w:val="28"/>
                <w:szCs w:val="28"/>
              </w:rPr>
              <w:t xml:space="preserve"> </w:t>
            </w:r>
          </w:p>
        </w:tc>
      </w:tr>
      <w:tr w:rsidR="00BD0543" w14:paraId="7B0887EF" w14:textId="77777777" w:rsidTr="00991E1E">
        <w:tc>
          <w:tcPr>
            <w:tcW w:w="3974" w:type="dxa"/>
          </w:tcPr>
          <w:p w14:paraId="7B0887EB" w14:textId="77777777"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14:paraId="7B0887EC" w14:textId="77777777"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14:paraId="7B0887ED" w14:textId="77777777" w:rsidR="00BD0543" w:rsidRPr="00BD0543" w:rsidRDefault="00BD0543" w:rsidP="00EC368E">
            <w:pPr>
              <w:rPr>
                <w:rFonts w:cstheme="minorHAnsi"/>
                <w:b/>
                <w:i/>
                <w:sz w:val="24"/>
                <w:szCs w:val="24"/>
              </w:rPr>
            </w:pPr>
            <w:r w:rsidRPr="00BD0543">
              <w:rPr>
                <w:rFonts w:cstheme="minorHAnsi"/>
                <w:b/>
                <w:i/>
                <w:sz w:val="24"/>
                <w:szCs w:val="24"/>
              </w:rPr>
              <w:t>Religious Knowledge and Deep Understanding</w:t>
            </w:r>
          </w:p>
        </w:tc>
        <w:tc>
          <w:tcPr>
            <w:tcW w:w="3805" w:type="dxa"/>
          </w:tcPr>
          <w:p w14:paraId="7B0887EE" w14:textId="77777777" w:rsidR="00BD0543" w:rsidRPr="00BD0543" w:rsidRDefault="00BD0543" w:rsidP="00EC368E">
            <w:pPr>
              <w:rPr>
                <w:rFonts w:cstheme="minorHAnsi"/>
                <w:b/>
                <w:i/>
                <w:sz w:val="24"/>
                <w:szCs w:val="24"/>
              </w:rPr>
            </w:pPr>
            <w:r w:rsidRPr="00BD0543">
              <w:rPr>
                <w:rFonts w:cstheme="minorHAnsi"/>
                <w:b/>
                <w:i/>
                <w:sz w:val="24"/>
                <w:szCs w:val="24"/>
              </w:rPr>
              <w:t>Skills</w:t>
            </w:r>
          </w:p>
        </w:tc>
      </w:tr>
      <w:tr w:rsidR="00BD0543" w14:paraId="7B0887F7" w14:textId="77777777" w:rsidTr="00991E1E">
        <w:tc>
          <w:tcPr>
            <w:tcW w:w="3974" w:type="dxa"/>
          </w:tcPr>
          <w:p w14:paraId="7B0887F0" w14:textId="77777777" w:rsidR="00EC368E" w:rsidRPr="00BE2974" w:rsidRDefault="00EC368E" w:rsidP="00EC368E">
            <w:pPr>
              <w:pStyle w:val="NormalWeb"/>
              <w:rPr>
                <w:rFonts w:asciiTheme="minorHAnsi" w:hAnsiTheme="minorHAnsi" w:cstheme="minorHAnsi"/>
                <w:sz w:val="18"/>
                <w:szCs w:val="18"/>
              </w:rPr>
            </w:pPr>
            <w:r w:rsidRPr="00BE2974">
              <w:rPr>
                <w:rFonts w:asciiTheme="minorHAnsi" w:hAnsiTheme="minorHAnsi" w:cstheme="minorHAnsi"/>
                <w:b/>
                <w:sz w:val="18"/>
                <w:szCs w:val="18"/>
                <w:highlight w:val="cyan"/>
              </w:rPr>
              <w:t>STNT 15</w:t>
            </w:r>
            <w:r w:rsidR="00BE2974" w:rsidRPr="00BE2974">
              <w:rPr>
                <w:rFonts w:asciiTheme="minorHAnsi" w:hAnsiTheme="minorHAnsi" w:cstheme="minorHAnsi"/>
                <w:sz w:val="18"/>
                <w:szCs w:val="18"/>
              </w:rPr>
              <w:t xml:space="preserve"> - </w:t>
            </w:r>
            <w:r w:rsidRPr="00BE2974">
              <w:rPr>
                <w:rFonts w:asciiTheme="minorHAnsi" w:hAnsiTheme="minorHAnsi"/>
                <w:sz w:val="18"/>
                <w:szCs w:val="18"/>
              </w:rPr>
              <w:t xml:space="preserve">Gospel writers use many images and titles for Jesus. The Gospels and other New Testament texts proclaim Jesus as fulfilling all of God’s promises in the Old Testament (including Messiah, Son of Man, and Saviour). </w:t>
            </w:r>
          </w:p>
          <w:p w14:paraId="7B0887F1" w14:textId="77777777" w:rsidR="00BD0543" w:rsidRPr="00BE2974" w:rsidRDefault="00BD0543" w:rsidP="006F7A58">
            <w:pPr>
              <w:rPr>
                <w:rFonts w:cstheme="minorHAnsi"/>
                <w:sz w:val="18"/>
                <w:szCs w:val="18"/>
              </w:rPr>
            </w:pPr>
          </w:p>
        </w:tc>
        <w:tc>
          <w:tcPr>
            <w:tcW w:w="3932" w:type="dxa"/>
          </w:tcPr>
          <w:p w14:paraId="7B0887F2" w14:textId="77777777" w:rsidR="00EC368E" w:rsidRPr="00BE2974" w:rsidRDefault="00EC368E" w:rsidP="00EC368E">
            <w:pPr>
              <w:pStyle w:val="NormalWeb"/>
              <w:rPr>
                <w:rFonts w:asciiTheme="minorHAnsi" w:hAnsiTheme="minorHAnsi"/>
                <w:sz w:val="18"/>
                <w:szCs w:val="18"/>
              </w:rPr>
            </w:pPr>
            <w:r w:rsidRPr="00BE2974">
              <w:rPr>
                <w:rFonts w:asciiTheme="minorHAnsi" w:hAnsiTheme="minorHAnsi"/>
                <w:sz w:val="18"/>
                <w:szCs w:val="18"/>
              </w:rPr>
              <w:t xml:space="preserve">Recognise a number of images and titles for Jesus in the Gospels and other New Testament texts. Make connections between Gospel texts and Old Testament texts. </w:t>
            </w:r>
          </w:p>
          <w:p w14:paraId="7B0887F3" w14:textId="77777777" w:rsidR="00BD0543" w:rsidRPr="00BE2974" w:rsidRDefault="00BD0543" w:rsidP="00CF6192">
            <w:pPr>
              <w:rPr>
                <w:rFonts w:cstheme="minorHAnsi"/>
                <w:sz w:val="18"/>
                <w:szCs w:val="18"/>
              </w:rPr>
            </w:pPr>
          </w:p>
        </w:tc>
        <w:tc>
          <w:tcPr>
            <w:tcW w:w="3903" w:type="dxa"/>
          </w:tcPr>
          <w:p w14:paraId="7B0887F4" w14:textId="77777777" w:rsidR="00EC368E" w:rsidRPr="00BE2974" w:rsidRDefault="00EC368E" w:rsidP="00EC368E">
            <w:pPr>
              <w:pStyle w:val="NormalWeb"/>
              <w:rPr>
                <w:rFonts w:asciiTheme="minorHAnsi" w:hAnsiTheme="minorHAnsi"/>
                <w:sz w:val="18"/>
                <w:szCs w:val="18"/>
              </w:rPr>
            </w:pPr>
            <w:r w:rsidRPr="00BE2974">
              <w:rPr>
                <w:rFonts w:asciiTheme="minorHAnsi" w:hAnsiTheme="minorHAnsi"/>
                <w:b/>
                <w:sz w:val="18"/>
                <w:szCs w:val="18"/>
                <w:highlight w:val="yellow"/>
              </w:rPr>
              <w:t>BETR8</w:t>
            </w:r>
            <w:r w:rsidR="00BE2974" w:rsidRPr="00BE2974">
              <w:rPr>
                <w:rFonts w:asciiTheme="minorHAnsi" w:hAnsiTheme="minorHAnsi"/>
                <w:sz w:val="18"/>
                <w:szCs w:val="18"/>
              </w:rPr>
              <w:t xml:space="preserve"> - </w:t>
            </w:r>
            <w:r w:rsidRPr="00BE2974">
              <w:rPr>
                <w:rFonts w:asciiTheme="minorHAnsi" w:hAnsiTheme="minorHAnsi"/>
                <w:sz w:val="18"/>
                <w:szCs w:val="18"/>
              </w:rPr>
              <w:t xml:space="preserve">Jesus’ relationship with God the Father and humanity is described in Scripture using a variety of titles and images. </w:t>
            </w:r>
          </w:p>
          <w:p w14:paraId="7B0887F5" w14:textId="77777777" w:rsidR="00BD0543" w:rsidRPr="00BE2974" w:rsidRDefault="00BD0543" w:rsidP="00CF6192">
            <w:pPr>
              <w:rPr>
                <w:rFonts w:cstheme="minorHAnsi"/>
                <w:sz w:val="18"/>
                <w:szCs w:val="18"/>
              </w:rPr>
            </w:pPr>
          </w:p>
        </w:tc>
        <w:tc>
          <w:tcPr>
            <w:tcW w:w="3805" w:type="dxa"/>
          </w:tcPr>
          <w:p w14:paraId="7B0887F6" w14:textId="77777777" w:rsidR="00BD0543" w:rsidRPr="00BE2974" w:rsidRDefault="00EC368E" w:rsidP="00BE2974">
            <w:pPr>
              <w:pStyle w:val="NormalWeb"/>
              <w:rPr>
                <w:rFonts w:asciiTheme="minorHAnsi" w:hAnsiTheme="minorHAnsi"/>
                <w:sz w:val="18"/>
                <w:szCs w:val="18"/>
              </w:rPr>
            </w:pPr>
            <w:r w:rsidRPr="00BE2974">
              <w:rPr>
                <w:rFonts w:asciiTheme="minorHAnsi" w:hAnsiTheme="minorHAnsi"/>
                <w:sz w:val="18"/>
                <w:szCs w:val="18"/>
              </w:rPr>
              <w:t xml:space="preserve">Locate and identify images in scripture that express different titles of Jesus (e.g. liberator, creator, Son of God, Son of Man, Messiah, Anointed One, Lamb of God, Bread of Life, Rabbi, Saviour). Explain how a title of Jesus describes his relationship to God the Father and /or humanity. </w:t>
            </w:r>
          </w:p>
        </w:tc>
      </w:tr>
      <w:tr w:rsidR="00BD0543" w14:paraId="7B0887FC" w14:textId="77777777" w:rsidTr="00991E1E">
        <w:tc>
          <w:tcPr>
            <w:tcW w:w="3974" w:type="dxa"/>
          </w:tcPr>
          <w:p w14:paraId="7B0887F8" w14:textId="77777777" w:rsidR="00BD0543" w:rsidRPr="00BE2974" w:rsidRDefault="00EC368E" w:rsidP="00BE2974">
            <w:pPr>
              <w:pStyle w:val="NormalWeb"/>
              <w:rPr>
                <w:rFonts w:asciiTheme="minorHAnsi" w:hAnsiTheme="minorHAnsi"/>
                <w:sz w:val="18"/>
                <w:szCs w:val="18"/>
              </w:rPr>
            </w:pPr>
            <w:r w:rsidRPr="00BE2974">
              <w:rPr>
                <w:rFonts w:asciiTheme="minorHAnsi" w:hAnsiTheme="minorHAnsi"/>
                <w:b/>
                <w:sz w:val="18"/>
                <w:szCs w:val="18"/>
                <w:highlight w:val="cyan"/>
              </w:rPr>
              <w:t>STNT 14</w:t>
            </w:r>
            <w:r w:rsidR="00BE2974" w:rsidRPr="00BE2974">
              <w:rPr>
                <w:rFonts w:asciiTheme="minorHAnsi" w:hAnsiTheme="minorHAnsi"/>
                <w:sz w:val="18"/>
                <w:szCs w:val="18"/>
              </w:rPr>
              <w:t xml:space="preserve"> - </w:t>
            </w:r>
            <w:r w:rsidRPr="00BE2974">
              <w:rPr>
                <w:rFonts w:asciiTheme="minorHAnsi" w:hAnsiTheme="minorHAnsi"/>
                <w:sz w:val="18"/>
                <w:szCs w:val="18"/>
              </w:rPr>
              <w:t xml:space="preserve">The Church teaches that the Holy Spirit guided the formation of the New Testament and the whole of Scripture. Inspiration means the human authors of Scripture, guided by the Holy Spirit and using their own knowledge and skills, revealed God’s nature and teaching. The intention of the human author is important in determining the nature of the truth revealed in the text (e.g. historical truth, factual truth, religious truth). </w:t>
            </w:r>
          </w:p>
        </w:tc>
        <w:tc>
          <w:tcPr>
            <w:tcW w:w="3932" w:type="dxa"/>
          </w:tcPr>
          <w:p w14:paraId="7B0887F9" w14:textId="77777777" w:rsidR="00BD0543" w:rsidRPr="00BE2974" w:rsidRDefault="00EC368E" w:rsidP="00BE2974">
            <w:pPr>
              <w:pStyle w:val="NormalWeb"/>
              <w:rPr>
                <w:rFonts w:asciiTheme="minorHAnsi" w:hAnsiTheme="minorHAnsi"/>
                <w:sz w:val="18"/>
                <w:szCs w:val="18"/>
              </w:rPr>
            </w:pPr>
            <w:r w:rsidRPr="00BE2974">
              <w:rPr>
                <w:rFonts w:asciiTheme="minorHAnsi" w:hAnsiTheme="minorHAnsi"/>
                <w:sz w:val="18"/>
                <w:szCs w:val="18"/>
              </w:rPr>
              <w:t xml:space="preserve">Use Biblical tools (e.g. concordance of the Bible, Biblical dictionary, Biblical commentary) to search for and locate relevant New Testament references to the role of the Holy Spirit in guiding the formation of the New Testament. Locate evidence in some New Testament texts showing that the human authors used their own voice, knowledge and skills to reveal God’s nature and teaching. </w:t>
            </w:r>
          </w:p>
        </w:tc>
        <w:tc>
          <w:tcPr>
            <w:tcW w:w="3903" w:type="dxa"/>
          </w:tcPr>
          <w:p w14:paraId="7B0887FA" w14:textId="77777777" w:rsidR="00BD0543" w:rsidRPr="00BE2974" w:rsidRDefault="00BD0543" w:rsidP="00CF6192">
            <w:pPr>
              <w:rPr>
                <w:rFonts w:cstheme="minorHAnsi"/>
                <w:sz w:val="18"/>
                <w:szCs w:val="18"/>
              </w:rPr>
            </w:pPr>
          </w:p>
        </w:tc>
        <w:tc>
          <w:tcPr>
            <w:tcW w:w="3805" w:type="dxa"/>
          </w:tcPr>
          <w:p w14:paraId="7B0887FB" w14:textId="77777777" w:rsidR="00BD0543" w:rsidRPr="00BE2974" w:rsidRDefault="00BD0543" w:rsidP="00CF6192">
            <w:pPr>
              <w:rPr>
                <w:rFonts w:cstheme="minorHAnsi"/>
                <w:sz w:val="18"/>
                <w:szCs w:val="18"/>
              </w:rPr>
            </w:pPr>
          </w:p>
        </w:tc>
      </w:tr>
      <w:tr w:rsidR="00BD0543" w14:paraId="7B088806" w14:textId="77777777" w:rsidTr="00EC368E">
        <w:tc>
          <w:tcPr>
            <w:tcW w:w="7906" w:type="dxa"/>
            <w:gridSpan w:val="2"/>
          </w:tcPr>
          <w:p w14:paraId="7B0887FD" w14:textId="77777777" w:rsidR="00BD0543" w:rsidRDefault="00BD0543" w:rsidP="00BD0543">
            <w:pPr>
              <w:rPr>
                <w:rFonts w:cstheme="minorHAnsi"/>
                <w:b/>
                <w:sz w:val="28"/>
                <w:szCs w:val="28"/>
              </w:rPr>
            </w:pPr>
            <w:r w:rsidRPr="00991E1E">
              <w:rPr>
                <w:rFonts w:cstheme="minorHAnsi"/>
                <w:b/>
                <w:sz w:val="28"/>
                <w:szCs w:val="28"/>
              </w:rPr>
              <w:t xml:space="preserve">Church </w:t>
            </w:r>
          </w:p>
          <w:p w14:paraId="7B0887FE" w14:textId="77777777" w:rsidR="00BD0543" w:rsidRPr="00991E1E" w:rsidRDefault="00BD0543" w:rsidP="00BD0543">
            <w:pPr>
              <w:rPr>
                <w:rFonts w:cstheme="minorHAnsi"/>
                <w:sz w:val="28"/>
                <w:szCs w:val="28"/>
              </w:rPr>
            </w:pPr>
            <w:r w:rsidRPr="00991E1E">
              <w:rPr>
                <w:rFonts w:cstheme="minorHAnsi"/>
                <w:sz w:val="28"/>
                <w:szCs w:val="28"/>
              </w:rPr>
              <w:t xml:space="preserve">Liturgy and Sacraments </w:t>
            </w:r>
          </w:p>
          <w:p w14:paraId="7B0887FF" w14:textId="77777777" w:rsidR="00BD0543" w:rsidRPr="00991E1E" w:rsidRDefault="00BD0543" w:rsidP="00BD0543">
            <w:pPr>
              <w:rPr>
                <w:rFonts w:cstheme="minorHAnsi"/>
                <w:sz w:val="28"/>
                <w:szCs w:val="28"/>
              </w:rPr>
            </w:pPr>
            <w:r w:rsidRPr="00EC368E">
              <w:rPr>
                <w:rFonts w:cstheme="minorHAnsi"/>
                <w:sz w:val="28"/>
                <w:szCs w:val="28"/>
                <w:highlight w:val="green"/>
              </w:rPr>
              <w:t>People of God</w:t>
            </w:r>
          </w:p>
          <w:p w14:paraId="7B088800" w14:textId="77777777" w:rsidR="00BD0543" w:rsidRDefault="00BD0543" w:rsidP="00CF6192">
            <w:pPr>
              <w:rPr>
                <w:rFonts w:cstheme="minorHAnsi"/>
                <w:sz w:val="28"/>
                <w:szCs w:val="28"/>
              </w:rPr>
            </w:pPr>
            <w:r w:rsidRPr="00991E1E">
              <w:rPr>
                <w:rFonts w:cstheme="minorHAnsi"/>
                <w:sz w:val="28"/>
                <w:szCs w:val="28"/>
              </w:rPr>
              <w:t>Church History</w:t>
            </w:r>
          </w:p>
          <w:p w14:paraId="7B088801" w14:textId="77777777" w:rsidR="004F1C15"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7B08892C" wp14:editId="7B08892D">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anchor>
              </w:drawing>
            </w:r>
          </w:p>
        </w:tc>
        <w:tc>
          <w:tcPr>
            <w:tcW w:w="7708" w:type="dxa"/>
            <w:gridSpan w:val="2"/>
          </w:tcPr>
          <w:p w14:paraId="7B088802" w14:textId="77777777" w:rsidR="00BD0543" w:rsidRDefault="00BD0543" w:rsidP="00BD0543">
            <w:pPr>
              <w:rPr>
                <w:rFonts w:cstheme="minorHAnsi"/>
                <w:b/>
                <w:sz w:val="28"/>
                <w:szCs w:val="28"/>
              </w:rPr>
            </w:pPr>
            <w:r w:rsidRPr="00991E1E">
              <w:rPr>
                <w:rFonts w:cstheme="minorHAnsi"/>
                <w:b/>
                <w:sz w:val="28"/>
                <w:szCs w:val="28"/>
              </w:rPr>
              <w:t xml:space="preserve">Christian Living </w:t>
            </w:r>
          </w:p>
          <w:p w14:paraId="7B088803" w14:textId="77777777" w:rsidR="00BD0543" w:rsidRPr="00991E1E" w:rsidRDefault="00BD0543" w:rsidP="00BD0543">
            <w:pPr>
              <w:rPr>
                <w:rFonts w:cstheme="minorHAnsi"/>
                <w:sz w:val="28"/>
                <w:szCs w:val="28"/>
              </w:rPr>
            </w:pPr>
            <w:r w:rsidRPr="00991E1E">
              <w:rPr>
                <w:rFonts w:cstheme="minorHAnsi"/>
                <w:sz w:val="28"/>
                <w:szCs w:val="28"/>
              </w:rPr>
              <w:t>Moral Formation</w:t>
            </w:r>
          </w:p>
          <w:p w14:paraId="7B088804" w14:textId="77777777" w:rsidR="00BD0543" w:rsidRPr="00991E1E" w:rsidRDefault="00BD0543" w:rsidP="00BD0543">
            <w:pPr>
              <w:rPr>
                <w:rFonts w:cstheme="minorHAnsi"/>
                <w:sz w:val="28"/>
                <w:szCs w:val="28"/>
              </w:rPr>
            </w:pPr>
            <w:r w:rsidRPr="00991E1E">
              <w:rPr>
                <w:rFonts w:cstheme="minorHAnsi"/>
                <w:sz w:val="28"/>
                <w:szCs w:val="28"/>
              </w:rPr>
              <w:t>Mission and Justice</w:t>
            </w:r>
          </w:p>
          <w:p w14:paraId="7B088805" w14:textId="77777777" w:rsidR="00BD0543" w:rsidRDefault="004F1C15" w:rsidP="00CF6192">
            <w:pPr>
              <w:rPr>
                <w:rFonts w:cstheme="minorHAnsi"/>
                <w:sz w:val="28"/>
                <w:szCs w:val="28"/>
              </w:rPr>
            </w:pPr>
            <w:r w:rsidRPr="00EC368E">
              <w:rPr>
                <w:rFonts w:cstheme="minorHAnsi"/>
                <w:noProof/>
                <w:sz w:val="28"/>
                <w:szCs w:val="28"/>
                <w:highlight w:val="magenta"/>
                <w:lang w:val="en-US" w:eastAsia="en-US"/>
              </w:rPr>
              <w:drawing>
                <wp:anchor distT="0" distB="0" distL="114300" distR="114300" simplePos="0" relativeHeight="251664384" behindDoc="1" locked="0" layoutInCell="1" allowOverlap="1" wp14:anchorId="7B08892E" wp14:editId="7B08892F">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anchor>
              </w:drawing>
            </w:r>
            <w:r w:rsidR="00BD0543" w:rsidRPr="00EC368E">
              <w:rPr>
                <w:rFonts w:cstheme="minorHAnsi"/>
                <w:sz w:val="28"/>
                <w:szCs w:val="28"/>
                <w:highlight w:val="magenta"/>
              </w:rPr>
              <w:t>Prayer and Spirituality</w:t>
            </w:r>
          </w:p>
        </w:tc>
      </w:tr>
      <w:tr w:rsidR="00BD0543" w14:paraId="7B08880B" w14:textId="77777777" w:rsidTr="00991E1E">
        <w:tc>
          <w:tcPr>
            <w:tcW w:w="3974" w:type="dxa"/>
          </w:tcPr>
          <w:p w14:paraId="7B088807" w14:textId="77777777" w:rsidR="00BD0543" w:rsidRPr="00BD0543" w:rsidRDefault="00BD0543" w:rsidP="00EC368E">
            <w:pPr>
              <w:rPr>
                <w:rFonts w:cstheme="minorHAnsi"/>
                <w:b/>
                <w:i/>
                <w:sz w:val="24"/>
                <w:szCs w:val="24"/>
              </w:rPr>
            </w:pPr>
            <w:r w:rsidRPr="00BD0543">
              <w:rPr>
                <w:rFonts w:cstheme="minorHAnsi"/>
                <w:b/>
                <w:i/>
                <w:sz w:val="24"/>
                <w:szCs w:val="24"/>
              </w:rPr>
              <w:t>Religious Knowledge and Deep Understanding</w:t>
            </w:r>
          </w:p>
        </w:tc>
        <w:tc>
          <w:tcPr>
            <w:tcW w:w="3932" w:type="dxa"/>
          </w:tcPr>
          <w:p w14:paraId="7B088808" w14:textId="77777777" w:rsidR="00BD0543" w:rsidRPr="00BD0543" w:rsidRDefault="00BD0543" w:rsidP="00EC368E">
            <w:pPr>
              <w:rPr>
                <w:rFonts w:cstheme="minorHAnsi"/>
                <w:b/>
                <w:i/>
                <w:sz w:val="24"/>
                <w:szCs w:val="24"/>
              </w:rPr>
            </w:pPr>
            <w:r w:rsidRPr="00BD0543">
              <w:rPr>
                <w:rFonts w:cstheme="minorHAnsi"/>
                <w:b/>
                <w:i/>
                <w:sz w:val="24"/>
                <w:szCs w:val="24"/>
              </w:rPr>
              <w:t>Skills</w:t>
            </w:r>
          </w:p>
        </w:tc>
        <w:tc>
          <w:tcPr>
            <w:tcW w:w="3903" w:type="dxa"/>
          </w:tcPr>
          <w:p w14:paraId="7B088809" w14:textId="77777777" w:rsidR="00BD0543" w:rsidRPr="00BD0543" w:rsidRDefault="00BD0543" w:rsidP="00EC368E">
            <w:pPr>
              <w:rPr>
                <w:rFonts w:cstheme="minorHAnsi"/>
                <w:b/>
                <w:i/>
                <w:sz w:val="24"/>
                <w:szCs w:val="24"/>
              </w:rPr>
            </w:pPr>
            <w:r w:rsidRPr="00BD0543">
              <w:rPr>
                <w:rFonts w:cstheme="minorHAnsi"/>
                <w:b/>
                <w:i/>
                <w:sz w:val="24"/>
                <w:szCs w:val="24"/>
              </w:rPr>
              <w:t>Religious Knowledge and Deep Understanding</w:t>
            </w:r>
          </w:p>
        </w:tc>
        <w:tc>
          <w:tcPr>
            <w:tcW w:w="3805" w:type="dxa"/>
          </w:tcPr>
          <w:p w14:paraId="7B08880A" w14:textId="77777777" w:rsidR="00BD0543" w:rsidRPr="00BD0543" w:rsidRDefault="00BD0543" w:rsidP="00EC368E">
            <w:pPr>
              <w:rPr>
                <w:rFonts w:cstheme="minorHAnsi"/>
                <w:b/>
                <w:i/>
                <w:sz w:val="24"/>
                <w:szCs w:val="24"/>
              </w:rPr>
            </w:pPr>
            <w:r w:rsidRPr="00BD0543">
              <w:rPr>
                <w:rFonts w:cstheme="minorHAnsi"/>
                <w:b/>
                <w:i/>
                <w:sz w:val="24"/>
                <w:szCs w:val="24"/>
              </w:rPr>
              <w:t>Skills</w:t>
            </w:r>
          </w:p>
        </w:tc>
      </w:tr>
      <w:tr w:rsidR="00BD0543" w14:paraId="7B08881B" w14:textId="77777777" w:rsidTr="00991E1E">
        <w:tc>
          <w:tcPr>
            <w:tcW w:w="3974" w:type="dxa"/>
          </w:tcPr>
          <w:p w14:paraId="7B08880C" w14:textId="77777777" w:rsidR="00EC368E" w:rsidRPr="00BE2974" w:rsidRDefault="00EC368E" w:rsidP="00BE2974">
            <w:pPr>
              <w:rPr>
                <w:rFonts w:cstheme="minorHAnsi"/>
                <w:b/>
                <w:sz w:val="18"/>
                <w:szCs w:val="18"/>
              </w:rPr>
            </w:pPr>
            <w:r w:rsidRPr="00BE2974">
              <w:rPr>
                <w:rFonts w:cstheme="minorHAnsi"/>
                <w:b/>
                <w:sz w:val="18"/>
                <w:szCs w:val="18"/>
                <w:highlight w:val="green"/>
              </w:rPr>
              <w:t>CHPG7</w:t>
            </w:r>
            <w:r w:rsidR="00BE2974" w:rsidRPr="00BE2974">
              <w:rPr>
                <w:rFonts w:cstheme="minorHAnsi"/>
                <w:b/>
                <w:sz w:val="18"/>
                <w:szCs w:val="18"/>
              </w:rPr>
              <w:t xml:space="preserve"> - </w:t>
            </w:r>
            <w:r w:rsidRPr="00BE2974">
              <w:rPr>
                <w:sz w:val="18"/>
                <w:szCs w:val="18"/>
              </w:rPr>
              <w:t xml:space="preserve">‘Communion of saints’ is a </w:t>
            </w:r>
            <w:proofErr w:type="gramStart"/>
            <w:r w:rsidRPr="00BE2974">
              <w:rPr>
                <w:sz w:val="18"/>
                <w:szCs w:val="18"/>
              </w:rPr>
              <w:t>term which</w:t>
            </w:r>
            <w:proofErr w:type="gramEnd"/>
            <w:r w:rsidRPr="00BE2974">
              <w:rPr>
                <w:sz w:val="18"/>
                <w:szCs w:val="18"/>
              </w:rPr>
              <w:t xml:space="preserve"> describes the spiritual bond that exists, through Baptism, between all the members of the Church, living and dead. </w:t>
            </w:r>
          </w:p>
          <w:p w14:paraId="7B08880D" w14:textId="77777777" w:rsidR="00EC368E" w:rsidRPr="00BE2974" w:rsidRDefault="00EC368E" w:rsidP="00BD0543">
            <w:pPr>
              <w:rPr>
                <w:rFonts w:cstheme="minorHAnsi"/>
                <w:b/>
                <w:sz w:val="18"/>
                <w:szCs w:val="18"/>
              </w:rPr>
            </w:pPr>
          </w:p>
        </w:tc>
        <w:tc>
          <w:tcPr>
            <w:tcW w:w="3932" w:type="dxa"/>
          </w:tcPr>
          <w:p w14:paraId="7B08880E" w14:textId="77777777" w:rsidR="00EC368E" w:rsidRPr="00BE2974" w:rsidRDefault="00EC368E" w:rsidP="00EC368E">
            <w:pPr>
              <w:pStyle w:val="NormalWeb"/>
              <w:rPr>
                <w:rFonts w:asciiTheme="minorHAnsi" w:hAnsiTheme="minorHAnsi"/>
                <w:sz w:val="18"/>
                <w:szCs w:val="18"/>
              </w:rPr>
            </w:pPr>
            <w:r w:rsidRPr="00BE2974">
              <w:rPr>
                <w:rFonts w:asciiTheme="minorHAnsi" w:hAnsiTheme="minorHAnsi"/>
                <w:sz w:val="18"/>
                <w:szCs w:val="18"/>
              </w:rPr>
              <w:t xml:space="preserve">Communicate an understanding of the term ‘communion of saints’. </w:t>
            </w:r>
          </w:p>
          <w:p w14:paraId="7B08880F" w14:textId="77777777" w:rsidR="00EC368E" w:rsidRPr="00BE2974" w:rsidRDefault="00EC368E" w:rsidP="00CF6192">
            <w:pPr>
              <w:rPr>
                <w:rFonts w:cstheme="minorHAnsi"/>
                <w:sz w:val="18"/>
                <w:szCs w:val="18"/>
              </w:rPr>
            </w:pPr>
          </w:p>
          <w:p w14:paraId="7B088810" w14:textId="77777777" w:rsidR="00BD0543" w:rsidRPr="00BE2974" w:rsidRDefault="00BD0543" w:rsidP="00EC368E">
            <w:pPr>
              <w:rPr>
                <w:rFonts w:cstheme="minorHAnsi"/>
                <w:sz w:val="18"/>
                <w:szCs w:val="18"/>
              </w:rPr>
            </w:pPr>
          </w:p>
        </w:tc>
        <w:tc>
          <w:tcPr>
            <w:tcW w:w="3903" w:type="dxa"/>
          </w:tcPr>
          <w:p w14:paraId="7B088811" w14:textId="77777777" w:rsidR="00EC368E" w:rsidRPr="00BE2974" w:rsidRDefault="00EC368E" w:rsidP="006A3D44">
            <w:pPr>
              <w:rPr>
                <w:rFonts w:cstheme="minorHAnsi"/>
                <w:b/>
                <w:sz w:val="18"/>
                <w:szCs w:val="18"/>
              </w:rPr>
            </w:pPr>
            <w:r w:rsidRPr="00BE2974">
              <w:rPr>
                <w:rFonts w:cstheme="minorHAnsi"/>
                <w:b/>
                <w:sz w:val="18"/>
                <w:szCs w:val="18"/>
                <w:highlight w:val="magenta"/>
              </w:rPr>
              <w:t>CLPS18</w:t>
            </w:r>
            <w:r w:rsidR="00BE2974" w:rsidRPr="00BE2974">
              <w:rPr>
                <w:rFonts w:cstheme="minorHAnsi"/>
                <w:b/>
                <w:sz w:val="18"/>
                <w:szCs w:val="18"/>
              </w:rPr>
              <w:t xml:space="preserve"> - </w:t>
            </w:r>
            <w:r w:rsidRPr="00BE2974">
              <w:rPr>
                <w:sz w:val="18"/>
                <w:szCs w:val="18"/>
              </w:rPr>
              <w:t xml:space="preserve">In response to the request of his followers “Lord, teach us to pray as you do”, Jesus gave them the Our Father or the Lord’s Prayer (Luke 11.2-4; Matthew 6.9-13). The origins of The Lord’s Prayer are deeply rooted in the Jewish </w:t>
            </w:r>
            <w:r w:rsidRPr="00BE2974">
              <w:rPr>
                <w:sz w:val="18"/>
                <w:szCs w:val="18"/>
              </w:rPr>
              <w:lastRenderedPageBreak/>
              <w:t xml:space="preserve">tradition. The Our Father is a central prayer in Christianity and an integral part of Catholic liturgy. Seven petitions are identified in The Lord’s Prayer: 1. Hallowed be your name 2. Your kingdom come 3. Your will be done on earth as it is in heaven 4. Give us this day our daily bread 5. Forgive us our trespasses as we forgive those who trespass against us 6. Lead us not into temptation 7. Deliver us from evil The first three petitions praise God. The remaining four petitions present to God the needs of believers. </w:t>
            </w:r>
          </w:p>
          <w:p w14:paraId="7B088812" w14:textId="77777777" w:rsidR="00EC368E" w:rsidRPr="00BE2974" w:rsidRDefault="00EC368E" w:rsidP="00BD0543">
            <w:pPr>
              <w:rPr>
                <w:rFonts w:cstheme="minorHAnsi"/>
                <w:b/>
                <w:sz w:val="18"/>
                <w:szCs w:val="18"/>
              </w:rPr>
            </w:pPr>
          </w:p>
        </w:tc>
        <w:tc>
          <w:tcPr>
            <w:tcW w:w="3805" w:type="dxa"/>
          </w:tcPr>
          <w:p w14:paraId="7B088813" w14:textId="77777777" w:rsidR="00EC368E" w:rsidRPr="00BE2974" w:rsidRDefault="00EC368E" w:rsidP="00EC368E">
            <w:pPr>
              <w:pStyle w:val="NormalWeb"/>
              <w:rPr>
                <w:rFonts w:asciiTheme="minorHAnsi" w:hAnsiTheme="minorHAnsi"/>
                <w:sz w:val="18"/>
                <w:szCs w:val="18"/>
              </w:rPr>
            </w:pPr>
            <w:r w:rsidRPr="00BE2974">
              <w:rPr>
                <w:rFonts w:asciiTheme="minorHAnsi" w:hAnsiTheme="minorHAnsi"/>
                <w:sz w:val="18"/>
                <w:szCs w:val="18"/>
              </w:rPr>
              <w:lastRenderedPageBreak/>
              <w:t xml:space="preserve">Compare different texts of The Lord’s Prayer, including Scriptural references and traditional Christian versions. Identify the use of The Lord’s Prayer in Catholic liturgy (e.g. Communion Rite; Baptism; The Anointing of the Sick). Investigate </w:t>
            </w:r>
            <w:r w:rsidRPr="00BE2974">
              <w:rPr>
                <w:rFonts w:asciiTheme="minorHAnsi" w:hAnsiTheme="minorHAnsi"/>
                <w:sz w:val="18"/>
                <w:szCs w:val="18"/>
              </w:rPr>
              <w:lastRenderedPageBreak/>
              <w:t xml:space="preserve">the origins of The Lord’s Prayer (e.g. in Old Testament texts; Jewish prayer and ritual). Make connections between students’ own experiences and the seven petitions of The Lord’s Prayer. </w:t>
            </w:r>
          </w:p>
          <w:p w14:paraId="7B088814" w14:textId="77777777" w:rsidR="00EC368E" w:rsidRPr="00BE2974" w:rsidRDefault="00EC368E" w:rsidP="00CF6192">
            <w:pPr>
              <w:rPr>
                <w:rFonts w:cstheme="minorHAnsi"/>
                <w:sz w:val="18"/>
                <w:szCs w:val="18"/>
              </w:rPr>
            </w:pPr>
          </w:p>
          <w:p w14:paraId="7B088815" w14:textId="77777777" w:rsidR="00EC368E" w:rsidRPr="00BE2974" w:rsidRDefault="00EC368E" w:rsidP="00EC368E">
            <w:pPr>
              <w:rPr>
                <w:rFonts w:cstheme="minorHAnsi"/>
                <w:sz w:val="18"/>
                <w:szCs w:val="18"/>
              </w:rPr>
            </w:pPr>
          </w:p>
          <w:p w14:paraId="7B088816" w14:textId="77777777" w:rsidR="00EC368E" w:rsidRPr="00BE2974" w:rsidRDefault="00EC368E" w:rsidP="00EC368E">
            <w:pPr>
              <w:rPr>
                <w:rFonts w:cstheme="minorHAnsi"/>
                <w:sz w:val="18"/>
                <w:szCs w:val="18"/>
              </w:rPr>
            </w:pPr>
          </w:p>
          <w:p w14:paraId="7B088817" w14:textId="77777777" w:rsidR="00EC368E" w:rsidRPr="00BE2974" w:rsidRDefault="00EC368E" w:rsidP="00EC368E">
            <w:pPr>
              <w:rPr>
                <w:rFonts w:cstheme="minorHAnsi"/>
                <w:sz w:val="18"/>
                <w:szCs w:val="18"/>
              </w:rPr>
            </w:pPr>
          </w:p>
          <w:p w14:paraId="7B088818" w14:textId="77777777" w:rsidR="00EC368E" w:rsidRPr="00BE2974" w:rsidRDefault="00EC368E" w:rsidP="00EC368E">
            <w:pPr>
              <w:rPr>
                <w:rFonts w:cstheme="minorHAnsi"/>
                <w:sz w:val="18"/>
                <w:szCs w:val="18"/>
              </w:rPr>
            </w:pPr>
          </w:p>
          <w:p w14:paraId="7B088819" w14:textId="77777777" w:rsidR="00EC368E" w:rsidRPr="00BE2974" w:rsidRDefault="00EC368E" w:rsidP="00EC368E">
            <w:pPr>
              <w:rPr>
                <w:rFonts w:cstheme="minorHAnsi"/>
                <w:sz w:val="18"/>
                <w:szCs w:val="18"/>
              </w:rPr>
            </w:pPr>
          </w:p>
          <w:p w14:paraId="7B08881A" w14:textId="77777777" w:rsidR="00BD0543" w:rsidRPr="00BE2974" w:rsidRDefault="00BD0543" w:rsidP="00BE2974">
            <w:pPr>
              <w:rPr>
                <w:rFonts w:cstheme="minorHAnsi"/>
                <w:sz w:val="18"/>
                <w:szCs w:val="18"/>
              </w:rPr>
            </w:pPr>
          </w:p>
        </w:tc>
      </w:tr>
    </w:tbl>
    <w:p w14:paraId="7B08881C" w14:textId="77777777" w:rsidR="00BE19FB" w:rsidRPr="00BE2974" w:rsidRDefault="00BE19FB" w:rsidP="006F7A58">
      <w:pPr>
        <w:rPr>
          <w:rFonts w:cstheme="minorHAnsi"/>
          <w:sz w:val="16"/>
          <w:szCs w:val="16"/>
        </w:rPr>
      </w:pPr>
    </w:p>
    <w:tbl>
      <w:tblPr>
        <w:tblStyle w:val="TableGrid1"/>
        <w:tblW w:w="0" w:type="auto"/>
        <w:tblLook w:val="04A0" w:firstRow="1" w:lastRow="0" w:firstColumn="1" w:lastColumn="0" w:noHBand="0" w:noVBand="1"/>
      </w:tblPr>
      <w:tblGrid>
        <w:gridCol w:w="7860"/>
        <w:gridCol w:w="7754"/>
      </w:tblGrid>
      <w:tr w:rsidR="00170B0F" w:rsidRPr="00774787" w14:paraId="7B08881E" w14:textId="77777777" w:rsidTr="00EC368E">
        <w:tc>
          <w:tcPr>
            <w:tcW w:w="15614" w:type="dxa"/>
            <w:gridSpan w:val="2"/>
            <w:shd w:val="clear" w:color="auto" w:fill="D9D9D9" w:themeFill="background1" w:themeFillShade="D9"/>
          </w:tcPr>
          <w:p w14:paraId="7B08881D" w14:textId="77777777" w:rsidR="00170B0F" w:rsidRPr="00774787" w:rsidRDefault="00DE3AF7" w:rsidP="00EC368E">
            <w:pPr>
              <w:rPr>
                <w:rFonts w:cstheme="minorHAnsi"/>
                <w:b/>
                <w:sz w:val="36"/>
                <w:szCs w:val="36"/>
              </w:rPr>
            </w:pPr>
            <w:hyperlink r:id="rId48"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0435C9" w:rsidRPr="008E7183" w14:paraId="7B088820" w14:textId="35FA4920" w:rsidTr="000435C9">
        <w:tc>
          <w:tcPr>
            <w:tcW w:w="7860" w:type="dxa"/>
          </w:tcPr>
          <w:p w14:paraId="5A6BEDF8" w14:textId="77777777" w:rsidR="000435C9" w:rsidRDefault="000435C9" w:rsidP="00EC368E">
            <w:pPr>
              <w:rPr>
                <w:rFonts w:cstheme="minorHAnsi"/>
                <w:b/>
                <w:sz w:val="28"/>
                <w:szCs w:val="24"/>
              </w:rPr>
            </w:pPr>
            <w:r w:rsidRPr="000435C9">
              <w:rPr>
                <w:rFonts w:cstheme="minorHAnsi"/>
                <w:b/>
                <w:sz w:val="28"/>
                <w:szCs w:val="24"/>
              </w:rPr>
              <w:t>Mandated Scripture</w:t>
            </w:r>
          </w:p>
          <w:p w14:paraId="44544942"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Call of Nathaniel and other disciples</w:t>
            </w:r>
          </w:p>
          <w:p w14:paraId="708B35B3"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49" w:history="1">
              <w:r w:rsidR="000435C9">
                <w:rPr>
                  <w:rFonts w:ascii="Helvetica Neue" w:hAnsi="Helvetica Neue" w:cs="Helvetica Neue"/>
                  <w:color w:val="27469B"/>
                  <w:sz w:val="28"/>
                  <w:szCs w:val="28"/>
                  <w:lang w:val="en-US"/>
                </w:rPr>
                <w:t>John 1:35-51</w:t>
              </w:r>
            </w:hyperlink>
          </w:p>
          <w:p w14:paraId="2798143B"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p>
          <w:p w14:paraId="104CED2F"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 xml:space="preserve">Jesus as Messiah, Son of Man and </w:t>
            </w:r>
            <w:proofErr w:type="spellStart"/>
            <w:r>
              <w:rPr>
                <w:rFonts w:ascii="Helvetica Neue" w:hAnsi="Helvetica Neue" w:cs="Helvetica Neue"/>
                <w:color w:val="08427A"/>
                <w:sz w:val="28"/>
                <w:szCs w:val="28"/>
                <w:lang w:val="en-US"/>
              </w:rPr>
              <w:t>Saviour</w:t>
            </w:r>
            <w:proofErr w:type="spellEnd"/>
          </w:p>
          <w:p w14:paraId="7233DE11"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50" w:history="1">
              <w:r w:rsidR="000435C9">
                <w:rPr>
                  <w:rFonts w:ascii="Helvetica Neue" w:hAnsi="Helvetica Neue" w:cs="Helvetica Neue"/>
                  <w:color w:val="27469B"/>
                  <w:sz w:val="28"/>
                  <w:szCs w:val="28"/>
                  <w:lang w:val="en-US"/>
                </w:rPr>
                <w:t>Matthew 16:16-17</w:t>
              </w:r>
            </w:hyperlink>
          </w:p>
          <w:p w14:paraId="4ADB22A5"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51" w:history="1">
              <w:r w:rsidR="000435C9">
                <w:rPr>
                  <w:rFonts w:ascii="Helvetica Neue" w:hAnsi="Helvetica Neue" w:cs="Helvetica Neue"/>
                  <w:color w:val="27469B"/>
                  <w:sz w:val="28"/>
                  <w:szCs w:val="28"/>
                  <w:lang w:val="en-US"/>
                </w:rPr>
                <w:t>Acts 17:2-3</w:t>
              </w:r>
            </w:hyperlink>
          </w:p>
          <w:p w14:paraId="0558E3EC" w14:textId="77777777" w:rsidR="000435C9" w:rsidRDefault="00DE3AF7" w:rsidP="000435C9">
            <w:pPr>
              <w:rPr>
                <w:rFonts w:ascii="Helvetica Neue" w:hAnsi="Helvetica Neue" w:cs="Helvetica Neue"/>
                <w:color w:val="08427A"/>
                <w:sz w:val="28"/>
                <w:szCs w:val="28"/>
                <w:lang w:val="en-US"/>
              </w:rPr>
            </w:pPr>
            <w:hyperlink r:id="rId52" w:history="1">
              <w:r w:rsidR="000435C9">
                <w:rPr>
                  <w:rFonts w:ascii="Helvetica Neue" w:hAnsi="Helvetica Neue" w:cs="Helvetica Neue"/>
                  <w:color w:val="27469B"/>
                  <w:sz w:val="28"/>
                  <w:szCs w:val="28"/>
                  <w:lang w:val="en-US"/>
                </w:rPr>
                <w:t>Acts 1:29-33, 36</w:t>
              </w:r>
            </w:hyperlink>
          </w:p>
          <w:p w14:paraId="3E2C8E94" w14:textId="77777777" w:rsidR="000435C9" w:rsidRDefault="000435C9" w:rsidP="000435C9">
            <w:pPr>
              <w:rPr>
                <w:rFonts w:ascii="Helvetica Neue" w:hAnsi="Helvetica Neue" w:cs="Helvetica Neue"/>
                <w:color w:val="08427A"/>
                <w:sz w:val="28"/>
                <w:szCs w:val="28"/>
                <w:lang w:val="en-US"/>
              </w:rPr>
            </w:pPr>
          </w:p>
          <w:p w14:paraId="2020D0BD"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Paul refers to the believers as "the saints"</w:t>
            </w:r>
          </w:p>
          <w:p w14:paraId="25F494A4"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53" w:history="1">
              <w:r w:rsidR="000435C9">
                <w:rPr>
                  <w:rFonts w:ascii="Helvetica Neue" w:hAnsi="Helvetica Neue" w:cs="Helvetica Neue"/>
                  <w:color w:val="27469B"/>
                  <w:sz w:val="28"/>
                  <w:szCs w:val="28"/>
                  <w:lang w:val="en-US"/>
                </w:rPr>
                <w:t>Ephesians 1:1</w:t>
              </w:r>
            </w:hyperlink>
          </w:p>
          <w:p w14:paraId="32F710F9"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54" w:history="1">
              <w:r w:rsidR="000435C9">
                <w:rPr>
                  <w:rFonts w:ascii="Helvetica Neue" w:hAnsi="Helvetica Neue" w:cs="Helvetica Neue"/>
                  <w:color w:val="27469B"/>
                  <w:sz w:val="28"/>
                  <w:szCs w:val="28"/>
                  <w:lang w:val="en-US"/>
                </w:rPr>
                <w:t>Ephesians 2:19</w:t>
              </w:r>
            </w:hyperlink>
          </w:p>
          <w:p w14:paraId="225FC614" w14:textId="77777777" w:rsidR="000435C9" w:rsidRDefault="00DE3AF7" w:rsidP="000435C9">
            <w:pPr>
              <w:rPr>
                <w:rFonts w:ascii="Helvetica Neue" w:hAnsi="Helvetica Neue" w:cs="Helvetica Neue"/>
                <w:color w:val="08427A"/>
                <w:sz w:val="28"/>
                <w:szCs w:val="28"/>
                <w:lang w:val="en-US"/>
              </w:rPr>
            </w:pPr>
            <w:hyperlink r:id="rId55" w:history="1">
              <w:r w:rsidR="000435C9">
                <w:rPr>
                  <w:rFonts w:ascii="Helvetica Neue" w:hAnsi="Helvetica Neue" w:cs="Helvetica Neue"/>
                  <w:color w:val="27469B"/>
                  <w:sz w:val="28"/>
                  <w:szCs w:val="28"/>
                  <w:lang w:val="en-US"/>
                </w:rPr>
                <w:t>Ephesians 3:1-21</w:t>
              </w:r>
            </w:hyperlink>
          </w:p>
          <w:p w14:paraId="4F3EA157" w14:textId="77777777" w:rsidR="000435C9" w:rsidRDefault="000435C9" w:rsidP="000435C9">
            <w:pPr>
              <w:rPr>
                <w:rFonts w:ascii="Helvetica Neue" w:hAnsi="Helvetica Neue" w:cs="Helvetica Neue"/>
                <w:color w:val="08427A"/>
                <w:sz w:val="28"/>
                <w:szCs w:val="28"/>
                <w:lang w:val="en-US"/>
              </w:rPr>
            </w:pPr>
          </w:p>
          <w:p w14:paraId="1F287B57"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Paul refers to the believers as "the saints"</w:t>
            </w:r>
          </w:p>
          <w:p w14:paraId="6F10731F"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56" w:history="1">
              <w:r w:rsidR="000435C9">
                <w:rPr>
                  <w:rFonts w:ascii="Helvetica Neue" w:hAnsi="Helvetica Neue" w:cs="Helvetica Neue"/>
                  <w:color w:val="27469B"/>
                  <w:sz w:val="28"/>
                  <w:szCs w:val="28"/>
                  <w:lang w:val="en-US"/>
                </w:rPr>
                <w:t>Ephesians 1:1</w:t>
              </w:r>
            </w:hyperlink>
          </w:p>
          <w:p w14:paraId="651D6724"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57" w:history="1">
              <w:r w:rsidR="000435C9">
                <w:rPr>
                  <w:rFonts w:ascii="Helvetica Neue" w:hAnsi="Helvetica Neue" w:cs="Helvetica Neue"/>
                  <w:color w:val="27469B"/>
                  <w:sz w:val="28"/>
                  <w:szCs w:val="28"/>
                  <w:lang w:val="en-US"/>
                </w:rPr>
                <w:t>Ephesians 2:19</w:t>
              </w:r>
            </w:hyperlink>
          </w:p>
          <w:p w14:paraId="21B98B22" w14:textId="77777777" w:rsidR="000435C9" w:rsidRDefault="00DE3AF7" w:rsidP="000435C9">
            <w:pPr>
              <w:rPr>
                <w:rFonts w:ascii="Helvetica Neue" w:hAnsi="Helvetica Neue" w:cs="Helvetica Neue"/>
                <w:color w:val="08427A"/>
                <w:sz w:val="28"/>
                <w:szCs w:val="28"/>
                <w:lang w:val="en-US"/>
              </w:rPr>
            </w:pPr>
            <w:hyperlink r:id="rId58" w:history="1">
              <w:r w:rsidR="000435C9">
                <w:rPr>
                  <w:rFonts w:ascii="Helvetica Neue" w:hAnsi="Helvetica Neue" w:cs="Helvetica Neue"/>
                  <w:color w:val="27469B"/>
                  <w:sz w:val="28"/>
                  <w:szCs w:val="28"/>
                  <w:lang w:val="en-US"/>
                </w:rPr>
                <w:t>Ephesians 3:1-21</w:t>
              </w:r>
            </w:hyperlink>
          </w:p>
          <w:p w14:paraId="661B5F5B" w14:textId="77777777" w:rsidR="000435C9" w:rsidRDefault="000435C9" w:rsidP="000435C9">
            <w:pPr>
              <w:rPr>
                <w:rFonts w:ascii="Helvetica Neue" w:hAnsi="Helvetica Neue" w:cs="Helvetica Neue"/>
                <w:color w:val="08427A"/>
                <w:sz w:val="28"/>
                <w:szCs w:val="28"/>
                <w:lang w:val="en-US"/>
              </w:rPr>
            </w:pPr>
          </w:p>
          <w:p w14:paraId="16EC314E"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Lord's Prayer</w:t>
            </w:r>
          </w:p>
          <w:p w14:paraId="7E2C421E"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59" w:history="1">
              <w:r w:rsidR="000435C9">
                <w:rPr>
                  <w:rFonts w:ascii="Helvetica Neue" w:hAnsi="Helvetica Neue" w:cs="Helvetica Neue"/>
                  <w:color w:val="27469B"/>
                  <w:sz w:val="28"/>
                  <w:szCs w:val="28"/>
                  <w:lang w:val="en-US"/>
                </w:rPr>
                <w:t>Matthew 6:5-15</w:t>
              </w:r>
            </w:hyperlink>
          </w:p>
          <w:p w14:paraId="7B08881F" w14:textId="0349FD02" w:rsidR="000435C9" w:rsidRPr="000435C9" w:rsidRDefault="00DE3AF7" w:rsidP="000435C9">
            <w:pPr>
              <w:rPr>
                <w:rFonts w:cstheme="minorHAnsi"/>
                <w:sz w:val="24"/>
                <w:szCs w:val="24"/>
              </w:rPr>
            </w:pPr>
            <w:hyperlink r:id="rId60" w:history="1">
              <w:r w:rsidR="000435C9">
                <w:rPr>
                  <w:rFonts w:ascii="Helvetica Neue" w:hAnsi="Helvetica Neue" w:cs="Helvetica Neue"/>
                  <w:color w:val="27469B"/>
                  <w:sz w:val="28"/>
                  <w:szCs w:val="28"/>
                  <w:lang w:val="en-US"/>
                </w:rPr>
                <w:t>Luke 11:1-13</w:t>
              </w:r>
            </w:hyperlink>
          </w:p>
        </w:tc>
        <w:tc>
          <w:tcPr>
            <w:tcW w:w="7754" w:type="dxa"/>
          </w:tcPr>
          <w:p w14:paraId="2DFDF975" w14:textId="77777777" w:rsidR="000435C9" w:rsidRDefault="000435C9" w:rsidP="000435C9">
            <w:pPr>
              <w:rPr>
                <w:rFonts w:cstheme="minorHAnsi"/>
                <w:b/>
                <w:sz w:val="24"/>
                <w:szCs w:val="24"/>
              </w:rPr>
            </w:pPr>
            <w:r>
              <w:rPr>
                <w:rFonts w:cstheme="minorHAnsi"/>
                <w:b/>
                <w:sz w:val="24"/>
                <w:szCs w:val="24"/>
              </w:rPr>
              <w:lastRenderedPageBreak/>
              <w:t>Supplementary Texts</w:t>
            </w:r>
          </w:p>
          <w:p w14:paraId="2E91E756"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Peter's Confession of Faith</w:t>
            </w:r>
          </w:p>
          <w:p w14:paraId="2E649C9E"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61" w:history="1">
              <w:r w:rsidR="000435C9">
                <w:rPr>
                  <w:rFonts w:ascii="Helvetica Neue" w:hAnsi="Helvetica Neue" w:cs="Helvetica Neue"/>
                  <w:color w:val="27469B"/>
                  <w:sz w:val="28"/>
                  <w:szCs w:val="28"/>
                  <w:lang w:val="en-US"/>
                </w:rPr>
                <w:t>Mark 8:27-30</w:t>
              </w:r>
            </w:hyperlink>
          </w:p>
          <w:p w14:paraId="64D93316"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62" w:history="1">
              <w:r w:rsidR="000435C9">
                <w:rPr>
                  <w:rFonts w:ascii="Helvetica Neue" w:hAnsi="Helvetica Neue" w:cs="Helvetica Neue"/>
                  <w:color w:val="27469B"/>
                  <w:sz w:val="28"/>
                  <w:szCs w:val="28"/>
                  <w:lang w:val="en-US"/>
                </w:rPr>
                <w:t>Matthew 16:13-17</w:t>
              </w:r>
            </w:hyperlink>
          </w:p>
          <w:p w14:paraId="7B89BD16"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p>
          <w:p w14:paraId="6E27FCFC"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Isaiah' prophecy fulfilled</w:t>
            </w:r>
          </w:p>
          <w:p w14:paraId="0F214377"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63" w:history="1">
              <w:r w:rsidR="000435C9">
                <w:rPr>
                  <w:rFonts w:ascii="Helvetica Neue" w:hAnsi="Helvetica Neue" w:cs="Helvetica Neue"/>
                  <w:color w:val="27469B"/>
                  <w:sz w:val="28"/>
                  <w:szCs w:val="28"/>
                  <w:lang w:val="en-US"/>
                </w:rPr>
                <w:t>Luke 4:16-21</w:t>
              </w:r>
            </w:hyperlink>
          </w:p>
          <w:p w14:paraId="0A25DFB6"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p>
          <w:p w14:paraId="6A03F46C"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'I am' statements in John</w:t>
            </w:r>
          </w:p>
          <w:p w14:paraId="34C4D2FD"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Bread of Life</w:t>
            </w:r>
          </w:p>
          <w:p w14:paraId="7DDF0222"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64" w:history="1">
              <w:r w:rsidR="000435C9">
                <w:rPr>
                  <w:rFonts w:ascii="Helvetica Neue" w:hAnsi="Helvetica Neue" w:cs="Helvetica Neue"/>
                  <w:color w:val="27469B"/>
                  <w:sz w:val="28"/>
                  <w:szCs w:val="28"/>
                  <w:lang w:val="en-US"/>
                </w:rPr>
                <w:t>John 6:35, 48-51</w:t>
              </w:r>
            </w:hyperlink>
          </w:p>
          <w:p w14:paraId="6F61C477"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Light of the World</w:t>
            </w:r>
          </w:p>
          <w:p w14:paraId="14BAFBA6"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65" w:history="1">
              <w:r w:rsidR="000435C9">
                <w:rPr>
                  <w:rFonts w:ascii="Helvetica Neue" w:hAnsi="Helvetica Neue" w:cs="Helvetica Neue"/>
                  <w:color w:val="27469B"/>
                  <w:sz w:val="28"/>
                  <w:szCs w:val="28"/>
                  <w:lang w:val="en-US"/>
                </w:rPr>
                <w:t>John 8:12</w:t>
              </w:r>
            </w:hyperlink>
          </w:p>
          <w:p w14:paraId="6454D0DD"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Gate of the sheepfold</w:t>
            </w:r>
          </w:p>
          <w:p w14:paraId="24DDAC04"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66" w:history="1">
              <w:r w:rsidR="000435C9">
                <w:rPr>
                  <w:rFonts w:ascii="Helvetica Neue" w:hAnsi="Helvetica Neue" w:cs="Helvetica Neue"/>
                  <w:color w:val="27469B"/>
                  <w:sz w:val="28"/>
                  <w:szCs w:val="28"/>
                  <w:lang w:val="en-US"/>
                </w:rPr>
                <w:t>John 10:1-10</w:t>
              </w:r>
            </w:hyperlink>
          </w:p>
          <w:p w14:paraId="671CE759"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Good Shepherd</w:t>
            </w:r>
          </w:p>
          <w:p w14:paraId="55E84A92" w14:textId="77777777" w:rsidR="000435C9" w:rsidRDefault="00DE3AF7" w:rsidP="000435C9">
            <w:pPr>
              <w:rPr>
                <w:rFonts w:ascii="Helvetica Neue" w:hAnsi="Helvetica Neue" w:cs="Helvetica Neue"/>
                <w:color w:val="08427A"/>
                <w:sz w:val="28"/>
                <w:szCs w:val="28"/>
                <w:lang w:val="en-US"/>
              </w:rPr>
            </w:pPr>
            <w:hyperlink r:id="rId67" w:history="1">
              <w:r w:rsidR="000435C9">
                <w:rPr>
                  <w:rFonts w:ascii="Helvetica Neue" w:hAnsi="Helvetica Neue" w:cs="Helvetica Neue"/>
                  <w:color w:val="27469B"/>
                  <w:sz w:val="28"/>
                  <w:szCs w:val="28"/>
                  <w:lang w:val="en-US"/>
                </w:rPr>
                <w:t>John 10:11-18</w:t>
              </w:r>
            </w:hyperlink>
          </w:p>
          <w:p w14:paraId="61C3C980"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Resurrection and the Life</w:t>
            </w:r>
          </w:p>
          <w:p w14:paraId="2F161C1A"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68" w:history="1">
              <w:r w:rsidR="000435C9">
                <w:rPr>
                  <w:rFonts w:ascii="Helvetica Neue" w:hAnsi="Helvetica Neue" w:cs="Helvetica Neue"/>
                  <w:color w:val="27469B"/>
                  <w:sz w:val="28"/>
                  <w:szCs w:val="28"/>
                  <w:lang w:val="en-US"/>
                </w:rPr>
                <w:t>John 11:25</w:t>
              </w:r>
            </w:hyperlink>
          </w:p>
          <w:p w14:paraId="7E40DACC"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Way the Truth and the Life</w:t>
            </w:r>
          </w:p>
          <w:p w14:paraId="1916BDA5"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69" w:history="1">
              <w:r w:rsidR="000435C9">
                <w:rPr>
                  <w:rFonts w:ascii="Helvetica Neue" w:hAnsi="Helvetica Neue" w:cs="Helvetica Neue"/>
                  <w:color w:val="27469B"/>
                  <w:sz w:val="28"/>
                  <w:szCs w:val="28"/>
                  <w:lang w:val="en-US"/>
                </w:rPr>
                <w:t>John 14:5-6</w:t>
              </w:r>
            </w:hyperlink>
          </w:p>
          <w:p w14:paraId="18762E66"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Vine</w:t>
            </w:r>
          </w:p>
          <w:p w14:paraId="08DEAF2A"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70" w:history="1">
              <w:r w:rsidR="000435C9">
                <w:rPr>
                  <w:rFonts w:ascii="Helvetica Neue" w:hAnsi="Helvetica Neue" w:cs="Helvetica Neue"/>
                  <w:color w:val="27469B"/>
                  <w:sz w:val="28"/>
                  <w:szCs w:val="28"/>
                  <w:lang w:val="en-US"/>
                </w:rPr>
                <w:t>John 15:1-5</w:t>
              </w:r>
            </w:hyperlink>
          </w:p>
          <w:p w14:paraId="61F282E5"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p>
          <w:p w14:paraId="2F948494"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Messiah "I am he"/I am"</w:t>
            </w:r>
          </w:p>
          <w:p w14:paraId="6FAEDF21"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71" w:history="1">
              <w:r w:rsidR="000435C9">
                <w:rPr>
                  <w:rFonts w:ascii="Helvetica Neue" w:hAnsi="Helvetica Neue" w:cs="Helvetica Neue"/>
                  <w:color w:val="27469B"/>
                  <w:sz w:val="28"/>
                  <w:szCs w:val="28"/>
                  <w:lang w:val="en-US"/>
                </w:rPr>
                <w:t>John 4:25-26</w:t>
              </w:r>
            </w:hyperlink>
          </w:p>
          <w:p w14:paraId="22B2EC20"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72" w:history="1">
              <w:r w:rsidR="000435C9">
                <w:rPr>
                  <w:rFonts w:ascii="Helvetica Neue" w:hAnsi="Helvetica Neue" w:cs="Helvetica Neue"/>
                  <w:color w:val="27469B"/>
                  <w:sz w:val="28"/>
                  <w:szCs w:val="28"/>
                  <w:lang w:val="en-US"/>
                </w:rPr>
                <w:t>John 8:24, 28, 58</w:t>
              </w:r>
            </w:hyperlink>
          </w:p>
          <w:p w14:paraId="45195A45"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73" w:history="1">
              <w:r w:rsidR="000435C9">
                <w:rPr>
                  <w:rFonts w:ascii="Helvetica Neue" w:hAnsi="Helvetica Neue" w:cs="Helvetica Neue"/>
                  <w:color w:val="27469B"/>
                  <w:sz w:val="28"/>
                  <w:szCs w:val="28"/>
                  <w:lang w:val="en-US"/>
                </w:rPr>
                <w:t>John 13:19</w:t>
              </w:r>
            </w:hyperlink>
          </w:p>
          <w:p w14:paraId="78A8F051"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74" w:history="1">
              <w:r w:rsidR="000435C9">
                <w:rPr>
                  <w:rFonts w:ascii="Helvetica Neue" w:hAnsi="Helvetica Neue" w:cs="Helvetica Neue"/>
                  <w:color w:val="27469B"/>
                  <w:sz w:val="28"/>
                  <w:szCs w:val="28"/>
                  <w:lang w:val="en-US"/>
                </w:rPr>
                <w:t>John 18:5-8</w:t>
              </w:r>
            </w:hyperlink>
          </w:p>
          <w:p w14:paraId="041838CF"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p>
          <w:p w14:paraId="30480789" w14:textId="77777777" w:rsidR="000435C9" w:rsidRDefault="000435C9" w:rsidP="000435C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w:t>
            </w:r>
            <w:proofErr w:type="spellStart"/>
            <w:r>
              <w:rPr>
                <w:rFonts w:ascii="Helvetica Neue" w:hAnsi="Helvetica Neue" w:cs="Helvetica Neue"/>
                <w:color w:val="08427A"/>
                <w:sz w:val="28"/>
                <w:szCs w:val="28"/>
                <w:lang w:val="en-US"/>
              </w:rPr>
              <w:t>Fulfil</w:t>
            </w:r>
            <w:proofErr w:type="spellEnd"/>
            <w:r>
              <w:rPr>
                <w:rFonts w:ascii="Helvetica Neue" w:hAnsi="Helvetica Neue" w:cs="Helvetica Neue"/>
                <w:color w:val="08427A"/>
                <w:sz w:val="28"/>
                <w:szCs w:val="28"/>
                <w:lang w:val="en-US"/>
              </w:rPr>
              <w:t>" and "Prophet"</w:t>
            </w:r>
          </w:p>
          <w:p w14:paraId="5CD57E3D" w14:textId="77777777" w:rsidR="000435C9" w:rsidRDefault="00DE3AF7" w:rsidP="000435C9">
            <w:pPr>
              <w:rPr>
                <w:rFonts w:ascii="Helvetica Neue" w:hAnsi="Helvetica Neue" w:cs="Helvetica Neue"/>
                <w:color w:val="08427A"/>
                <w:sz w:val="28"/>
                <w:szCs w:val="28"/>
                <w:lang w:val="en-US"/>
              </w:rPr>
            </w:pPr>
            <w:hyperlink r:id="rId75" w:history="1">
              <w:r w:rsidR="000435C9">
                <w:rPr>
                  <w:rFonts w:ascii="Helvetica Neue" w:hAnsi="Helvetica Neue" w:cs="Helvetica Neue"/>
                  <w:color w:val="27469B"/>
                  <w:sz w:val="28"/>
                  <w:szCs w:val="28"/>
                  <w:lang w:val="en-US"/>
                </w:rPr>
                <w:t>Matthew 12:17</w:t>
              </w:r>
            </w:hyperlink>
          </w:p>
          <w:p w14:paraId="1EBA22E5" w14:textId="77777777" w:rsidR="000435C9" w:rsidRDefault="000435C9" w:rsidP="000435C9">
            <w:pPr>
              <w:rPr>
                <w:rFonts w:ascii="Helvetica Neue" w:hAnsi="Helvetica Neue" w:cs="Helvetica Neue"/>
                <w:color w:val="08427A"/>
                <w:sz w:val="28"/>
                <w:szCs w:val="28"/>
                <w:lang w:val="en-US"/>
              </w:rPr>
            </w:pPr>
          </w:p>
          <w:p w14:paraId="2A8F123C"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76" w:history="1">
              <w:r w:rsidR="000435C9">
                <w:rPr>
                  <w:rFonts w:ascii="Helvetica Neue" w:hAnsi="Helvetica Neue" w:cs="Helvetica Neue"/>
                  <w:color w:val="27469B"/>
                  <w:sz w:val="28"/>
                  <w:szCs w:val="28"/>
                  <w:lang w:val="en-US"/>
                </w:rPr>
                <w:t>Psalms 31:23-24</w:t>
              </w:r>
            </w:hyperlink>
          </w:p>
          <w:p w14:paraId="4DBB58F2"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77" w:history="1">
              <w:r w:rsidR="000435C9">
                <w:rPr>
                  <w:rFonts w:ascii="Helvetica Neue" w:hAnsi="Helvetica Neue" w:cs="Helvetica Neue"/>
                  <w:color w:val="27469B"/>
                  <w:sz w:val="28"/>
                  <w:szCs w:val="28"/>
                  <w:lang w:val="en-US"/>
                </w:rPr>
                <w:t>Wisdom 5:5-6; 18:9</w:t>
              </w:r>
            </w:hyperlink>
          </w:p>
          <w:p w14:paraId="27500AE4"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78" w:history="1">
              <w:r w:rsidR="000435C9">
                <w:rPr>
                  <w:rFonts w:ascii="Helvetica Neue" w:hAnsi="Helvetica Neue" w:cs="Helvetica Neue"/>
                  <w:color w:val="27469B"/>
                  <w:sz w:val="28"/>
                  <w:szCs w:val="28"/>
                  <w:lang w:val="en-US"/>
                </w:rPr>
                <w:t>Matthew 27: 52</w:t>
              </w:r>
            </w:hyperlink>
          </w:p>
          <w:p w14:paraId="65D96D47" w14:textId="5DE22443" w:rsidR="000435C9" w:rsidRDefault="00DE3AF7" w:rsidP="000435C9">
            <w:pPr>
              <w:rPr>
                <w:rFonts w:ascii="Helvetica Neue" w:hAnsi="Helvetica Neue" w:cs="Helvetica Neue"/>
                <w:color w:val="08427A"/>
                <w:sz w:val="28"/>
                <w:szCs w:val="28"/>
                <w:lang w:val="en-US"/>
              </w:rPr>
            </w:pPr>
            <w:hyperlink r:id="rId79" w:history="1">
              <w:r w:rsidR="000435C9">
                <w:rPr>
                  <w:rFonts w:ascii="Helvetica Neue" w:hAnsi="Helvetica Neue" w:cs="Helvetica Neue"/>
                  <w:color w:val="27469B"/>
                  <w:sz w:val="28"/>
                  <w:szCs w:val="28"/>
                  <w:lang w:val="en-US"/>
                </w:rPr>
                <w:t>Acts 9:10-16, 32-35, 36-42</w:t>
              </w:r>
            </w:hyperlink>
          </w:p>
          <w:p w14:paraId="479602F8" w14:textId="77777777" w:rsidR="000435C9" w:rsidRDefault="000435C9" w:rsidP="000435C9">
            <w:pPr>
              <w:rPr>
                <w:rFonts w:ascii="Helvetica Neue" w:hAnsi="Helvetica Neue" w:cs="Helvetica Neue"/>
                <w:color w:val="08427A"/>
                <w:sz w:val="28"/>
                <w:szCs w:val="28"/>
                <w:lang w:val="en-US"/>
              </w:rPr>
            </w:pPr>
          </w:p>
          <w:p w14:paraId="2C42F608"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80" w:history="1">
              <w:r w:rsidR="000435C9">
                <w:rPr>
                  <w:rFonts w:ascii="Helvetica Neue" w:hAnsi="Helvetica Neue" w:cs="Helvetica Neue"/>
                  <w:color w:val="27469B"/>
                  <w:sz w:val="28"/>
                  <w:szCs w:val="28"/>
                  <w:lang w:val="en-US"/>
                </w:rPr>
                <w:t>Romans 1:7, 8:27; 12:13; 15:25-26, 31</w:t>
              </w:r>
              <w:proofErr w:type="gramStart"/>
              <w:r w:rsidR="000435C9">
                <w:rPr>
                  <w:rFonts w:ascii="Helvetica Neue" w:hAnsi="Helvetica Neue" w:cs="Helvetica Neue"/>
                  <w:color w:val="27469B"/>
                  <w:sz w:val="28"/>
                  <w:szCs w:val="28"/>
                  <w:lang w:val="en-US"/>
                </w:rPr>
                <w:t>;16:1</w:t>
              </w:r>
              <w:proofErr w:type="gramEnd"/>
              <w:r w:rsidR="000435C9">
                <w:rPr>
                  <w:rFonts w:ascii="Helvetica Neue" w:hAnsi="Helvetica Neue" w:cs="Helvetica Neue"/>
                  <w:color w:val="27469B"/>
                  <w:sz w:val="28"/>
                  <w:szCs w:val="28"/>
                  <w:lang w:val="en-US"/>
                </w:rPr>
                <w:t>-3</w:t>
              </w:r>
            </w:hyperlink>
          </w:p>
          <w:p w14:paraId="1FE568F3"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81" w:history="1">
              <w:r w:rsidR="000435C9">
                <w:rPr>
                  <w:rFonts w:ascii="Helvetica Neue" w:hAnsi="Helvetica Neue" w:cs="Helvetica Neue"/>
                  <w:color w:val="27469B"/>
                  <w:sz w:val="28"/>
                  <w:szCs w:val="28"/>
                  <w:lang w:val="en-US"/>
                </w:rPr>
                <w:t>1 Corinthians 1:2; 6:1</w:t>
              </w:r>
            </w:hyperlink>
          </w:p>
          <w:p w14:paraId="3EF7F62A"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82" w:history="1">
              <w:r w:rsidR="000435C9">
                <w:rPr>
                  <w:rFonts w:ascii="Helvetica Neue" w:hAnsi="Helvetica Neue" w:cs="Helvetica Neue"/>
                  <w:color w:val="27469B"/>
                  <w:sz w:val="28"/>
                  <w:szCs w:val="28"/>
                  <w:lang w:val="en-US"/>
                </w:rPr>
                <w:t>Philippians 1</w:t>
              </w:r>
              <w:proofErr w:type="gramStart"/>
              <w:r w:rsidR="000435C9">
                <w:rPr>
                  <w:rFonts w:ascii="Helvetica Neue" w:hAnsi="Helvetica Neue" w:cs="Helvetica Neue"/>
                  <w:color w:val="27469B"/>
                  <w:sz w:val="28"/>
                  <w:szCs w:val="28"/>
                  <w:lang w:val="en-US"/>
                </w:rPr>
                <w:t>;1</w:t>
              </w:r>
              <w:proofErr w:type="gramEnd"/>
              <w:r w:rsidR="000435C9">
                <w:rPr>
                  <w:rFonts w:ascii="Helvetica Neue" w:hAnsi="Helvetica Neue" w:cs="Helvetica Neue"/>
                  <w:color w:val="27469B"/>
                  <w:sz w:val="28"/>
                  <w:szCs w:val="28"/>
                  <w:lang w:val="en-US"/>
                </w:rPr>
                <w:t>;4:22</w:t>
              </w:r>
            </w:hyperlink>
          </w:p>
          <w:p w14:paraId="49AB7276"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83" w:history="1">
              <w:r w:rsidR="000435C9">
                <w:rPr>
                  <w:rFonts w:ascii="Helvetica Neue" w:hAnsi="Helvetica Neue" w:cs="Helvetica Neue"/>
                  <w:color w:val="27469B"/>
                  <w:sz w:val="28"/>
                  <w:szCs w:val="28"/>
                  <w:lang w:val="en-US"/>
                </w:rPr>
                <w:t>Colossians 1:24-26</w:t>
              </w:r>
            </w:hyperlink>
          </w:p>
          <w:p w14:paraId="60FCBBC2" w14:textId="78DF1CC6" w:rsidR="000435C9" w:rsidRDefault="00DE3AF7" w:rsidP="000435C9">
            <w:pPr>
              <w:rPr>
                <w:rFonts w:ascii="Helvetica Neue" w:hAnsi="Helvetica Neue" w:cs="Helvetica Neue"/>
                <w:color w:val="08427A"/>
                <w:sz w:val="28"/>
                <w:szCs w:val="28"/>
                <w:lang w:val="en-US"/>
              </w:rPr>
            </w:pPr>
            <w:hyperlink r:id="rId84" w:history="1">
              <w:r w:rsidR="000435C9">
                <w:rPr>
                  <w:rFonts w:ascii="Helvetica Neue" w:hAnsi="Helvetica Neue" w:cs="Helvetica Neue"/>
                  <w:color w:val="27469B"/>
                  <w:sz w:val="28"/>
                  <w:szCs w:val="28"/>
                  <w:lang w:val="en-US"/>
                </w:rPr>
                <w:t>Philemon 1:4-7</w:t>
              </w:r>
            </w:hyperlink>
          </w:p>
          <w:p w14:paraId="5C681387" w14:textId="77777777" w:rsidR="000435C9" w:rsidRDefault="000435C9" w:rsidP="000435C9">
            <w:pPr>
              <w:rPr>
                <w:rFonts w:ascii="Helvetica Neue" w:hAnsi="Helvetica Neue" w:cs="Helvetica Neue"/>
                <w:color w:val="08427A"/>
                <w:sz w:val="28"/>
                <w:szCs w:val="28"/>
                <w:lang w:val="en-US"/>
              </w:rPr>
            </w:pPr>
          </w:p>
          <w:p w14:paraId="27665864"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85" w:history="1">
              <w:r w:rsidR="000435C9">
                <w:rPr>
                  <w:rFonts w:ascii="Helvetica Neue" w:hAnsi="Helvetica Neue" w:cs="Helvetica Neue"/>
                  <w:color w:val="27469B"/>
                  <w:sz w:val="28"/>
                  <w:szCs w:val="28"/>
                  <w:lang w:val="en-US"/>
                </w:rPr>
                <w:t>Psalms 31:23-24</w:t>
              </w:r>
            </w:hyperlink>
          </w:p>
          <w:p w14:paraId="1C59BF7C"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86" w:history="1">
              <w:r w:rsidR="000435C9">
                <w:rPr>
                  <w:rFonts w:ascii="Helvetica Neue" w:hAnsi="Helvetica Neue" w:cs="Helvetica Neue"/>
                  <w:color w:val="27469B"/>
                  <w:sz w:val="28"/>
                  <w:szCs w:val="28"/>
                  <w:lang w:val="en-US"/>
                </w:rPr>
                <w:t>Wisdom 5:5-6; 18:9</w:t>
              </w:r>
            </w:hyperlink>
          </w:p>
          <w:p w14:paraId="3A13B2A4"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87" w:history="1">
              <w:r w:rsidR="000435C9">
                <w:rPr>
                  <w:rFonts w:ascii="Helvetica Neue" w:hAnsi="Helvetica Neue" w:cs="Helvetica Neue"/>
                  <w:color w:val="27469B"/>
                  <w:sz w:val="28"/>
                  <w:szCs w:val="28"/>
                  <w:lang w:val="en-US"/>
                </w:rPr>
                <w:t>Matthew 27: 52</w:t>
              </w:r>
            </w:hyperlink>
          </w:p>
          <w:p w14:paraId="1FC201A7" w14:textId="780372B2" w:rsidR="000435C9" w:rsidRDefault="00DE3AF7" w:rsidP="000435C9">
            <w:pPr>
              <w:rPr>
                <w:rFonts w:ascii="Helvetica Neue" w:hAnsi="Helvetica Neue" w:cs="Helvetica Neue"/>
                <w:color w:val="08427A"/>
                <w:sz w:val="28"/>
                <w:szCs w:val="28"/>
                <w:lang w:val="en-US"/>
              </w:rPr>
            </w:pPr>
            <w:hyperlink r:id="rId88" w:history="1">
              <w:r w:rsidR="000435C9">
                <w:rPr>
                  <w:rFonts w:ascii="Helvetica Neue" w:hAnsi="Helvetica Neue" w:cs="Helvetica Neue"/>
                  <w:color w:val="27469B"/>
                  <w:sz w:val="28"/>
                  <w:szCs w:val="28"/>
                  <w:lang w:val="en-US"/>
                </w:rPr>
                <w:t>Acts 9:10-16, 32-35, 36-42</w:t>
              </w:r>
            </w:hyperlink>
          </w:p>
          <w:p w14:paraId="29568CC0"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89" w:history="1">
              <w:r w:rsidR="000435C9">
                <w:rPr>
                  <w:rFonts w:ascii="Helvetica Neue" w:hAnsi="Helvetica Neue" w:cs="Helvetica Neue"/>
                  <w:color w:val="27469B"/>
                  <w:sz w:val="28"/>
                  <w:szCs w:val="28"/>
                  <w:lang w:val="en-US"/>
                </w:rPr>
                <w:t>Romans 1:7, 8:27; 12:13; 15:25-26, 31</w:t>
              </w:r>
              <w:proofErr w:type="gramStart"/>
              <w:r w:rsidR="000435C9">
                <w:rPr>
                  <w:rFonts w:ascii="Helvetica Neue" w:hAnsi="Helvetica Neue" w:cs="Helvetica Neue"/>
                  <w:color w:val="27469B"/>
                  <w:sz w:val="28"/>
                  <w:szCs w:val="28"/>
                  <w:lang w:val="en-US"/>
                </w:rPr>
                <w:t>;16:1</w:t>
              </w:r>
              <w:proofErr w:type="gramEnd"/>
              <w:r w:rsidR="000435C9">
                <w:rPr>
                  <w:rFonts w:ascii="Helvetica Neue" w:hAnsi="Helvetica Neue" w:cs="Helvetica Neue"/>
                  <w:color w:val="27469B"/>
                  <w:sz w:val="28"/>
                  <w:szCs w:val="28"/>
                  <w:lang w:val="en-US"/>
                </w:rPr>
                <w:t>-3</w:t>
              </w:r>
            </w:hyperlink>
          </w:p>
          <w:p w14:paraId="7862743E"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90" w:history="1">
              <w:r w:rsidR="000435C9">
                <w:rPr>
                  <w:rFonts w:ascii="Helvetica Neue" w:hAnsi="Helvetica Neue" w:cs="Helvetica Neue"/>
                  <w:color w:val="27469B"/>
                  <w:sz w:val="28"/>
                  <w:szCs w:val="28"/>
                  <w:lang w:val="en-US"/>
                </w:rPr>
                <w:t>1 Corinthians 1:2; 6:1</w:t>
              </w:r>
            </w:hyperlink>
          </w:p>
          <w:p w14:paraId="74126E33"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91" w:history="1">
              <w:r w:rsidR="000435C9">
                <w:rPr>
                  <w:rFonts w:ascii="Helvetica Neue" w:hAnsi="Helvetica Neue" w:cs="Helvetica Neue"/>
                  <w:color w:val="27469B"/>
                  <w:sz w:val="28"/>
                  <w:szCs w:val="28"/>
                  <w:lang w:val="en-US"/>
                </w:rPr>
                <w:t>Philippians 1</w:t>
              </w:r>
              <w:proofErr w:type="gramStart"/>
              <w:r w:rsidR="000435C9">
                <w:rPr>
                  <w:rFonts w:ascii="Helvetica Neue" w:hAnsi="Helvetica Neue" w:cs="Helvetica Neue"/>
                  <w:color w:val="27469B"/>
                  <w:sz w:val="28"/>
                  <w:szCs w:val="28"/>
                  <w:lang w:val="en-US"/>
                </w:rPr>
                <w:t>;1</w:t>
              </w:r>
              <w:proofErr w:type="gramEnd"/>
              <w:r w:rsidR="000435C9">
                <w:rPr>
                  <w:rFonts w:ascii="Helvetica Neue" w:hAnsi="Helvetica Neue" w:cs="Helvetica Neue"/>
                  <w:color w:val="27469B"/>
                  <w:sz w:val="28"/>
                  <w:szCs w:val="28"/>
                  <w:lang w:val="en-US"/>
                </w:rPr>
                <w:t>;4:22</w:t>
              </w:r>
            </w:hyperlink>
          </w:p>
          <w:p w14:paraId="021A8827" w14:textId="77777777" w:rsidR="000435C9" w:rsidRDefault="00DE3AF7" w:rsidP="000435C9">
            <w:pPr>
              <w:widowControl w:val="0"/>
              <w:autoSpaceDE w:val="0"/>
              <w:autoSpaceDN w:val="0"/>
              <w:adjustRightInd w:val="0"/>
              <w:rPr>
                <w:rFonts w:ascii="Helvetica Neue" w:hAnsi="Helvetica Neue" w:cs="Helvetica Neue"/>
                <w:color w:val="08427A"/>
                <w:sz w:val="28"/>
                <w:szCs w:val="28"/>
                <w:lang w:val="en-US"/>
              </w:rPr>
            </w:pPr>
            <w:hyperlink r:id="rId92" w:history="1">
              <w:r w:rsidR="000435C9">
                <w:rPr>
                  <w:rFonts w:ascii="Helvetica Neue" w:hAnsi="Helvetica Neue" w:cs="Helvetica Neue"/>
                  <w:color w:val="27469B"/>
                  <w:sz w:val="28"/>
                  <w:szCs w:val="28"/>
                  <w:lang w:val="en-US"/>
                </w:rPr>
                <w:t>Colossians 1:24-26</w:t>
              </w:r>
            </w:hyperlink>
          </w:p>
          <w:p w14:paraId="3754087B" w14:textId="654563AF" w:rsidR="000435C9" w:rsidRDefault="00DE3AF7" w:rsidP="000435C9">
            <w:pPr>
              <w:rPr>
                <w:rFonts w:ascii="Helvetica Neue" w:hAnsi="Helvetica Neue" w:cs="Helvetica Neue"/>
                <w:color w:val="08427A"/>
                <w:sz w:val="28"/>
                <w:szCs w:val="28"/>
                <w:lang w:val="en-US"/>
              </w:rPr>
            </w:pPr>
            <w:hyperlink r:id="rId93" w:history="1">
              <w:r w:rsidR="000435C9">
                <w:rPr>
                  <w:rFonts w:ascii="Helvetica Neue" w:hAnsi="Helvetica Neue" w:cs="Helvetica Neue"/>
                  <w:color w:val="27469B"/>
                  <w:sz w:val="28"/>
                  <w:szCs w:val="28"/>
                  <w:lang w:val="en-US"/>
                </w:rPr>
                <w:t>Philemon 1:4-7</w:t>
              </w:r>
            </w:hyperlink>
          </w:p>
          <w:p w14:paraId="320E27DC" w14:textId="77777777" w:rsidR="000435C9" w:rsidRDefault="000435C9" w:rsidP="000435C9">
            <w:pPr>
              <w:rPr>
                <w:rFonts w:ascii="Helvetica Neue" w:hAnsi="Helvetica Neue" w:cs="Helvetica Neue"/>
                <w:color w:val="08427A"/>
                <w:sz w:val="28"/>
                <w:szCs w:val="28"/>
                <w:lang w:val="en-US"/>
              </w:rPr>
            </w:pPr>
          </w:p>
          <w:p w14:paraId="102B8AD5" w14:textId="77777777" w:rsidR="000435C9" w:rsidRDefault="000435C9" w:rsidP="000435C9">
            <w:pPr>
              <w:widowControl w:val="0"/>
              <w:numPr>
                <w:ilvl w:val="0"/>
                <w:numId w:val="40"/>
              </w:numPr>
              <w:tabs>
                <w:tab w:val="left" w:pos="220"/>
                <w:tab w:val="left" w:pos="720"/>
              </w:tabs>
              <w:autoSpaceDE w:val="0"/>
              <w:autoSpaceDN w:val="0"/>
              <w:adjustRightInd w:val="0"/>
              <w:ind w:hanging="72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Our Father who art in heaven - "The God who made the world and everything in it is the Lord of heaven and earth." (</w:t>
            </w:r>
            <w:hyperlink r:id="rId94" w:history="1">
              <w:r>
                <w:rPr>
                  <w:rFonts w:ascii="Helvetica Neue" w:hAnsi="Helvetica Neue" w:cs="Helvetica Neue"/>
                  <w:color w:val="27469B"/>
                  <w:sz w:val="28"/>
                  <w:szCs w:val="28"/>
                  <w:lang w:val="en-US"/>
                </w:rPr>
                <w:t>Acts 17:24</w:t>
              </w:r>
            </w:hyperlink>
            <w:r>
              <w:rPr>
                <w:rFonts w:ascii="Helvetica Neue" w:hAnsi="Helvetica Neue" w:cs="Helvetica Neue"/>
                <w:color w:val="08427A"/>
                <w:sz w:val="28"/>
                <w:szCs w:val="28"/>
                <w:lang w:val="en-US"/>
              </w:rPr>
              <w:t>)</w:t>
            </w:r>
          </w:p>
          <w:p w14:paraId="7179D8FB" w14:textId="77777777" w:rsidR="000435C9" w:rsidRDefault="000435C9" w:rsidP="000435C9">
            <w:pPr>
              <w:widowControl w:val="0"/>
              <w:numPr>
                <w:ilvl w:val="0"/>
                <w:numId w:val="40"/>
              </w:numPr>
              <w:tabs>
                <w:tab w:val="left" w:pos="220"/>
                <w:tab w:val="left" w:pos="720"/>
              </w:tabs>
              <w:autoSpaceDE w:val="0"/>
              <w:autoSpaceDN w:val="0"/>
              <w:adjustRightInd w:val="0"/>
              <w:ind w:hanging="72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Hallowed by your name - "Praise the Lord, O my soul; all my inmost being, praise His holy name."(</w:t>
            </w:r>
            <w:hyperlink r:id="rId95" w:history="1">
              <w:r>
                <w:rPr>
                  <w:rFonts w:ascii="Helvetica Neue" w:hAnsi="Helvetica Neue" w:cs="Helvetica Neue"/>
                  <w:color w:val="27469B"/>
                  <w:sz w:val="28"/>
                  <w:szCs w:val="28"/>
                  <w:lang w:val="en-US"/>
                </w:rPr>
                <w:t>Psalm 103:1</w:t>
              </w:r>
            </w:hyperlink>
            <w:r>
              <w:rPr>
                <w:rFonts w:ascii="Helvetica Neue" w:hAnsi="Helvetica Neue" w:cs="Helvetica Neue"/>
                <w:color w:val="08427A"/>
                <w:sz w:val="28"/>
                <w:szCs w:val="28"/>
                <w:lang w:val="en-US"/>
              </w:rPr>
              <w:t>)</w:t>
            </w:r>
          </w:p>
          <w:p w14:paraId="6A85F996" w14:textId="77777777" w:rsidR="000435C9" w:rsidRDefault="000435C9" w:rsidP="000435C9">
            <w:pPr>
              <w:widowControl w:val="0"/>
              <w:numPr>
                <w:ilvl w:val="0"/>
                <w:numId w:val="40"/>
              </w:numPr>
              <w:tabs>
                <w:tab w:val="left" w:pos="220"/>
                <w:tab w:val="left" w:pos="720"/>
              </w:tabs>
              <w:autoSpaceDE w:val="0"/>
              <w:autoSpaceDN w:val="0"/>
              <w:adjustRightInd w:val="0"/>
              <w:ind w:hanging="72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Your kingdom come - "The Lord has established His throne in heaven, and His kingdom rules over all." (</w:t>
            </w:r>
            <w:hyperlink r:id="rId96" w:history="1">
              <w:r>
                <w:rPr>
                  <w:rFonts w:ascii="Helvetica Neue" w:hAnsi="Helvetica Neue" w:cs="Helvetica Neue"/>
                  <w:color w:val="27469B"/>
                  <w:sz w:val="28"/>
                  <w:szCs w:val="28"/>
                  <w:lang w:val="en-US"/>
                </w:rPr>
                <w:t>Psalm 103:19</w:t>
              </w:r>
            </w:hyperlink>
            <w:r>
              <w:rPr>
                <w:rFonts w:ascii="Helvetica Neue" w:hAnsi="Helvetica Neue" w:cs="Helvetica Neue"/>
                <w:color w:val="08427A"/>
                <w:sz w:val="28"/>
                <w:szCs w:val="28"/>
                <w:lang w:val="en-US"/>
              </w:rPr>
              <w:t>)</w:t>
            </w:r>
          </w:p>
          <w:p w14:paraId="30C4D89E" w14:textId="77777777" w:rsidR="000435C9" w:rsidRDefault="000435C9" w:rsidP="000435C9">
            <w:pPr>
              <w:widowControl w:val="0"/>
              <w:numPr>
                <w:ilvl w:val="0"/>
                <w:numId w:val="40"/>
              </w:numPr>
              <w:tabs>
                <w:tab w:val="left" w:pos="220"/>
                <w:tab w:val="left" w:pos="720"/>
              </w:tabs>
              <w:autoSpaceDE w:val="0"/>
              <w:autoSpaceDN w:val="0"/>
              <w:adjustRightInd w:val="0"/>
              <w:ind w:hanging="72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Your will be done on earth as it is in heaven - "We know that in all things God works for the good of those who love Him, who have been called according to His purpose." (</w:t>
            </w:r>
            <w:hyperlink r:id="rId97" w:history="1">
              <w:r>
                <w:rPr>
                  <w:rFonts w:ascii="Helvetica Neue" w:hAnsi="Helvetica Neue" w:cs="Helvetica Neue"/>
                  <w:color w:val="27469B"/>
                  <w:sz w:val="28"/>
                  <w:szCs w:val="28"/>
                  <w:lang w:val="en-US"/>
                </w:rPr>
                <w:t>Romans 8:28</w:t>
              </w:r>
            </w:hyperlink>
            <w:r>
              <w:rPr>
                <w:rFonts w:ascii="Helvetica Neue" w:hAnsi="Helvetica Neue" w:cs="Helvetica Neue"/>
                <w:color w:val="08427A"/>
                <w:sz w:val="28"/>
                <w:szCs w:val="28"/>
                <w:lang w:val="en-US"/>
              </w:rPr>
              <w:t>)</w:t>
            </w:r>
          </w:p>
          <w:p w14:paraId="0AB6F92C" w14:textId="77777777" w:rsidR="000435C9" w:rsidRDefault="000435C9" w:rsidP="000435C9">
            <w:pPr>
              <w:widowControl w:val="0"/>
              <w:numPr>
                <w:ilvl w:val="0"/>
                <w:numId w:val="40"/>
              </w:numPr>
              <w:tabs>
                <w:tab w:val="left" w:pos="220"/>
                <w:tab w:val="left" w:pos="720"/>
              </w:tabs>
              <w:autoSpaceDE w:val="0"/>
              <w:autoSpaceDN w:val="0"/>
              <w:adjustRightInd w:val="0"/>
              <w:ind w:hanging="72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 xml:space="preserve">Give us this day our daily bread - "The eyes of all look to </w:t>
            </w:r>
            <w:proofErr w:type="gramStart"/>
            <w:r>
              <w:rPr>
                <w:rFonts w:ascii="Helvetica Neue" w:hAnsi="Helvetica Neue" w:cs="Helvetica Neue"/>
                <w:color w:val="08427A"/>
                <w:sz w:val="28"/>
                <w:szCs w:val="28"/>
                <w:lang w:val="en-US"/>
              </w:rPr>
              <w:t>You</w:t>
            </w:r>
            <w:proofErr w:type="gramEnd"/>
            <w:r>
              <w:rPr>
                <w:rFonts w:ascii="Helvetica Neue" w:hAnsi="Helvetica Neue" w:cs="Helvetica Neue"/>
                <w:color w:val="08427A"/>
                <w:sz w:val="28"/>
                <w:szCs w:val="28"/>
                <w:lang w:val="en-US"/>
              </w:rPr>
              <w:t xml:space="preserve">, and You give them their food at the proper time. You open </w:t>
            </w:r>
            <w:proofErr w:type="gramStart"/>
            <w:r>
              <w:rPr>
                <w:rFonts w:ascii="Helvetica Neue" w:hAnsi="Helvetica Neue" w:cs="Helvetica Neue"/>
                <w:color w:val="08427A"/>
                <w:sz w:val="28"/>
                <w:szCs w:val="28"/>
                <w:lang w:val="en-US"/>
              </w:rPr>
              <w:t>Your</w:t>
            </w:r>
            <w:proofErr w:type="gramEnd"/>
            <w:r>
              <w:rPr>
                <w:rFonts w:ascii="Helvetica Neue" w:hAnsi="Helvetica Neue" w:cs="Helvetica Neue"/>
                <w:color w:val="08427A"/>
                <w:sz w:val="28"/>
                <w:szCs w:val="28"/>
                <w:lang w:val="en-US"/>
              </w:rPr>
              <w:t xml:space="preserve"> hand and satisfy the desires of every living thing."(</w:t>
            </w:r>
            <w:hyperlink r:id="rId98" w:history="1">
              <w:r>
                <w:rPr>
                  <w:rFonts w:ascii="Helvetica Neue" w:hAnsi="Helvetica Neue" w:cs="Helvetica Neue"/>
                  <w:color w:val="27469B"/>
                  <w:sz w:val="28"/>
                  <w:szCs w:val="28"/>
                  <w:lang w:val="en-US"/>
                </w:rPr>
                <w:t>Psalm 145:15-16</w:t>
              </w:r>
            </w:hyperlink>
            <w:r>
              <w:rPr>
                <w:rFonts w:ascii="Helvetica Neue" w:hAnsi="Helvetica Neue" w:cs="Helvetica Neue"/>
                <w:color w:val="08427A"/>
                <w:sz w:val="28"/>
                <w:szCs w:val="28"/>
                <w:lang w:val="en-US"/>
              </w:rPr>
              <w:t>)</w:t>
            </w:r>
          </w:p>
          <w:p w14:paraId="2881C34F" w14:textId="77777777" w:rsidR="000435C9" w:rsidRDefault="000435C9" w:rsidP="000435C9">
            <w:pPr>
              <w:widowControl w:val="0"/>
              <w:numPr>
                <w:ilvl w:val="0"/>
                <w:numId w:val="40"/>
              </w:numPr>
              <w:tabs>
                <w:tab w:val="left" w:pos="220"/>
                <w:tab w:val="left" w:pos="720"/>
              </w:tabs>
              <w:autoSpaceDE w:val="0"/>
              <w:autoSpaceDN w:val="0"/>
              <w:adjustRightInd w:val="0"/>
              <w:ind w:hanging="72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Forgive us our trespasses as we forgive those who trespass against us - "You are kind, God! Please have pity on me. You are always merciful! Please wipe away my sins." (</w:t>
            </w:r>
            <w:hyperlink r:id="rId99" w:history="1">
              <w:r>
                <w:rPr>
                  <w:rFonts w:ascii="Helvetica Neue" w:hAnsi="Helvetica Neue" w:cs="Helvetica Neue"/>
                  <w:color w:val="27469B"/>
                  <w:sz w:val="28"/>
                  <w:szCs w:val="28"/>
                  <w:lang w:val="en-US"/>
                </w:rPr>
                <w:t>Psalm 51:1-2</w:t>
              </w:r>
            </w:hyperlink>
            <w:r>
              <w:rPr>
                <w:rFonts w:ascii="Helvetica Neue" w:hAnsi="Helvetica Neue" w:cs="Helvetica Neue"/>
                <w:color w:val="08427A"/>
                <w:sz w:val="28"/>
                <w:szCs w:val="28"/>
                <w:lang w:val="en-US"/>
              </w:rPr>
              <w:t>)</w:t>
            </w:r>
          </w:p>
          <w:p w14:paraId="152E7BA1" w14:textId="77777777" w:rsidR="000435C9" w:rsidRDefault="000435C9" w:rsidP="000435C9">
            <w:pPr>
              <w:widowControl w:val="0"/>
              <w:numPr>
                <w:ilvl w:val="0"/>
                <w:numId w:val="40"/>
              </w:numPr>
              <w:tabs>
                <w:tab w:val="left" w:pos="220"/>
                <w:tab w:val="left" w:pos="720"/>
              </w:tabs>
              <w:autoSpaceDE w:val="0"/>
              <w:autoSpaceDN w:val="0"/>
              <w:adjustRightInd w:val="0"/>
              <w:ind w:hanging="72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And Lead us not into temptation - "Watch and pray so that you will not fall into temptation. The spirit is willing, but the body is weak."(</w:t>
            </w:r>
            <w:hyperlink r:id="rId100" w:history="1">
              <w:r>
                <w:rPr>
                  <w:rFonts w:ascii="Helvetica Neue" w:hAnsi="Helvetica Neue" w:cs="Helvetica Neue"/>
                  <w:color w:val="27469B"/>
                  <w:sz w:val="28"/>
                  <w:szCs w:val="28"/>
                  <w:lang w:val="en-US"/>
                </w:rPr>
                <w:t>Mark 14:38</w:t>
              </w:r>
            </w:hyperlink>
            <w:r>
              <w:rPr>
                <w:rFonts w:ascii="Helvetica Neue" w:hAnsi="Helvetica Neue" w:cs="Helvetica Neue"/>
                <w:color w:val="08427A"/>
                <w:sz w:val="28"/>
                <w:szCs w:val="28"/>
                <w:lang w:val="en-US"/>
              </w:rPr>
              <w:t>)</w:t>
            </w:r>
          </w:p>
          <w:p w14:paraId="33497F5E" w14:textId="77777777" w:rsidR="000435C9" w:rsidRDefault="000435C9" w:rsidP="000435C9">
            <w:pPr>
              <w:widowControl w:val="0"/>
              <w:numPr>
                <w:ilvl w:val="0"/>
                <w:numId w:val="40"/>
              </w:numPr>
              <w:tabs>
                <w:tab w:val="left" w:pos="220"/>
                <w:tab w:val="left" w:pos="720"/>
              </w:tabs>
              <w:autoSpaceDE w:val="0"/>
              <w:autoSpaceDN w:val="0"/>
              <w:adjustRightInd w:val="0"/>
              <w:ind w:hanging="72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But deliver us from evil - "The Lord if faithful, and He will strengthen and protect you from the evil one."(</w:t>
            </w:r>
            <w:hyperlink r:id="rId101" w:history="1">
              <w:r>
                <w:rPr>
                  <w:rFonts w:ascii="Helvetica Neue" w:hAnsi="Helvetica Neue" w:cs="Helvetica Neue"/>
                  <w:color w:val="27469B"/>
                  <w:sz w:val="28"/>
                  <w:szCs w:val="28"/>
                  <w:lang w:val="en-US"/>
                </w:rPr>
                <w:t>2 Thessalonians 3:3</w:t>
              </w:r>
            </w:hyperlink>
            <w:r>
              <w:rPr>
                <w:rFonts w:ascii="Helvetica Neue" w:hAnsi="Helvetica Neue" w:cs="Helvetica Neue"/>
                <w:color w:val="08427A"/>
                <w:sz w:val="28"/>
                <w:szCs w:val="28"/>
                <w:lang w:val="en-US"/>
              </w:rPr>
              <w:t>)</w:t>
            </w:r>
          </w:p>
          <w:p w14:paraId="487BEE60" w14:textId="25A8159D" w:rsidR="000435C9" w:rsidRDefault="000435C9" w:rsidP="000435C9">
            <w:pPr>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Amen - "Amen. So be it." (</w:t>
            </w:r>
            <w:hyperlink r:id="rId102" w:history="1">
              <w:r>
                <w:rPr>
                  <w:rFonts w:ascii="Helvetica Neue" w:hAnsi="Helvetica Neue" w:cs="Helvetica Neue"/>
                  <w:color w:val="27469B"/>
                  <w:sz w:val="28"/>
                  <w:szCs w:val="28"/>
                  <w:lang w:val="en-US"/>
                </w:rPr>
                <w:t>Numbers 5:22</w:t>
              </w:r>
            </w:hyperlink>
            <w:r>
              <w:rPr>
                <w:rFonts w:ascii="Helvetica Neue" w:hAnsi="Helvetica Neue" w:cs="Helvetica Neue"/>
                <w:color w:val="08427A"/>
                <w:sz w:val="28"/>
                <w:szCs w:val="28"/>
                <w:lang w:val="en-US"/>
              </w:rPr>
              <w:t>)</w:t>
            </w:r>
          </w:p>
          <w:p w14:paraId="641C035A" w14:textId="77777777" w:rsidR="000435C9" w:rsidRDefault="000435C9" w:rsidP="000435C9">
            <w:pPr>
              <w:rPr>
                <w:rFonts w:ascii="Helvetica Neue" w:hAnsi="Helvetica Neue" w:cs="Helvetica Neue"/>
                <w:color w:val="08427A"/>
                <w:sz w:val="28"/>
                <w:szCs w:val="28"/>
                <w:lang w:val="en-US"/>
              </w:rPr>
            </w:pPr>
          </w:p>
          <w:p w14:paraId="5DD420DF" w14:textId="373DE70C" w:rsidR="000435C9" w:rsidRPr="000435C9" w:rsidRDefault="000435C9" w:rsidP="000435C9">
            <w:pPr>
              <w:rPr>
                <w:rFonts w:cstheme="minorHAnsi"/>
                <w:sz w:val="24"/>
                <w:szCs w:val="24"/>
              </w:rPr>
            </w:pPr>
          </w:p>
        </w:tc>
      </w:tr>
    </w:tbl>
    <w:p w14:paraId="7B088821" w14:textId="0357CD4E"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14:paraId="7B088823" w14:textId="77777777" w:rsidTr="00744852">
        <w:tc>
          <w:tcPr>
            <w:tcW w:w="15614" w:type="dxa"/>
            <w:shd w:val="clear" w:color="auto" w:fill="D9D9D9" w:themeFill="background1" w:themeFillShade="D9"/>
          </w:tcPr>
          <w:p w14:paraId="7B088822" w14:textId="77777777"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7B088825" w14:textId="77777777" w:rsidTr="00744852">
        <w:tc>
          <w:tcPr>
            <w:tcW w:w="15614" w:type="dxa"/>
          </w:tcPr>
          <w:p w14:paraId="7B088824" w14:textId="77777777" w:rsidR="001D684D" w:rsidRPr="008E7183" w:rsidRDefault="001D684D" w:rsidP="008E7183">
            <w:pPr>
              <w:rPr>
                <w:rFonts w:cstheme="minorHAnsi"/>
                <w:sz w:val="28"/>
                <w:szCs w:val="28"/>
              </w:rPr>
            </w:pPr>
            <w:r>
              <w:rPr>
                <w:rFonts w:cstheme="minorHAnsi"/>
                <w:sz w:val="28"/>
                <w:szCs w:val="28"/>
              </w:rPr>
              <w:t>Pentecost</w:t>
            </w:r>
          </w:p>
        </w:tc>
      </w:tr>
    </w:tbl>
    <w:p w14:paraId="1DD777F9" w14:textId="77777777" w:rsidR="008024CB" w:rsidRPr="00170B0F" w:rsidRDefault="008024CB" w:rsidP="006F7A58">
      <w:pPr>
        <w:rPr>
          <w:rFonts w:cstheme="minorHAnsi"/>
          <w:sz w:val="16"/>
          <w:szCs w:val="16"/>
        </w:rPr>
      </w:pPr>
    </w:p>
    <w:tbl>
      <w:tblPr>
        <w:tblStyle w:val="TableGrid"/>
        <w:tblW w:w="0" w:type="auto"/>
        <w:tblLayout w:type="fixed"/>
        <w:tblLook w:val="04A0" w:firstRow="1" w:lastRow="0" w:firstColumn="1" w:lastColumn="0" w:noHBand="0" w:noVBand="1"/>
      </w:tblPr>
      <w:tblGrid>
        <w:gridCol w:w="2119"/>
        <w:gridCol w:w="9613"/>
        <w:gridCol w:w="3882"/>
      </w:tblGrid>
      <w:tr w:rsidR="009E23CF" w14:paraId="7B088828" w14:textId="77777777" w:rsidTr="00FC3142">
        <w:tc>
          <w:tcPr>
            <w:tcW w:w="15614" w:type="dxa"/>
            <w:gridSpan w:val="3"/>
            <w:shd w:val="clear" w:color="auto" w:fill="D9D9D9" w:themeFill="background1" w:themeFillShade="D9"/>
          </w:tcPr>
          <w:p w14:paraId="7B088827" w14:textId="77777777"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14:paraId="7B08882F" w14:textId="77777777" w:rsidTr="00FC3142">
        <w:tc>
          <w:tcPr>
            <w:tcW w:w="11732" w:type="dxa"/>
            <w:gridSpan w:val="2"/>
          </w:tcPr>
          <w:p w14:paraId="7B088829" w14:textId="77777777" w:rsidR="009E23CF" w:rsidRPr="00744852" w:rsidRDefault="009E23CF" w:rsidP="006F7A58">
            <w:pPr>
              <w:rPr>
                <w:rFonts w:cstheme="minorHAnsi"/>
                <w:b/>
                <w:sz w:val="28"/>
                <w:szCs w:val="28"/>
              </w:rPr>
            </w:pPr>
            <w:r w:rsidRPr="00744852">
              <w:rPr>
                <w:rFonts w:cstheme="minorHAnsi"/>
                <w:b/>
                <w:sz w:val="28"/>
                <w:szCs w:val="28"/>
              </w:rPr>
              <w:t>Core Content Area One</w:t>
            </w:r>
          </w:p>
          <w:p w14:paraId="7B08882A" w14:textId="77777777" w:rsidR="009E23CF" w:rsidRDefault="00212A49" w:rsidP="00366AD2">
            <w:pPr>
              <w:rPr>
                <w:rFonts w:cstheme="minorHAnsi"/>
                <w:color w:val="C00000"/>
                <w:sz w:val="28"/>
                <w:szCs w:val="28"/>
              </w:rPr>
            </w:pPr>
            <w:r>
              <w:rPr>
                <w:rFonts w:cstheme="minorHAnsi"/>
                <w:sz w:val="28"/>
                <w:szCs w:val="28"/>
              </w:rPr>
              <w:t>Focus/Question</w:t>
            </w:r>
            <w:proofErr w:type="gramStart"/>
            <w:r w:rsidR="009E23CF">
              <w:rPr>
                <w:rFonts w:cstheme="minorHAnsi"/>
                <w:sz w:val="28"/>
                <w:szCs w:val="28"/>
              </w:rPr>
              <w:t>–</w:t>
            </w:r>
            <w:r w:rsidR="00807D9E">
              <w:rPr>
                <w:rFonts w:cstheme="minorHAnsi"/>
                <w:sz w:val="28"/>
                <w:szCs w:val="28"/>
              </w:rPr>
              <w:t xml:space="preserve"> </w:t>
            </w:r>
            <w:r w:rsidR="00F273A6">
              <w:rPr>
                <w:rFonts w:cstheme="minorHAnsi"/>
                <w:sz w:val="28"/>
                <w:szCs w:val="28"/>
              </w:rPr>
              <w:t xml:space="preserve">                              </w:t>
            </w:r>
            <w:r w:rsidR="00807D9E" w:rsidRPr="008024CB">
              <w:rPr>
                <w:rFonts w:cstheme="minorHAnsi"/>
                <w:b/>
                <w:color w:val="00B050"/>
                <w:sz w:val="40"/>
                <w:szCs w:val="40"/>
              </w:rPr>
              <w:t>The</w:t>
            </w:r>
            <w:proofErr w:type="gramEnd"/>
            <w:r w:rsidR="00807D9E" w:rsidRPr="008024CB">
              <w:rPr>
                <w:rFonts w:cstheme="minorHAnsi"/>
                <w:b/>
                <w:color w:val="00B050"/>
                <w:sz w:val="40"/>
                <w:szCs w:val="40"/>
              </w:rPr>
              <w:t xml:space="preserve"> Lord’s Prayer</w:t>
            </w:r>
          </w:p>
          <w:p w14:paraId="7B08882B" w14:textId="77777777" w:rsidR="00D16439" w:rsidRPr="00825568" w:rsidRDefault="00D16439" w:rsidP="00366AD2">
            <w:pPr>
              <w:rPr>
                <w:rFonts w:cstheme="minorHAnsi"/>
                <w:color w:val="C00000"/>
                <w:sz w:val="28"/>
                <w:szCs w:val="28"/>
              </w:rPr>
            </w:pPr>
          </w:p>
        </w:tc>
        <w:tc>
          <w:tcPr>
            <w:tcW w:w="3882" w:type="dxa"/>
          </w:tcPr>
          <w:p w14:paraId="7B08882C" w14:textId="77777777" w:rsidR="009E23CF" w:rsidRDefault="00DE3AF7" w:rsidP="006F7A58">
            <w:pPr>
              <w:rPr>
                <w:rFonts w:cstheme="minorHAnsi"/>
                <w:b/>
                <w:sz w:val="28"/>
                <w:szCs w:val="28"/>
              </w:rPr>
            </w:pPr>
            <w:hyperlink r:id="rId103" w:history="1">
              <w:r w:rsidR="009E23CF" w:rsidRPr="00044FA4">
                <w:rPr>
                  <w:rStyle w:val="Hyperlink"/>
                  <w:rFonts w:cstheme="minorHAnsi"/>
                  <w:b/>
                  <w:sz w:val="28"/>
                  <w:szCs w:val="28"/>
                </w:rPr>
                <w:t>Resources</w:t>
              </w:r>
            </w:hyperlink>
          </w:p>
          <w:p w14:paraId="7B08882D" w14:textId="77777777" w:rsidR="009E23CF" w:rsidRDefault="00DE3AF7" w:rsidP="006F7A58">
            <w:pPr>
              <w:rPr>
                <w:rFonts w:cstheme="minorHAnsi"/>
                <w:b/>
                <w:sz w:val="28"/>
                <w:szCs w:val="28"/>
              </w:rPr>
            </w:pPr>
            <w:hyperlink r:id="rId104"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7B08882E" w14:textId="77777777" w:rsidR="00212A49" w:rsidRPr="00044FA4" w:rsidRDefault="00DE3AF7" w:rsidP="00044FA4">
            <w:pPr>
              <w:rPr>
                <w:rFonts w:cstheme="minorHAnsi"/>
                <w:b/>
                <w:sz w:val="28"/>
                <w:szCs w:val="28"/>
              </w:rPr>
            </w:pPr>
            <w:hyperlink r:id="rId105"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7B088838" w14:textId="77777777" w:rsidTr="00FC3142">
        <w:tc>
          <w:tcPr>
            <w:tcW w:w="2119" w:type="dxa"/>
            <w:shd w:val="clear" w:color="auto" w:fill="92D050"/>
          </w:tcPr>
          <w:p w14:paraId="7B088830" w14:textId="77777777" w:rsidR="009E23CF" w:rsidRDefault="009E23CF" w:rsidP="006F7A58">
            <w:pPr>
              <w:rPr>
                <w:rFonts w:cstheme="minorHAnsi"/>
                <w:sz w:val="24"/>
                <w:szCs w:val="24"/>
              </w:rPr>
            </w:pPr>
            <w:r w:rsidRPr="002F4D1A">
              <w:rPr>
                <w:rFonts w:cstheme="minorHAnsi"/>
                <w:sz w:val="24"/>
                <w:szCs w:val="24"/>
              </w:rPr>
              <w:t>Tuning In</w:t>
            </w:r>
          </w:p>
          <w:p w14:paraId="7B088831"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7B088930" wp14:editId="7B088931">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40F0A678" w14:textId="77777777" w:rsidR="00D16439" w:rsidRDefault="00D16439" w:rsidP="00F273A6">
            <w:pPr>
              <w:ind w:left="142"/>
              <w:rPr>
                <w:rFonts w:ascii="Candara" w:hAnsi="Candara" w:cs="Arial"/>
              </w:rPr>
            </w:pPr>
          </w:p>
          <w:p w14:paraId="7B088832" w14:textId="4F6E2E7C" w:rsidR="008024CB" w:rsidRPr="00912B82" w:rsidRDefault="008024CB" w:rsidP="008024CB">
            <w:pPr>
              <w:ind w:left="142"/>
              <w:rPr>
                <w:rFonts w:ascii="Candara" w:hAnsi="Candara" w:cs="Arial"/>
              </w:rPr>
            </w:pPr>
          </w:p>
        </w:tc>
        <w:tc>
          <w:tcPr>
            <w:tcW w:w="9613" w:type="dxa"/>
          </w:tcPr>
          <w:p w14:paraId="7B088833" w14:textId="77777777" w:rsidR="00F273A6" w:rsidRPr="00F273A6" w:rsidRDefault="00F273A6" w:rsidP="00F273A6">
            <w:pPr>
              <w:pStyle w:val="NormalWeb"/>
              <w:numPr>
                <w:ilvl w:val="0"/>
                <w:numId w:val="3"/>
              </w:numPr>
              <w:rPr>
                <w:rFonts w:asciiTheme="minorHAnsi" w:hAnsiTheme="minorHAnsi" w:cstheme="minorHAnsi"/>
              </w:rPr>
            </w:pPr>
            <w:r w:rsidRPr="00F273A6">
              <w:rPr>
                <w:rFonts w:asciiTheme="minorHAnsi" w:hAnsiTheme="minorHAnsi" w:cstheme="minorHAnsi"/>
              </w:rPr>
              <w:t xml:space="preserve">Discuss: </w:t>
            </w:r>
            <w:r w:rsidR="00807D9E" w:rsidRPr="00F273A6">
              <w:rPr>
                <w:rFonts w:asciiTheme="minorHAnsi" w:hAnsiTheme="minorHAnsi" w:cstheme="minorHAnsi"/>
              </w:rPr>
              <w:t>What is the Lord’s Prayer?</w:t>
            </w:r>
            <w:r w:rsidRPr="00F273A6">
              <w:rPr>
                <w:rFonts w:asciiTheme="minorHAnsi" w:hAnsiTheme="minorHAnsi" w:cstheme="minorHAnsi"/>
              </w:rPr>
              <w:t xml:space="preserve"> </w:t>
            </w:r>
            <w:r w:rsidR="00807D9E" w:rsidRPr="00F273A6">
              <w:rPr>
                <w:rFonts w:asciiTheme="minorHAnsi" w:hAnsiTheme="minorHAnsi" w:cstheme="minorHAnsi"/>
              </w:rPr>
              <w:t>Where and when do we use it / hear it?</w:t>
            </w:r>
            <w:r w:rsidRPr="00F273A6">
              <w:rPr>
                <w:rFonts w:asciiTheme="minorHAnsi" w:hAnsiTheme="minorHAnsi" w:cstheme="minorHAnsi"/>
              </w:rPr>
              <w:t xml:space="preserve"> </w:t>
            </w:r>
            <w:r w:rsidR="00807D9E" w:rsidRPr="00F273A6">
              <w:rPr>
                <w:rFonts w:asciiTheme="minorHAnsi" w:hAnsiTheme="minorHAnsi" w:cstheme="minorHAnsi"/>
              </w:rPr>
              <w:t>What role does it play in liturgies / masses?</w:t>
            </w:r>
            <w:r w:rsidRPr="00F273A6">
              <w:rPr>
                <w:rFonts w:asciiTheme="minorHAnsi" w:hAnsiTheme="minorHAnsi" w:cstheme="minorHAnsi"/>
              </w:rPr>
              <w:t xml:space="preserve"> </w:t>
            </w:r>
            <w:r w:rsidR="00807D9E" w:rsidRPr="00F273A6">
              <w:rPr>
                <w:rFonts w:asciiTheme="minorHAnsi" w:hAnsiTheme="minorHAnsi" w:cstheme="minorHAnsi"/>
              </w:rPr>
              <w:t>What do I</w:t>
            </w:r>
            <w:r w:rsidRPr="00F273A6">
              <w:rPr>
                <w:rFonts w:asciiTheme="minorHAnsi" w:hAnsiTheme="minorHAnsi" w:cstheme="minorHAnsi"/>
              </w:rPr>
              <w:t xml:space="preserve"> know about The Lord’s Prayer?</w:t>
            </w:r>
            <w:r w:rsidR="00807D9E" w:rsidRPr="00F273A6">
              <w:rPr>
                <w:rFonts w:asciiTheme="minorHAnsi" w:hAnsiTheme="minorHAnsi" w:cstheme="minorHAnsi"/>
              </w:rPr>
              <w:t xml:space="preserve"> What phras</w:t>
            </w:r>
            <w:r w:rsidRPr="00F273A6">
              <w:rPr>
                <w:rFonts w:asciiTheme="minorHAnsi" w:hAnsiTheme="minorHAnsi" w:cstheme="minorHAnsi"/>
              </w:rPr>
              <w:t xml:space="preserve">es / words can I easily explain? </w:t>
            </w:r>
          </w:p>
          <w:p w14:paraId="7B088834" w14:textId="77777777" w:rsidR="009E23CF" w:rsidRPr="00F273A6" w:rsidRDefault="00807D9E" w:rsidP="00F273A6">
            <w:pPr>
              <w:pStyle w:val="NormalWeb"/>
              <w:numPr>
                <w:ilvl w:val="0"/>
                <w:numId w:val="3"/>
              </w:numPr>
              <w:rPr>
                <w:rFonts w:asciiTheme="minorHAnsi" w:hAnsiTheme="minorHAnsi" w:cstheme="minorHAnsi"/>
              </w:rPr>
            </w:pPr>
            <w:r w:rsidRPr="00F273A6">
              <w:rPr>
                <w:rFonts w:asciiTheme="minorHAnsi" w:hAnsiTheme="minorHAnsi"/>
              </w:rPr>
              <w:t xml:space="preserve">Investigate times when the Lord’s prayer is recited within the Christian tradition </w:t>
            </w:r>
          </w:p>
        </w:tc>
        <w:tc>
          <w:tcPr>
            <w:tcW w:w="3882" w:type="dxa"/>
          </w:tcPr>
          <w:p w14:paraId="7B088835" w14:textId="77777777" w:rsidR="009E23CF" w:rsidRDefault="00DE3AF7" w:rsidP="00B0356F">
            <w:pPr>
              <w:rPr>
                <w:rFonts w:cstheme="minorHAnsi"/>
                <w:sz w:val="24"/>
                <w:szCs w:val="24"/>
              </w:rPr>
            </w:pPr>
            <w:hyperlink r:id="rId107" w:history="1">
              <w:r w:rsidR="00B0356F" w:rsidRPr="0036689F">
                <w:rPr>
                  <w:rStyle w:val="Hyperlink"/>
                  <w:rFonts w:cstheme="minorHAnsi"/>
                  <w:sz w:val="24"/>
                  <w:szCs w:val="24"/>
                </w:rPr>
                <w:t>http://www.youtube.com/watch?v=oorNP57iPG4</w:t>
              </w:r>
            </w:hyperlink>
            <w:r w:rsidR="00B0356F">
              <w:rPr>
                <w:rFonts w:cstheme="minorHAnsi"/>
                <w:sz w:val="24"/>
                <w:szCs w:val="24"/>
              </w:rPr>
              <w:t xml:space="preserve"> Animated Bible story of The Lord’s Prayer</w:t>
            </w:r>
          </w:p>
          <w:p w14:paraId="7B088836" w14:textId="77777777" w:rsidR="00F273A6" w:rsidRDefault="00DE3AF7" w:rsidP="00B0356F">
            <w:pPr>
              <w:rPr>
                <w:rFonts w:cstheme="minorHAnsi"/>
                <w:sz w:val="24"/>
                <w:szCs w:val="24"/>
              </w:rPr>
            </w:pPr>
            <w:hyperlink r:id="rId108" w:history="1">
              <w:r w:rsidR="00B0356F" w:rsidRPr="0036689F">
                <w:rPr>
                  <w:rStyle w:val="Hyperlink"/>
                  <w:rFonts w:cstheme="minorHAnsi"/>
                  <w:sz w:val="24"/>
                  <w:szCs w:val="24"/>
                </w:rPr>
                <w:t>http://www.youtube.com/watch?v=YdGId-ZJtSU</w:t>
              </w:r>
            </w:hyperlink>
            <w:r w:rsidR="00B0356F">
              <w:rPr>
                <w:rFonts w:cstheme="minorHAnsi"/>
                <w:sz w:val="24"/>
                <w:szCs w:val="24"/>
              </w:rPr>
              <w:t xml:space="preserve"> </w:t>
            </w:r>
          </w:p>
          <w:p w14:paraId="7B088837" w14:textId="77777777" w:rsidR="00B0356F" w:rsidRDefault="00B0356F" w:rsidP="00B0356F">
            <w:pPr>
              <w:rPr>
                <w:rFonts w:cstheme="minorHAnsi"/>
                <w:sz w:val="24"/>
                <w:szCs w:val="24"/>
              </w:rPr>
            </w:pPr>
            <w:r>
              <w:rPr>
                <w:rFonts w:cstheme="minorHAnsi"/>
                <w:sz w:val="24"/>
                <w:szCs w:val="24"/>
              </w:rPr>
              <w:t>The Lord’s Prayer song for kids</w:t>
            </w:r>
          </w:p>
        </w:tc>
      </w:tr>
      <w:tr w:rsidR="00F273A6" w14:paraId="7B088887" w14:textId="77777777" w:rsidTr="00FC3142">
        <w:tc>
          <w:tcPr>
            <w:tcW w:w="2119" w:type="dxa"/>
            <w:shd w:val="clear" w:color="auto" w:fill="548DD4" w:themeFill="text2" w:themeFillTint="99"/>
          </w:tcPr>
          <w:p w14:paraId="7B088839" w14:textId="77777777" w:rsidR="00F273A6" w:rsidRDefault="00F273A6" w:rsidP="006F7A58">
            <w:pPr>
              <w:rPr>
                <w:rFonts w:cstheme="minorHAnsi"/>
                <w:sz w:val="24"/>
                <w:szCs w:val="24"/>
              </w:rPr>
            </w:pPr>
            <w:r w:rsidRPr="002F4D1A">
              <w:rPr>
                <w:rFonts w:cstheme="minorHAnsi"/>
                <w:sz w:val="24"/>
                <w:szCs w:val="24"/>
              </w:rPr>
              <w:t>Finding Out</w:t>
            </w:r>
          </w:p>
          <w:p w14:paraId="7B08883A" w14:textId="77777777" w:rsidR="00F273A6" w:rsidRDefault="00F273A6" w:rsidP="006F7A58">
            <w:pPr>
              <w:rPr>
                <w:rFonts w:cstheme="minorHAnsi"/>
                <w:sz w:val="24"/>
                <w:szCs w:val="24"/>
              </w:rPr>
            </w:pPr>
            <w:r w:rsidRPr="00B5235B">
              <w:rPr>
                <w:rFonts w:ascii="Arial Narrow" w:hAnsi="Arial Narrow"/>
                <w:b/>
                <w:noProof/>
                <w:lang w:val="en-US" w:eastAsia="en-US"/>
              </w:rPr>
              <w:drawing>
                <wp:inline distT="0" distB="0" distL="0" distR="0" wp14:anchorId="7B088932" wp14:editId="7B088933">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7B08883B" w14:textId="77777777" w:rsidR="00F273A6" w:rsidRDefault="00F273A6" w:rsidP="00170B0F">
            <w:pPr>
              <w:rPr>
                <w:rFonts w:ascii="Calibri" w:hAnsi="Calibri"/>
              </w:rPr>
            </w:pPr>
          </w:p>
          <w:p w14:paraId="7B08883C" w14:textId="77777777" w:rsidR="00F273A6" w:rsidRDefault="00F273A6" w:rsidP="00170B0F">
            <w:pPr>
              <w:rPr>
                <w:rFonts w:ascii="Calibri" w:hAnsi="Calibri"/>
              </w:rPr>
            </w:pPr>
          </w:p>
          <w:p w14:paraId="7B08883D" w14:textId="77777777" w:rsidR="00F273A6" w:rsidRDefault="00F273A6" w:rsidP="00170B0F">
            <w:pPr>
              <w:rPr>
                <w:rFonts w:ascii="Calibri" w:hAnsi="Calibri"/>
              </w:rPr>
            </w:pPr>
          </w:p>
          <w:p w14:paraId="7B08883E" w14:textId="77777777" w:rsidR="00FC3142" w:rsidRDefault="00FC3142" w:rsidP="00170B0F">
            <w:pPr>
              <w:rPr>
                <w:rFonts w:ascii="Calibri" w:hAnsi="Calibri"/>
              </w:rPr>
            </w:pPr>
          </w:p>
          <w:p w14:paraId="7B08883F" w14:textId="77777777" w:rsidR="00FC3142" w:rsidRDefault="00FC3142" w:rsidP="00170B0F">
            <w:pPr>
              <w:rPr>
                <w:rFonts w:ascii="Calibri" w:hAnsi="Calibri"/>
              </w:rPr>
            </w:pPr>
          </w:p>
          <w:p w14:paraId="7B088840" w14:textId="77777777" w:rsidR="00FC3142" w:rsidRDefault="00FC3142" w:rsidP="00170B0F">
            <w:pPr>
              <w:rPr>
                <w:rFonts w:ascii="Calibri" w:hAnsi="Calibri"/>
              </w:rPr>
            </w:pPr>
          </w:p>
          <w:p w14:paraId="7B088841" w14:textId="77777777" w:rsidR="00FC3142" w:rsidRDefault="00FC3142" w:rsidP="00170B0F">
            <w:pPr>
              <w:rPr>
                <w:rFonts w:ascii="Calibri" w:hAnsi="Calibri"/>
              </w:rPr>
            </w:pPr>
          </w:p>
          <w:p w14:paraId="7B088842" w14:textId="77777777" w:rsidR="00FC3142" w:rsidRDefault="00FC3142" w:rsidP="00170B0F">
            <w:pPr>
              <w:rPr>
                <w:rFonts w:ascii="Calibri" w:hAnsi="Calibri"/>
              </w:rPr>
            </w:pPr>
          </w:p>
          <w:p w14:paraId="7B088843" w14:textId="77777777" w:rsidR="00FC3142" w:rsidRDefault="00FC3142" w:rsidP="00170B0F">
            <w:pPr>
              <w:rPr>
                <w:rFonts w:ascii="Calibri" w:hAnsi="Calibri"/>
              </w:rPr>
            </w:pPr>
          </w:p>
          <w:p w14:paraId="7B088844" w14:textId="77777777" w:rsidR="00FC3142" w:rsidRDefault="00FC3142" w:rsidP="00170B0F">
            <w:pPr>
              <w:rPr>
                <w:rFonts w:ascii="Calibri" w:hAnsi="Calibri"/>
              </w:rPr>
            </w:pPr>
          </w:p>
          <w:p w14:paraId="7B088845" w14:textId="77777777" w:rsidR="00FC3142" w:rsidRPr="00912B82" w:rsidRDefault="00FC3142" w:rsidP="00170B0F">
            <w:pPr>
              <w:rPr>
                <w:rFonts w:ascii="Calibri" w:hAnsi="Calibri"/>
              </w:rPr>
            </w:pPr>
          </w:p>
        </w:tc>
        <w:tc>
          <w:tcPr>
            <w:tcW w:w="9613" w:type="dxa"/>
            <w:vMerge w:val="restart"/>
          </w:tcPr>
          <w:p w14:paraId="7B088846" w14:textId="77777777" w:rsidR="00F273A6" w:rsidRPr="00F273A6" w:rsidRDefault="00FC3142" w:rsidP="00FC3142">
            <w:pPr>
              <w:pStyle w:val="NormalWeb"/>
              <w:numPr>
                <w:ilvl w:val="0"/>
                <w:numId w:val="3"/>
              </w:numPr>
              <w:rPr>
                <w:rFonts w:asciiTheme="minorHAnsi" w:hAnsiTheme="minorHAnsi"/>
              </w:rPr>
            </w:pPr>
            <w:r>
              <w:rPr>
                <w:rFonts w:asciiTheme="minorHAnsi" w:hAnsiTheme="minorHAnsi"/>
              </w:rPr>
              <w:t>Compare</w:t>
            </w:r>
            <w:r w:rsidR="00F273A6">
              <w:rPr>
                <w:rFonts w:asciiTheme="minorHAnsi" w:hAnsiTheme="minorHAnsi"/>
              </w:rPr>
              <w:t xml:space="preserve"> the scriptural references to The Lord’s P</w:t>
            </w:r>
            <w:r>
              <w:rPr>
                <w:rFonts w:asciiTheme="minorHAnsi" w:hAnsiTheme="minorHAnsi"/>
              </w:rPr>
              <w:t>rayer in Matthew’s and Luke’s Gospels</w:t>
            </w:r>
            <w:r w:rsidR="00F273A6" w:rsidRPr="00F273A6">
              <w:rPr>
                <w:rFonts w:asciiTheme="minorHAnsi" w:hAnsiTheme="minorHAnsi"/>
              </w:rPr>
              <w:t xml:space="preserve"> </w:t>
            </w:r>
            <w:r>
              <w:rPr>
                <w:rFonts w:asciiTheme="minorHAnsi" w:hAnsiTheme="minorHAnsi"/>
              </w:rPr>
              <w:t>and identify similar phrases</w:t>
            </w:r>
            <w:r w:rsidR="00F273A6" w:rsidRPr="00F273A6">
              <w:rPr>
                <w:rFonts w:asciiTheme="minorHAnsi" w:hAnsiTheme="minorHAnsi"/>
              </w:rPr>
              <w:t xml:space="preserve"> (Expressions of Prayer and Ritual pp33-34) This can be done through </w:t>
            </w:r>
            <w:proofErr w:type="spellStart"/>
            <w:r w:rsidR="00F273A6" w:rsidRPr="00F273A6">
              <w:rPr>
                <w:rFonts w:asciiTheme="minorHAnsi" w:hAnsiTheme="minorHAnsi"/>
              </w:rPr>
              <w:t>Wordle</w:t>
            </w:r>
            <w:proofErr w:type="spellEnd"/>
            <w:r w:rsidR="00F273A6" w:rsidRPr="00F273A6">
              <w:rPr>
                <w:rFonts w:asciiTheme="minorHAnsi" w:hAnsiTheme="minorHAnsi"/>
              </w:rPr>
              <w:t>.</w:t>
            </w:r>
          </w:p>
          <w:p w14:paraId="7B088847" w14:textId="77777777" w:rsidR="00F273A6" w:rsidRPr="00F273A6" w:rsidRDefault="00F273A6" w:rsidP="00FC3142">
            <w:pPr>
              <w:pStyle w:val="NormalWeb"/>
              <w:numPr>
                <w:ilvl w:val="0"/>
                <w:numId w:val="3"/>
              </w:numPr>
              <w:rPr>
                <w:rFonts w:asciiTheme="minorHAnsi" w:hAnsiTheme="minorHAnsi"/>
              </w:rPr>
            </w:pPr>
            <w:r w:rsidRPr="00F273A6">
              <w:rPr>
                <w:rFonts w:asciiTheme="minorHAnsi" w:hAnsiTheme="minorHAnsi"/>
              </w:rPr>
              <w:t>Identify the purpose of each phrase – group work and display. After whole class discussion students choose word or phrase that emanates with them and explain why. Personal Journal entry.</w:t>
            </w:r>
          </w:p>
          <w:p w14:paraId="7B088848" w14:textId="77777777" w:rsidR="00F273A6" w:rsidRPr="00F273A6" w:rsidRDefault="00F273A6" w:rsidP="00FC3142">
            <w:pPr>
              <w:pStyle w:val="NormalWeb"/>
              <w:numPr>
                <w:ilvl w:val="0"/>
                <w:numId w:val="3"/>
              </w:numPr>
              <w:rPr>
                <w:rFonts w:asciiTheme="minorHAnsi" w:hAnsiTheme="minorHAnsi"/>
              </w:rPr>
            </w:pPr>
            <w:r w:rsidRPr="00F273A6">
              <w:rPr>
                <w:rFonts w:asciiTheme="minorHAnsi" w:hAnsiTheme="minorHAnsi"/>
              </w:rPr>
              <w:t xml:space="preserve">Explore some Old Testaments to locate words and phrases that relate to the Lord’s Prayer. </w:t>
            </w:r>
          </w:p>
          <w:p w14:paraId="7B088849" w14:textId="77777777" w:rsidR="00F273A6" w:rsidRPr="00F273A6" w:rsidRDefault="00F273A6" w:rsidP="00FC3142">
            <w:pPr>
              <w:pStyle w:val="NormalWeb"/>
              <w:numPr>
                <w:ilvl w:val="0"/>
                <w:numId w:val="3"/>
              </w:numPr>
              <w:rPr>
                <w:rFonts w:asciiTheme="minorHAnsi" w:hAnsiTheme="minorHAnsi"/>
              </w:rPr>
            </w:pPr>
            <w:r w:rsidRPr="00F273A6">
              <w:rPr>
                <w:rFonts w:asciiTheme="minorHAnsi" w:hAnsiTheme="minorHAnsi"/>
              </w:rPr>
              <w:t xml:space="preserve">Match individual phrases from the traditional Our Father with Scriptural references. </w:t>
            </w:r>
            <w:r w:rsidRPr="00F273A6">
              <w:rPr>
                <w:rFonts w:asciiTheme="minorHAnsi" w:eastAsiaTheme="minorEastAsia" w:hAnsiTheme="minorHAnsi" w:cstheme="minorHAnsi"/>
                <w:lang w:eastAsia="ja-JP"/>
              </w:rPr>
              <w:t>Students work in groups to represent each line and explain their interpretations of each line.</w:t>
            </w:r>
          </w:p>
          <w:p w14:paraId="7B08884A" w14:textId="77777777" w:rsidR="00F273A6" w:rsidRPr="00F273A6" w:rsidRDefault="00F273A6" w:rsidP="00F273A6">
            <w:pPr>
              <w:pStyle w:val="NoSpacing"/>
              <w:rPr>
                <w:sz w:val="24"/>
                <w:szCs w:val="24"/>
              </w:rPr>
            </w:pPr>
            <w:r w:rsidRPr="00F273A6">
              <w:rPr>
                <w:b/>
                <w:sz w:val="24"/>
                <w:szCs w:val="24"/>
              </w:rPr>
              <w:t>Our Father who art in heaven</w:t>
            </w:r>
            <w:r w:rsidRPr="00F273A6">
              <w:rPr>
                <w:sz w:val="24"/>
                <w:szCs w:val="24"/>
              </w:rPr>
              <w:t xml:space="preserve"> – “The God who made the world and everything in it is the Lord of heaven and earth.” (Acts 17:24) *</w:t>
            </w:r>
          </w:p>
          <w:p w14:paraId="7B08884B" w14:textId="77777777" w:rsidR="00F273A6" w:rsidRDefault="00F273A6" w:rsidP="00F273A6">
            <w:pPr>
              <w:pStyle w:val="NoSpacing"/>
              <w:rPr>
                <w:sz w:val="24"/>
                <w:szCs w:val="24"/>
              </w:rPr>
            </w:pPr>
            <w:r w:rsidRPr="00F273A6">
              <w:rPr>
                <w:b/>
                <w:sz w:val="24"/>
                <w:szCs w:val="24"/>
              </w:rPr>
              <w:t>Hallowed be your name</w:t>
            </w:r>
            <w:r w:rsidRPr="00F273A6">
              <w:rPr>
                <w:sz w:val="24"/>
                <w:szCs w:val="24"/>
              </w:rPr>
              <w:t xml:space="preserve"> </w:t>
            </w:r>
            <w:r>
              <w:rPr>
                <w:sz w:val="24"/>
                <w:szCs w:val="24"/>
              </w:rPr>
              <w:t>–</w:t>
            </w:r>
            <w:r w:rsidRPr="00F273A6">
              <w:rPr>
                <w:sz w:val="24"/>
                <w:szCs w:val="24"/>
              </w:rPr>
              <w:t xml:space="preserve"> </w:t>
            </w:r>
          </w:p>
          <w:p w14:paraId="7B08884C" w14:textId="77777777" w:rsidR="00F273A6" w:rsidRDefault="00F273A6" w:rsidP="00F273A6">
            <w:pPr>
              <w:pStyle w:val="NoSpacing"/>
              <w:rPr>
                <w:sz w:val="24"/>
                <w:szCs w:val="24"/>
              </w:rPr>
            </w:pPr>
            <w:r w:rsidRPr="00F273A6">
              <w:rPr>
                <w:sz w:val="24"/>
                <w:szCs w:val="24"/>
              </w:rPr>
              <w:lastRenderedPageBreak/>
              <w:t xml:space="preserve">“Praise the Lord, O my soul; all my inmost being, praise His holy name.” </w:t>
            </w:r>
          </w:p>
          <w:p w14:paraId="7B08884D" w14:textId="77777777" w:rsidR="00F273A6" w:rsidRPr="00F273A6" w:rsidRDefault="00F273A6" w:rsidP="00F273A6">
            <w:pPr>
              <w:pStyle w:val="NoSpacing"/>
              <w:rPr>
                <w:sz w:val="24"/>
                <w:szCs w:val="24"/>
              </w:rPr>
            </w:pPr>
            <w:r w:rsidRPr="00F273A6">
              <w:rPr>
                <w:sz w:val="24"/>
                <w:szCs w:val="24"/>
              </w:rPr>
              <w:t xml:space="preserve">(Psalm 103:1) * </w:t>
            </w:r>
          </w:p>
          <w:p w14:paraId="7B08884E" w14:textId="77777777" w:rsidR="00F273A6" w:rsidRDefault="00F273A6" w:rsidP="00F273A6">
            <w:pPr>
              <w:pStyle w:val="NoSpacing"/>
              <w:rPr>
                <w:sz w:val="24"/>
                <w:szCs w:val="24"/>
              </w:rPr>
            </w:pPr>
            <w:r w:rsidRPr="00F273A6">
              <w:rPr>
                <w:b/>
                <w:sz w:val="24"/>
                <w:szCs w:val="24"/>
              </w:rPr>
              <w:t>Your kingdom come</w:t>
            </w:r>
            <w:r w:rsidRPr="00F273A6">
              <w:rPr>
                <w:sz w:val="24"/>
                <w:szCs w:val="24"/>
              </w:rPr>
              <w:t xml:space="preserve"> </w:t>
            </w:r>
            <w:r>
              <w:rPr>
                <w:sz w:val="24"/>
                <w:szCs w:val="24"/>
              </w:rPr>
              <w:t>–</w:t>
            </w:r>
            <w:r w:rsidRPr="00F273A6">
              <w:rPr>
                <w:sz w:val="24"/>
                <w:szCs w:val="24"/>
              </w:rPr>
              <w:t xml:space="preserve"> </w:t>
            </w:r>
          </w:p>
          <w:p w14:paraId="7B08884F" w14:textId="77777777" w:rsidR="00F273A6" w:rsidRPr="00F273A6" w:rsidRDefault="00F273A6" w:rsidP="00F273A6">
            <w:pPr>
              <w:pStyle w:val="NoSpacing"/>
              <w:rPr>
                <w:sz w:val="24"/>
                <w:szCs w:val="24"/>
              </w:rPr>
            </w:pPr>
            <w:r w:rsidRPr="00F273A6">
              <w:rPr>
                <w:sz w:val="24"/>
                <w:szCs w:val="24"/>
              </w:rPr>
              <w:t>“The Lord has e</w:t>
            </w:r>
            <w:r>
              <w:rPr>
                <w:sz w:val="24"/>
                <w:szCs w:val="24"/>
              </w:rPr>
              <w:t>stablished His throne in heaven</w:t>
            </w:r>
            <w:r w:rsidRPr="00F273A6">
              <w:rPr>
                <w:sz w:val="24"/>
                <w:szCs w:val="24"/>
              </w:rPr>
              <w:t xml:space="preserve"> and His kingdom r</w:t>
            </w:r>
            <w:r w:rsidR="003C1F05">
              <w:rPr>
                <w:sz w:val="24"/>
                <w:szCs w:val="24"/>
              </w:rPr>
              <w:t xml:space="preserve">ules over all.” (Psalm 103:19) </w:t>
            </w:r>
            <w:r w:rsidRPr="00F273A6">
              <w:rPr>
                <w:sz w:val="24"/>
                <w:szCs w:val="24"/>
              </w:rPr>
              <w:t xml:space="preserve"> </w:t>
            </w:r>
          </w:p>
          <w:p w14:paraId="7B088850" w14:textId="77777777" w:rsidR="00F273A6" w:rsidRDefault="00F273A6" w:rsidP="00F273A6">
            <w:pPr>
              <w:pStyle w:val="NoSpacing"/>
              <w:rPr>
                <w:sz w:val="24"/>
                <w:szCs w:val="24"/>
              </w:rPr>
            </w:pPr>
            <w:r w:rsidRPr="00F273A6">
              <w:rPr>
                <w:b/>
                <w:sz w:val="24"/>
                <w:szCs w:val="24"/>
              </w:rPr>
              <w:t>Your will be done on earth as it is in heaven</w:t>
            </w:r>
            <w:r w:rsidRPr="00F273A6">
              <w:rPr>
                <w:sz w:val="24"/>
                <w:szCs w:val="24"/>
              </w:rPr>
              <w:t xml:space="preserve"> </w:t>
            </w:r>
            <w:r>
              <w:rPr>
                <w:sz w:val="24"/>
                <w:szCs w:val="24"/>
              </w:rPr>
              <w:t>–</w:t>
            </w:r>
            <w:r w:rsidRPr="00F273A6">
              <w:rPr>
                <w:sz w:val="24"/>
                <w:szCs w:val="24"/>
              </w:rPr>
              <w:t xml:space="preserve"> </w:t>
            </w:r>
          </w:p>
          <w:p w14:paraId="7B088851" w14:textId="77777777" w:rsidR="00F273A6" w:rsidRPr="00F273A6" w:rsidRDefault="00F273A6" w:rsidP="00F273A6">
            <w:pPr>
              <w:pStyle w:val="NoSpacing"/>
              <w:rPr>
                <w:sz w:val="24"/>
                <w:szCs w:val="24"/>
              </w:rPr>
            </w:pPr>
            <w:r w:rsidRPr="00F273A6">
              <w:rPr>
                <w:sz w:val="24"/>
                <w:szCs w:val="24"/>
              </w:rPr>
              <w:t xml:space="preserve">“We know that in all things God works for the good of those who love Him, who have been called according to His purpose.” (Romans 8:28) * </w:t>
            </w:r>
          </w:p>
          <w:p w14:paraId="7B088852" w14:textId="77777777" w:rsidR="00F273A6" w:rsidRDefault="00F273A6" w:rsidP="00F273A6">
            <w:pPr>
              <w:pStyle w:val="NoSpacing"/>
              <w:rPr>
                <w:sz w:val="24"/>
                <w:szCs w:val="24"/>
              </w:rPr>
            </w:pPr>
            <w:r w:rsidRPr="00F273A6">
              <w:rPr>
                <w:b/>
                <w:sz w:val="24"/>
                <w:szCs w:val="24"/>
              </w:rPr>
              <w:t>Give us this day our daily bread</w:t>
            </w:r>
            <w:r w:rsidRPr="00F273A6">
              <w:rPr>
                <w:sz w:val="24"/>
                <w:szCs w:val="24"/>
              </w:rPr>
              <w:t xml:space="preserve"> </w:t>
            </w:r>
            <w:r>
              <w:rPr>
                <w:sz w:val="24"/>
                <w:szCs w:val="24"/>
              </w:rPr>
              <w:t>–</w:t>
            </w:r>
            <w:r w:rsidRPr="00F273A6">
              <w:rPr>
                <w:sz w:val="24"/>
                <w:szCs w:val="24"/>
              </w:rPr>
              <w:t xml:space="preserve"> </w:t>
            </w:r>
          </w:p>
          <w:p w14:paraId="7B088853" w14:textId="77777777" w:rsidR="00F273A6" w:rsidRDefault="00F273A6" w:rsidP="00F273A6">
            <w:pPr>
              <w:pStyle w:val="NoSpacing"/>
              <w:rPr>
                <w:sz w:val="24"/>
                <w:szCs w:val="24"/>
              </w:rPr>
            </w:pPr>
            <w:r w:rsidRPr="00F273A6">
              <w:rPr>
                <w:sz w:val="24"/>
                <w:szCs w:val="24"/>
              </w:rPr>
              <w:t xml:space="preserve">“The eyes of all look to You, and You give them their food at the proper time. You open Your hand and satisfy the desires of every living thing.” </w:t>
            </w:r>
          </w:p>
          <w:p w14:paraId="7B088854" w14:textId="77777777" w:rsidR="00F273A6" w:rsidRPr="00F273A6" w:rsidRDefault="00F273A6" w:rsidP="00F273A6">
            <w:pPr>
              <w:pStyle w:val="NoSpacing"/>
              <w:rPr>
                <w:sz w:val="24"/>
                <w:szCs w:val="24"/>
              </w:rPr>
            </w:pPr>
            <w:r w:rsidRPr="00F273A6">
              <w:rPr>
                <w:sz w:val="24"/>
                <w:szCs w:val="24"/>
              </w:rPr>
              <w:t>(Psalm 145:15-16) *</w:t>
            </w:r>
          </w:p>
          <w:p w14:paraId="7B088855" w14:textId="77777777" w:rsidR="00F273A6" w:rsidRDefault="00F273A6" w:rsidP="00F273A6">
            <w:pPr>
              <w:pStyle w:val="NoSpacing"/>
              <w:rPr>
                <w:sz w:val="24"/>
                <w:szCs w:val="24"/>
              </w:rPr>
            </w:pPr>
            <w:r w:rsidRPr="00F273A6">
              <w:rPr>
                <w:sz w:val="24"/>
                <w:szCs w:val="24"/>
              </w:rPr>
              <w:t xml:space="preserve"> </w:t>
            </w:r>
            <w:r w:rsidRPr="00F273A6">
              <w:rPr>
                <w:b/>
                <w:sz w:val="24"/>
                <w:szCs w:val="24"/>
              </w:rPr>
              <w:t>Forgive us our trespasses as we forgive those who trespass against us</w:t>
            </w:r>
            <w:r w:rsidRPr="00F273A6">
              <w:rPr>
                <w:sz w:val="24"/>
                <w:szCs w:val="24"/>
              </w:rPr>
              <w:t xml:space="preserve"> </w:t>
            </w:r>
            <w:r>
              <w:rPr>
                <w:sz w:val="24"/>
                <w:szCs w:val="24"/>
              </w:rPr>
              <w:t>–</w:t>
            </w:r>
            <w:r w:rsidRPr="00F273A6">
              <w:rPr>
                <w:sz w:val="24"/>
                <w:szCs w:val="24"/>
              </w:rPr>
              <w:t xml:space="preserve"> </w:t>
            </w:r>
          </w:p>
          <w:p w14:paraId="7B088856" w14:textId="77777777" w:rsidR="00F273A6" w:rsidRPr="00F273A6" w:rsidRDefault="00F273A6" w:rsidP="00F273A6">
            <w:pPr>
              <w:pStyle w:val="NoSpacing"/>
              <w:rPr>
                <w:sz w:val="24"/>
                <w:szCs w:val="24"/>
              </w:rPr>
            </w:pPr>
            <w:r w:rsidRPr="00F273A6">
              <w:rPr>
                <w:sz w:val="24"/>
                <w:szCs w:val="24"/>
              </w:rPr>
              <w:t xml:space="preserve">“You are kind, God! Please have pity on me. You are always merciful! Please wipe away my sins.” (Psalm 51:1-2) * </w:t>
            </w:r>
          </w:p>
          <w:p w14:paraId="7B088857" w14:textId="77777777" w:rsidR="00F273A6" w:rsidRDefault="00F273A6" w:rsidP="00F273A6">
            <w:pPr>
              <w:pStyle w:val="NoSpacing"/>
              <w:rPr>
                <w:sz w:val="24"/>
                <w:szCs w:val="24"/>
              </w:rPr>
            </w:pPr>
            <w:r w:rsidRPr="00F273A6">
              <w:rPr>
                <w:b/>
                <w:sz w:val="24"/>
                <w:szCs w:val="24"/>
              </w:rPr>
              <w:t>And Lead us not into temptation</w:t>
            </w:r>
            <w:r w:rsidRPr="00F273A6">
              <w:rPr>
                <w:sz w:val="24"/>
                <w:szCs w:val="24"/>
              </w:rPr>
              <w:t xml:space="preserve"> </w:t>
            </w:r>
            <w:r>
              <w:rPr>
                <w:sz w:val="24"/>
                <w:szCs w:val="24"/>
              </w:rPr>
              <w:t>–</w:t>
            </w:r>
            <w:r w:rsidRPr="00F273A6">
              <w:rPr>
                <w:sz w:val="24"/>
                <w:szCs w:val="24"/>
              </w:rPr>
              <w:t xml:space="preserve"> </w:t>
            </w:r>
          </w:p>
          <w:p w14:paraId="7B088858" w14:textId="77777777" w:rsidR="00F273A6" w:rsidRPr="00F273A6" w:rsidRDefault="00F273A6" w:rsidP="00F273A6">
            <w:pPr>
              <w:pStyle w:val="NoSpacing"/>
              <w:rPr>
                <w:sz w:val="24"/>
                <w:szCs w:val="24"/>
              </w:rPr>
            </w:pPr>
            <w:r w:rsidRPr="00F273A6">
              <w:rPr>
                <w:sz w:val="24"/>
                <w:szCs w:val="24"/>
              </w:rPr>
              <w:t xml:space="preserve">“Watch and pray so that you will not fall into temptation. The spirit is willing, but the body is weak.” (Mark 14:38) * </w:t>
            </w:r>
          </w:p>
          <w:p w14:paraId="7B088859" w14:textId="77777777" w:rsidR="00F273A6" w:rsidRDefault="00F273A6" w:rsidP="00F273A6">
            <w:pPr>
              <w:pStyle w:val="NoSpacing"/>
              <w:rPr>
                <w:sz w:val="24"/>
                <w:szCs w:val="24"/>
              </w:rPr>
            </w:pPr>
            <w:r w:rsidRPr="00F273A6">
              <w:rPr>
                <w:b/>
                <w:sz w:val="24"/>
                <w:szCs w:val="24"/>
              </w:rPr>
              <w:t>But deliver us from evil</w:t>
            </w:r>
            <w:r w:rsidRPr="00F273A6">
              <w:rPr>
                <w:sz w:val="24"/>
                <w:szCs w:val="24"/>
              </w:rPr>
              <w:t xml:space="preserve"> </w:t>
            </w:r>
            <w:r>
              <w:rPr>
                <w:sz w:val="24"/>
                <w:szCs w:val="24"/>
              </w:rPr>
              <w:t>–</w:t>
            </w:r>
            <w:r w:rsidRPr="00F273A6">
              <w:rPr>
                <w:sz w:val="24"/>
                <w:szCs w:val="24"/>
              </w:rPr>
              <w:t xml:space="preserve"> </w:t>
            </w:r>
          </w:p>
          <w:p w14:paraId="7B08885A" w14:textId="77777777" w:rsidR="00F273A6" w:rsidRPr="00F273A6" w:rsidRDefault="00F273A6" w:rsidP="00F273A6">
            <w:pPr>
              <w:pStyle w:val="NoSpacing"/>
              <w:rPr>
                <w:sz w:val="24"/>
                <w:szCs w:val="24"/>
              </w:rPr>
            </w:pPr>
            <w:r w:rsidRPr="00F273A6">
              <w:rPr>
                <w:sz w:val="24"/>
                <w:szCs w:val="24"/>
              </w:rPr>
              <w:t>“The Lord is faithful, and He will strengthen and pro</w:t>
            </w:r>
            <w:r>
              <w:rPr>
                <w:sz w:val="24"/>
                <w:szCs w:val="24"/>
              </w:rPr>
              <w:t>tect you from the evil one.” (2</w:t>
            </w:r>
            <w:r w:rsidRPr="00F273A6">
              <w:rPr>
                <w:sz w:val="24"/>
                <w:szCs w:val="24"/>
              </w:rPr>
              <w:t xml:space="preserve"> Thessalonians 3:3) *</w:t>
            </w:r>
          </w:p>
          <w:p w14:paraId="7B08885B" w14:textId="77777777" w:rsidR="00F273A6" w:rsidRDefault="00F273A6" w:rsidP="00F273A6">
            <w:pPr>
              <w:pStyle w:val="NoSpacing"/>
              <w:rPr>
                <w:sz w:val="24"/>
                <w:szCs w:val="24"/>
              </w:rPr>
            </w:pPr>
            <w:r w:rsidRPr="00F273A6">
              <w:rPr>
                <w:b/>
                <w:sz w:val="24"/>
                <w:szCs w:val="24"/>
              </w:rPr>
              <w:t>Amen</w:t>
            </w:r>
            <w:r w:rsidRPr="00F273A6">
              <w:rPr>
                <w:sz w:val="24"/>
                <w:szCs w:val="24"/>
              </w:rPr>
              <w:t xml:space="preserve"> </w:t>
            </w:r>
            <w:r>
              <w:rPr>
                <w:sz w:val="24"/>
                <w:szCs w:val="24"/>
              </w:rPr>
              <w:t>–</w:t>
            </w:r>
            <w:r w:rsidRPr="00F273A6">
              <w:rPr>
                <w:sz w:val="24"/>
                <w:szCs w:val="24"/>
              </w:rPr>
              <w:t xml:space="preserve"> </w:t>
            </w:r>
          </w:p>
          <w:p w14:paraId="7B08885C" w14:textId="77777777" w:rsidR="00F273A6" w:rsidRPr="00F273A6" w:rsidRDefault="00F273A6" w:rsidP="00F273A6">
            <w:pPr>
              <w:pStyle w:val="NoSpacing"/>
              <w:rPr>
                <w:sz w:val="24"/>
                <w:szCs w:val="24"/>
              </w:rPr>
            </w:pPr>
            <w:r w:rsidRPr="00F273A6">
              <w:rPr>
                <w:sz w:val="24"/>
                <w:szCs w:val="24"/>
              </w:rPr>
              <w:t xml:space="preserve">“Amen. So be it.”(Numbers 5:22) </w:t>
            </w:r>
          </w:p>
          <w:p w14:paraId="7B08885D" w14:textId="77777777" w:rsidR="00FC3142" w:rsidRPr="00FC3142" w:rsidRDefault="00FC3142" w:rsidP="00FC3142">
            <w:pPr>
              <w:numPr>
                <w:ilvl w:val="0"/>
                <w:numId w:val="3"/>
              </w:numPr>
              <w:rPr>
                <w:rFonts w:cstheme="minorHAnsi"/>
                <w:sz w:val="24"/>
                <w:szCs w:val="24"/>
              </w:rPr>
            </w:pPr>
            <w:r>
              <w:rPr>
                <w:rFonts w:cstheme="minorHAnsi"/>
                <w:sz w:val="24"/>
                <w:szCs w:val="24"/>
              </w:rPr>
              <w:t>Investigate</w:t>
            </w:r>
            <w:r w:rsidRPr="00FA2541">
              <w:rPr>
                <w:rFonts w:cstheme="minorHAnsi"/>
                <w:sz w:val="24"/>
                <w:szCs w:val="24"/>
              </w:rPr>
              <w:t xml:space="preserve"> times when the Lord’s Prayer is recited within the Christian tradition (e.g. opening each day’s sitting in Federal Parliament</w:t>
            </w:r>
            <w:proofErr w:type="gramStart"/>
            <w:r w:rsidRPr="00FA2541">
              <w:rPr>
                <w:rFonts w:cstheme="minorHAnsi"/>
                <w:sz w:val="24"/>
                <w:szCs w:val="24"/>
              </w:rPr>
              <w:t>;  each</w:t>
            </w:r>
            <w:proofErr w:type="gramEnd"/>
            <w:r w:rsidRPr="00FA2541">
              <w:rPr>
                <w:rFonts w:cstheme="minorHAnsi"/>
                <w:sz w:val="24"/>
                <w:szCs w:val="24"/>
              </w:rPr>
              <w:t xml:space="preserve"> time Catholics celebrate the Mass (in the Communion Rite);  in the Rite of Reconciliation; in school communal prayer times; in The Sacrament of Anointing of the Sick; Sacrament of Marriage; Baptism)</w:t>
            </w:r>
          </w:p>
          <w:p w14:paraId="7B08885E" w14:textId="77777777" w:rsidR="00F273A6" w:rsidRPr="00F273A6" w:rsidRDefault="00F273A6" w:rsidP="00FC3142">
            <w:pPr>
              <w:pStyle w:val="NormalWeb"/>
              <w:numPr>
                <w:ilvl w:val="0"/>
                <w:numId w:val="3"/>
              </w:numPr>
              <w:tabs>
                <w:tab w:val="left" w:pos="2600"/>
              </w:tabs>
              <w:rPr>
                <w:rFonts w:asciiTheme="minorHAnsi" w:hAnsiTheme="minorHAnsi"/>
              </w:rPr>
            </w:pPr>
            <w:r w:rsidRPr="00F273A6">
              <w:rPr>
                <w:rFonts w:asciiTheme="minorHAnsi" w:hAnsiTheme="minorHAnsi"/>
              </w:rPr>
              <w:t xml:space="preserve">Identify and explore different versions of The Lord’s Prayer across Christian traditions (Ecumenical Lord’s Prayer, different cultures – Aboriginal Our Father, Maori version, African version and musical version: John </w:t>
            </w:r>
            <w:proofErr w:type="spellStart"/>
            <w:r w:rsidRPr="00F273A6">
              <w:rPr>
                <w:rFonts w:asciiTheme="minorHAnsi" w:hAnsiTheme="minorHAnsi"/>
              </w:rPr>
              <w:t>Burland</w:t>
            </w:r>
            <w:proofErr w:type="spellEnd"/>
            <w:r w:rsidRPr="00F273A6">
              <w:rPr>
                <w:rFonts w:asciiTheme="minorHAnsi" w:hAnsiTheme="minorHAnsi"/>
              </w:rPr>
              <w:t xml:space="preserve"> Our Father, Andrew Chinn)</w:t>
            </w:r>
          </w:p>
        </w:tc>
        <w:tc>
          <w:tcPr>
            <w:tcW w:w="3882" w:type="dxa"/>
            <w:vMerge w:val="restart"/>
          </w:tcPr>
          <w:p w14:paraId="7B08885F" w14:textId="77777777" w:rsidR="00FC3142" w:rsidRPr="00FC3142" w:rsidRDefault="00FC3142" w:rsidP="00FC3142">
            <w:pPr>
              <w:rPr>
                <w:b/>
                <w:sz w:val="24"/>
                <w:szCs w:val="24"/>
                <w:u w:val="single"/>
              </w:rPr>
            </w:pPr>
            <w:r w:rsidRPr="00FC3142">
              <w:rPr>
                <w:b/>
                <w:sz w:val="24"/>
                <w:szCs w:val="24"/>
                <w:u w:val="single"/>
              </w:rPr>
              <w:lastRenderedPageBreak/>
              <w:t>The Lord’s Prayer</w:t>
            </w:r>
          </w:p>
          <w:p w14:paraId="7B088860" w14:textId="77777777" w:rsidR="00FC3142" w:rsidRPr="00FC3142" w:rsidRDefault="00FC3142" w:rsidP="00FC3142">
            <w:pPr>
              <w:rPr>
                <w:sz w:val="24"/>
                <w:szCs w:val="24"/>
              </w:rPr>
            </w:pPr>
            <w:r w:rsidRPr="00FC3142">
              <w:rPr>
                <w:sz w:val="24"/>
                <w:szCs w:val="24"/>
              </w:rPr>
              <w:t>Matthew 6:5-15</w:t>
            </w:r>
          </w:p>
          <w:p w14:paraId="7B088861" w14:textId="77777777" w:rsidR="00FC3142" w:rsidRPr="00FC3142" w:rsidRDefault="00FC3142" w:rsidP="00FC3142">
            <w:pPr>
              <w:rPr>
                <w:sz w:val="24"/>
                <w:szCs w:val="24"/>
              </w:rPr>
            </w:pPr>
            <w:r w:rsidRPr="00FC3142">
              <w:rPr>
                <w:sz w:val="24"/>
                <w:szCs w:val="24"/>
              </w:rPr>
              <w:t>Luke 11:1-13</w:t>
            </w:r>
          </w:p>
          <w:p w14:paraId="7B088862" w14:textId="77777777" w:rsidR="00FC3142" w:rsidRDefault="00FC3142" w:rsidP="00FC3142">
            <w:pPr>
              <w:rPr>
                <w:b/>
                <w:sz w:val="24"/>
                <w:szCs w:val="24"/>
                <w:u w:val="single"/>
              </w:rPr>
            </w:pPr>
          </w:p>
          <w:p w14:paraId="7B088863" w14:textId="77777777" w:rsidR="00FC3142" w:rsidRDefault="00FC3142" w:rsidP="00FC3142">
            <w:pPr>
              <w:rPr>
                <w:b/>
                <w:sz w:val="24"/>
                <w:szCs w:val="24"/>
                <w:u w:val="single"/>
              </w:rPr>
            </w:pPr>
          </w:p>
          <w:p w14:paraId="7B088864" w14:textId="77777777" w:rsidR="00FC3142" w:rsidRDefault="00FC3142" w:rsidP="00FC3142">
            <w:pPr>
              <w:rPr>
                <w:b/>
                <w:sz w:val="24"/>
                <w:szCs w:val="24"/>
                <w:u w:val="single"/>
              </w:rPr>
            </w:pPr>
          </w:p>
          <w:p w14:paraId="7B088865" w14:textId="77777777" w:rsidR="00FC3142" w:rsidRPr="00FC3142" w:rsidRDefault="00FC3142" w:rsidP="00FC3142">
            <w:pPr>
              <w:rPr>
                <w:sz w:val="24"/>
                <w:szCs w:val="24"/>
              </w:rPr>
            </w:pPr>
            <w:r w:rsidRPr="00FC3142">
              <w:rPr>
                <w:b/>
                <w:sz w:val="24"/>
                <w:szCs w:val="24"/>
                <w:u w:val="single"/>
              </w:rPr>
              <w:t>Matching Traditional Prayer to Scripture</w:t>
            </w:r>
            <w:r w:rsidRPr="00FC3142">
              <w:rPr>
                <w:sz w:val="24"/>
                <w:szCs w:val="24"/>
              </w:rPr>
              <w:t xml:space="preserve"> (line-by-line)</w:t>
            </w:r>
          </w:p>
          <w:p w14:paraId="7B088866" w14:textId="77777777" w:rsidR="00FC3142" w:rsidRPr="00FC3142" w:rsidRDefault="00FC3142" w:rsidP="00FC3142">
            <w:pPr>
              <w:rPr>
                <w:sz w:val="24"/>
                <w:szCs w:val="24"/>
              </w:rPr>
            </w:pPr>
            <w:r w:rsidRPr="00FC3142">
              <w:rPr>
                <w:sz w:val="24"/>
                <w:szCs w:val="24"/>
              </w:rPr>
              <w:t>Acts 17:24</w:t>
            </w:r>
          </w:p>
          <w:p w14:paraId="7B088867" w14:textId="77777777" w:rsidR="00FC3142" w:rsidRPr="00FC3142" w:rsidRDefault="00FC3142" w:rsidP="00FC3142">
            <w:pPr>
              <w:rPr>
                <w:sz w:val="24"/>
                <w:szCs w:val="24"/>
              </w:rPr>
            </w:pPr>
            <w:r w:rsidRPr="00FC3142">
              <w:rPr>
                <w:sz w:val="24"/>
                <w:szCs w:val="24"/>
              </w:rPr>
              <w:t>Psalm 103:1</w:t>
            </w:r>
          </w:p>
          <w:p w14:paraId="7B088868" w14:textId="77777777" w:rsidR="00FC3142" w:rsidRPr="00FC3142" w:rsidRDefault="00FC3142" w:rsidP="00FC3142">
            <w:pPr>
              <w:rPr>
                <w:sz w:val="24"/>
                <w:szCs w:val="24"/>
              </w:rPr>
            </w:pPr>
            <w:r w:rsidRPr="00FC3142">
              <w:rPr>
                <w:sz w:val="24"/>
                <w:szCs w:val="24"/>
              </w:rPr>
              <w:t>Psalm 103:19</w:t>
            </w:r>
          </w:p>
          <w:p w14:paraId="7B088869" w14:textId="77777777" w:rsidR="00FC3142" w:rsidRPr="00FC3142" w:rsidRDefault="00FC3142" w:rsidP="00FC3142">
            <w:pPr>
              <w:rPr>
                <w:sz w:val="24"/>
                <w:szCs w:val="24"/>
              </w:rPr>
            </w:pPr>
            <w:r w:rsidRPr="00FC3142">
              <w:rPr>
                <w:sz w:val="24"/>
                <w:szCs w:val="24"/>
              </w:rPr>
              <w:t>Romans 8:28</w:t>
            </w:r>
          </w:p>
          <w:p w14:paraId="7B08886A" w14:textId="77777777" w:rsidR="00FC3142" w:rsidRPr="00FC3142" w:rsidRDefault="00FC3142" w:rsidP="00FC3142">
            <w:pPr>
              <w:rPr>
                <w:sz w:val="24"/>
                <w:szCs w:val="24"/>
              </w:rPr>
            </w:pPr>
            <w:r w:rsidRPr="00FC3142">
              <w:rPr>
                <w:sz w:val="24"/>
                <w:szCs w:val="24"/>
              </w:rPr>
              <w:t>Psalm 145:15-16</w:t>
            </w:r>
          </w:p>
          <w:p w14:paraId="7B08886B" w14:textId="77777777" w:rsidR="00FC3142" w:rsidRPr="00FC3142" w:rsidRDefault="00FC3142" w:rsidP="00FC3142">
            <w:pPr>
              <w:rPr>
                <w:sz w:val="24"/>
                <w:szCs w:val="24"/>
              </w:rPr>
            </w:pPr>
            <w:r w:rsidRPr="00FC3142">
              <w:rPr>
                <w:sz w:val="24"/>
                <w:szCs w:val="24"/>
              </w:rPr>
              <w:t>Psalm 51:1-2</w:t>
            </w:r>
          </w:p>
          <w:p w14:paraId="7B08886C" w14:textId="77777777" w:rsidR="00FC3142" w:rsidRPr="00FC3142" w:rsidRDefault="00FC3142" w:rsidP="00FC3142">
            <w:pPr>
              <w:rPr>
                <w:sz w:val="24"/>
                <w:szCs w:val="24"/>
              </w:rPr>
            </w:pPr>
            <w:r w:rsidRPr="00FC3142">
              <w:rPr>
                <w:sz w:val="24"/>
                <w:szCs w:val="24"/>
              </w:rPr>
              <w:t>Mark 14:38</w:t>
            </w:r>
          </w:p>
          <w:p w14:paraId="7B08886D" w14:textId="77777777" w:rsidR="00FC3142" w:rsidRPr="00FC3142" w:rsidRDefault="00FC3142" w:rsidP="00FC3142">
            <w:pPr>
              <w:rPr>
                <w:sz w:val="24"/>
                <w:szCs w:val="24"/>
              </w:rPr>
            </w:pPr>
            <w:r w:rsidRPr="00FC3142">
              <w:rPr>
                <w:sz w:val="24"/>
                <w:szCs w:val="24"/>
              </w:rPr>
              <w:lastRenderedPageBreak/>
              <w:t>2 Thessalonians 3:3</w:t>
            </w:r>
          </w:p>
          <w:p w14:paraId="7B08886E" w14:textId="77777777" w:rsidR="00F273A6" w:rsidRPr="00FC3142" w:rsidRDefault="00FC3142" w:rsidP="00FC3142">
            <w:pPr>
              <w:rPr>
                <w:rFonts w:cstheme="minorHAnsi"/>
                <w:sz w:val="24"/>
                <w:szCs w:val="24"/>
              </w:rPr>
            </w:pPr>
            <w:r w:rsidRPr="00FC3142">
              <w:rPr>
                <w:sz w:val="24"/>
                <w:szCs w:val="24"/>
              </w:rPr>
              <w:t>Numbers 5:22</w:t>
            </w:r>
          </w:p>
          <w:p w14:paraId="7B08886F" w14:textId="77777777" w:rsidR="00F273A6" w:rsidRDefault="00F273A6" w:rsidP="00E4759A">
            <w:pPr>
              <w:rPr>
                <w:rFonts w:cstheme="minorHAnsi"/>
                <w:sz w:val="24"/>
                <w:szCs w:val="24"/>
              </w:rPr>
            </w:pPr>
          </w:p>
          <w:p w14:paraId="7B088870" w14:textId="77777777" w:rsidR="00F273A6" w:rsidRDefault="00F273A6" w:rsidP="00D9349E">
            <w:pPr>
              <w:rPr>
                <w:rFonts w:cstheme="minorHAnsi"/>
                <w:sz w:val="24"/>
                <w:szCs w:val="24"/>
              </w:rPr>
            </w:pPr>
          </w:p>
          <w:p w14:paraId="7B088871" w14:textId="77777777" w:rsidR="00F273A6" w:rsidRDefault="00F273A6" w:rsidP="00D9349E">
            <w:pPr>
              <w:rPr>
                <w:rFonts w:cstheme="minorHAnsi"/>
                <w:sz w:val="24"/>
                <w:szCs w:val="24"/>
              </w:rPr>
            </w:pPr>
          </w:p>
          <w:p w14:paraId="7B088872" w14:textId="77777777" w:rsidR="00F273A6" w:rsidRDefault="00F273A6" w:rsidP="00D9349E">
            <w:pPr>
              <w:rPr>
                <w:rFonts w:cstheme="minorHAnsi"/>
                <w:sz w:val="24"/>
                <w:szCs w:val="24"/>
              </w:rPr>
            </w:pPr>
          </w:p>
          <w:p w14:paraId="7B088873" w14:textId="77777777" w:rsidR="00F273A6" w:rsidRDefault="00F273A6" w:rsidP="00D9349E">
            <w:pPr>
              <w:rPr>
                <w:rFonts w:cstheme="minorHAnsi"/>
                <w:sz w:val="24"/>
                <w:szCs w:val="24"/>
              </w:rPr>
            </w:pPr>
          </w:p>
          <w:p w14:paraId="7B088874" w14:textId="77777777" w:rsidR="00F273A6" w:rsidRDefault="00F273A6" w:rsidP="00D9349E">
            <w:pPr>
              <w:rPr>
                <w:rFonts w:cstheme="minorHAnsi"/>
                <w:sz w:val="24"/>
                <w:szCs w:val="24"/>
              </w:rPr>
            </w:pPr>
          </w:p>
          <w:p w14:paraId="7B088875" w14:textId="77777777" w:rsidR="00F273A6" w:rsidRDefault="00F273A6" w:rsidP="00D9349E">
            <w:pPr>
              <w:rPr>
                <w:rFonts w:cstheme="minorHAnsi"/>
                <w:sz w:val="24"/>
                <w:szCs w:val="24"/>
              </w:rPr>
            </w:pPr>
          </w:p>
          <w:p w14:paraId="7B088876" w14:textId="77777777" w:rsidR="00F273A6" w:rsidRDefault="00F273A6" w:rsidP="00D9349E">
            <w:pPr>
              <w:rPr>
                <w:rFonts w:cstheme="minorHAnsi"/>
                <w:sz w:val="24"/>
                <w:szCs w:val="24"/>
              </w:rPr>
            </w:pPr>
          </w:p>
          <w:p w14:paraId="7B088877" w14:textId="77777777" w:rsidR="00F273A6" w:rsidRDefault="00F273A6" w:rsidP="00D9349E">
            <w:pPr>
              <w:rPr>
                <w:rFonts w:cstheme="minorHAnsi"/>
                <w:sz w:val="24"/>
                <w:szCs w:val="24"/>
              </w:rPr>
            </w:pPr>
          </w:p>
          <w:p w14:paraId="7B088878" w14:textId="77777777" w:rsidR="00F273A6" w:rsidRDefault="00F273A6" w:rsidP="00D9349E">
            <w:pPr>
              <w:rPr>
                <w:rFonts w:cstheme="minorHAnsi"/>
                <w:sz w:val="24"/>
                <w:szCs w:val="24"/>
              </w:rPr>
            </w:pPr>
          </w:p>
          <w:p w14:paraId="7B088879" w14:textId="77777777" w:rsidR="00F273A6" w:rsidRDefault="00F273A6" w:rsidP="00D9349E">
            <w:pPr>
              <w:rPr>
                <w:rFonts w:cstheme="minorHAnsi"/>
                <w:sz w:val="24"/>
                <w:szCs w:val="24"/>
              </w:rPr>
            </w:pPr>
          </w:p>
          <w:p w14:paraId="7B08887A" w14:textId="77777777" w:rsidR="00F273A6" w:rsidRDefault="00F273A6" w:rsidP="00D9349E">
            <w:pPr>
              <w:rPr>
                <w:rFonts w:cstheme="minorHAnsi"/>
                <w:sz w:val="24"/>
                <w:szCs w:val="24"/>
              </w:rPr>
            </w:pPr>
          </w:p>
          <w:p w14:paraId="7B08887B" w14:textId="77777777" w:rsidR="00F273A6" w:rsidRDefault="00F273A6" w:rsidP="00D9349E">
            <w:pPr>
              <w:rPr>
                <w:rFonts w:cstheme="minorHAnsi"/>
                <w:sz w:val="24"/>
                <w:szCs w:val="24"/>
              </w:rPr>
            </w:pPr>
          </w:p>
          <w:p w14:paraId="7B08887C" w14:textId="77777777" w:rsidR="00F273A6" w:rsidRDefault="00F273A6" w:rsidP="00D9349E">
            <w:pPr>
              <w:rPr>
                <w:rFonts w:cstheme="minorHAnsi"/>
                <w:sz w:val="24"/>
                <w:szCs w:val="24"/>
              </w:rPr>
            </w:pPr>
          </w:p>
          <w:p w14:paraId="7B08887D" w14:textId="77777777" w:rsidR="00F273A6" w:rsidRDefault="00F273A6" w:rsidP="00D9349E">
            <w:pPr>
              <w:rPr>
                <w:rFonts w:cstheme="minorHAnsi"/>
                <w:sz w:val="24"/>
                <w:szCs w:val="24"/>
              </w:rPr>
            </w:pPr>
          </w:p>
          <w:p w14:paraId="7B08887E" w14:textId="77777777" w:rsidR="00F273A6" w:rsidRDefault="00F273A6" w:rsidP="00D9349E">
            <w:pPr>
              <w:rPr>
                <w:rFonts w:cstheme="minorHAnsi"/>
                <w:sz w:val="24"/>
                <w:szCs w:val="24"/>
              </w:rPr>
            </w:pPr>
          </w:p>
          <w:p w14:paraId="7B08887F" w14:textId="77777777" w:rsidR="00F273A6" w:rsidRDefault="00F273A6" w:rsidP="00D9349E">
            <w:pPr>
              <w:rPr>
                <w:rFonts w:cstheme="minorHAnsi"/>
                <w:sz w:val="24"/>
                <w:szCs w:val="24"/>
              </w:rPr>
            </w:pPr>
          </w:p>
          <w:p w14:paraId="7B088880" w14:textId="77777777" w:rsidR="00F273A6" w:rsidRDefault="00F273A6" w:rsidP="00D9349E">
            <w:pPr>
              <w:rPr>
                <w:rFonts w:cstheme="minorHAnsi"/>
                <w:sz w:val="24"/>
                <w:szCs w:val="24"/>
              </w:rPr>
            </w:pPr>
          </w:p>
          <w:p w14:paraId="7B088881" w14:textId="77777777" w:rsidR="00F273A6" w:rsidRDefault="00F273A6" w:rsidP="00D9349E">
            <w:pPr>
              <w:rPr>
                <w:rFonts w:cstheme="minorHAnsi"/>
                <w:sz w:val="24"/>
                <w:szCs w:val="24"/>
              </w:rPr>
            </w:pPr>
          </w:p>
          <w:p w14:paraId="7B088882" w14:textId="77777777" w:rsidR="00F273A6" w:rsidRDefault="00F273A6" w:rsidP="00D9349E">
            <w:pPr>
              <w:rPr>
                <w:rFonts w:cstheme="minorHAnsi"/>
                <w:sz w:val="24"/>
                <w:szCs w:val="24"/>
              </w:rPr>
            </w:pPr>
            <w:r>
              <w:rPr>
                <w:rFonts w:cstheme="minorHAnsi"/>
                <w:sz w:val="24"/>
                <w:szCs w:val="24"/>
              </w:rPr>
              <w:t>Aboriginal Lord’s Prayer (song and words)</w:t>
            </w:r>
          </w:p>
          <w:p w14:paraId="7B088883" w14:textId="77777777" w:rsidR="00F273A6" w:rsidRDefault="00DE3AF7" w:rsidP="00D9349E">
            <w:pPr>
              <w:rPr>
                <w:rFonts w:cstheme="minorHAnsi"/>
                <w:sz w:val="24"/>
                <w:szCs w:val="24"/>
              </w:rPr>
            </w:pPr>
            <w:hyperlink r:id="rId110" w:history="1">
              <w:r w:rsidR="00F273A6" w:rsidRPr="0036689F">
                <w:rPr>
                  <w:rStyle w:val="Hyperlink"/>
                  <w:rFonts w:cstheme="minorHAnsi"/>
                  <w:sz w:val="24"/>
                  <w:szCs w:val="24"/>
                </w:rPr>
                <w:t>http://commongoodmusic.wordpress.com/aboriginal-our-father/</w:t>
              </w:r>
            </w:hyperlink>
            <w:r w:rsidR="00F273A6">
              <w:rPr>
                <w:rFonts w:cstheme="minorHAnsi"/>
                <w:sz w:val="24"/>
                <w:szCs w:val="24"/>
              </w:rPr>
              <w:t xml:space="preserve"> </w:t>
            </w:r>
          </w:p>
          <w:p w14:paraId="7B088884" w14:textId="77777777" w:rsidR="003C1F05" w:rsidRDefault="003C1F05" w:rsidP="00D9349E">
            <w:pPr>
              <w:rPr>
                <w:rFonts w:cstheme="minorHAnsi"/>
                <w:sz w:val="24"/>
                <w:szCs w:val="24"/>
              </w:rPr>
            </w:pPr>
            <w:r>
              <w:rPr>
                <w:rFonts w:cstheme="minorHAnsi"/>
                <w:sz w:val="24"/>
                <w:szCs w:val="24"/>
              </w:rPr>
              <w:t>YouTube ‘Maori Lord’s Prayer’</w:t>
            </w:r>
          </w:p>
          <w:p w14:paraId="7B088885" w14:textId="77777777" w:rsidR="003C1F05" w:rsidRDefault="003C1F05" w:rsidP="00D9349E">
            <w:pPr>
              <w:rPr>
                <w:rFonts w:cstheme="minorHAnsi"/>
                <w:sz w:val="24"/>
                <w:szCs w:val="24"/>
              </w:rPr>
            </w:pPr>
            <w:r>
              <w:rPr>
                <w:rFonts w:cstheme="minorHAnsi"/>
                <w:sz w:val="24"/>
                <w:szCs w:val="24"/>
              </w:rPr>
              <w:t>YouTube ‘Our Father’ by Don Moen</w:t>
            </w:r>
          </w:p>
          <w:p w14:paraId="7B088886" w14:textId="77777777" w:rsidR="00065A5A" w:rsidRDefault="00065A5A" w:rsidP="00D9349E">
            <w:pPr>
              <w:rPr>
                <w:rFonts w:cstheme="minorHAnsi"/>
                <w:sz w:val="24"/>
                <w:szCs w:val="24"/>
              </w:rPr>
            </w:pPr>
            <w:r>
              <w:rPr>
                <w:rFonts w:cstheme="minorHAnsi"/>
                <w:sz w:val="24"/>
                <w:szCs w:val="24"/>
              </w:rPr>
              <w:t xml:space="preserve">YouTube ‘Baba </w:t>
            </w:r>
            <w:proofErr w:type="spellStart"/>
            <w:r>
              <w:rPr>
                <w:rFonts w:cstheme="minorHAnsi"/>
                <w:sz w:val="24"/>
                <w:szCs w:val="24"/>
              </w:rPr>
              <w:t>Tetu</w:t>
            </w:r>
            <w:proofErr w:type="spellEnd"/>
            <w:r>
              <w:rPr>
                <w:rFonts w:cstheme="minorHAnsi"/>
                <w:sz w:val="24"/>
                <w:szCs w:val="24"/>
              </w:rPr>
              <w:t xml:space="preserve"> (Our Father)’</w:t>
            </w:r>
          </w:p>
        </w:tc>
      </w:tr>
      <w:tr w:rsidR="00F273A6" w14:paraId="7B08888F" w14:textId="77777777" w:rsidTr="00FC3142">
        <w:tc>
          <w:tcPr>
            <w:tcW w:w="2119" w:type="dxa"/>
            <w:shd w:val="clear" w:color="auto" w:fill="F79646" w:themeFill="accent6"/>
          </w:tcPr>
          <w:p w14:paraId="7B088888" w14:textId="77777777" w:rsidR="00F273A6" w:rsidRDefault="00F273A6" w:rsidP="006F7A58">
            <w:pPr>
              <w:rPr>
                <w:rFonts w:cstheme="minorHAnsi"/>
                <w:sz w:val="24"/>
                <w:szCs w:val="24"/>
              </w:rPr>
            </w:pPr>
            <w:r w:rsidRPr="002F4D1A">
              <w:rPr>
                <w:rFonts w:cstheme="minorHAnsi"/>
                <w:sz w:val="24"/>
                <w:szCs w:val="24"/>
              </w:rPr>
              <w:lastRenderedPageBreak/>
              <w:t>Sorting Out</w:t>
            </w:r>
          </w:p>
          <w:p w14:paraId="7B088889" w14:textId="77777777" w:rsidR="00F273A6" w:rsidRDefault="00F273A6" w:rsidP="006F7A58">
            <w:pPr>
              <w:rPr>
                <w:rFonts w:cstheme="minorHAnsi"/>
                <w:sz w:val="24"/>
                <w:szCs w:val="24"/>
              </w:rPr>
            </w:pPr>
            <w:r w:rsidRPr="00B5235B">
              <w:rPr>
                <w:rFonts w:ascii="Arial Narrow" w:hAnsi="Arial Narrow"/>
                <w:b/>
                <w:noProof/>
                <w:lang w:val="en-US" w:eastAsia="en-US"/>
              </w:rPr>
              <w:drawing>
                <wp:inline distT="0" distB="0" distL="0" distR="0" wp14:anchorId="7B088934" wp14:editId="7B088935">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7B08888A" w14:textId="77777777" w:rsidR="00F273A6" w:rsidRDefault="00F273A6" w:rsidP="00170B0F">
            <w:pPr>
              <w:rPr>
                <w:rFonts w:ascii="Calibri" w:hAnsi="Calibri"/>
              </w:rPr>
            </w:pPr>
          </w:p>
          <w:p w14:paraId="7B08888B" w14:textId="77777777" w:rsidR="00F273A6" w:rsidRDefault="00F273A6" w:rsidP="00170B0F">
            <w:pPr>
              <w:rPr>
                <w:rFonts w:ascii="Calibri" w:hAnsi="Calibri"/>
              </w:rPr>
            </w:pPr>
          </w:p>
          <w:p w14:paraId="7B08888C" w14:textId="77777777" w:rsidR="00F273A6" w:rsidRPr="00912B82" w:rsidRDefault="00F273A6" w:rsidP="00170B0F">
            <w:pPr>
              <w:rPr>
                <w:rFonts w:ascii="Calibri" w:hAnsi="Calibri"/>
              </w:rPr>
            </w:pPr>
          </w:p>
        </w:tc>
        <w:tc>
          <w:tcPr>
            <w:tcW w:w="9613" w:type="dxa"/>
            <w:vMerge/>
          </w:tcPr>
          <w:p w14:paraId="7B08888D" w14:textId="77777777" w:rsidR="00F273A6" w:rsidRPr="00E4759A" w:rsidRDefault="00F273A6" w:rsidP="00E4759A">
            <w:pPr>
              <w:rPr>
                <w:rFonts w:cstheme="minorHAnsi"/>
                <w:sz w:val="24"/>
                <w:szCs w:val="24"/>
              </w:rPr>
            </w:pPr>
          </w:p>
        </w:tc>
        <w:tc>
          <w:tcPr>
            <w:tcW w:w="3882" w:type="dxa"/>
            <w:vMerge/>
          </w:tcPr>
          <w:p w14:paraId="7B08888E" w14:textId="77777777" w:rsidR="00F273A6" w:rsidRPr="00D9349E" w:rsidRDefault="00F273A6" w:rsidP="00D9349E">
            <w:pPr>
              <w:rPr>
                <w:rFonts w:cstheme="minorHAnsi"/>
                <w:sz w:val="24"/>
                <w:szCs w:val="24"/>
              </w:rPr>
            </w:pPr>
          </w:p>
        </w:tc>
      </w:tr>
      <w:tr w:rsidR="009E23CF" w14:paraId="7B088898" w14:textId="77777777" w:rsidTr="00FC3142">
        <w:tc>
          <w:tcPr>
            <w:tcW w:w="2119" w:type="dxa"/>
            <w:shd w:val="clear" w:color="auto" w:fill="FFFF00"/>
          </w:tcPr>
          <w:p w14:paraId="7B088890" w14:textId="77777777" w:rsidR="009E23CF" w:rsidRDefault="009E23CF" w:rsidP="006F7A58">
            <w:pPr>
              <w:rPr>
                <w:rFonts w:cstheme="minorHAnsi"/>
                <w:sz w:val="24"/>
                <w:szCs w:val="24"/>
              </w:rPr>
            </w:pPr>
            <w:r w:rsidRPr="002F4D1A">
              <w:rPr>
                <w:rFonts w:cstheme="minorHAnsi"/>
                <w:sz w:val="24"/>
                <w:szCs w:val="24"/>
              </w:rPr>
              <w:lastRenderedPageBreak/>
              <w:t xml:space="preserve">Communicating </w:t>
            </w:r>
          </w:p>
          <w:p w14:paraId="7B088891"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7B088936" wp14:editId="7B088937">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7B088892" w14:textId="77777777" w:rsidR="00170B0F" w:rsidRPr="00170B0F" w:rsidRDefault="00170B0F" w:rsidP="00FC3142">
            <w:pPr>
              <w:pStyle w:val="ListParagraph"/>
              <w:ind w:left="142"/>
              <w:rPr>
                <w:rFonts w:ascii="Candara" w:hAnsi="Candara"/>
              </w:rPr>
            </w:pPr>
          </w:p>
        </w:tc>
        <w:tc>
          <w:tcPr>
            <w:tcW w:w="9613" w:type="dxa"/>
          </w:tcPr>
          <w:p w14:paraId="7B088893" w14:textId="77777777" w:rsidR="00583F5A" w:rsidRPr="007E3358" w:rsidRDefault="007E3358" w:rsidP="00B93F1B">
            <w:pPr>
              <w:pStyle w:val="NoSpacing"/>
              <w:rPr>
                <w:color w:val="FF0000"/>
                <w:sz w:val="24"/>
                <w:szCs w:val="24"/>
              </w:rPr>
            </w:pPr>
            <w:r w:rsidRPr="007E3358">
              <w:rPr>
                <w:b/>
                <w:color w:val="FF0000"/>
                <w:sz w:val="24"/>
                <w:szCs w:val="24"/>
                <w:u w:val="single"/>
              </w:rPr>
              <w:lastRenderedPageBreak/>
              <w:t xml:space="preserve">Focus </w:t>
            </w:r>
            <w:r w:rsidR="00583F5A" w:rsidRPr="007E3358">
              <w:rPr>
                <w:b/>
                <w:color w:val="FF0000"/>
                <w:sz w:val="24"/>
                <w:szCs w:val="24"/>
                <w:u w:val="single"/>
              </w:rPr>
              <w:t>Assessment</w:t>
            </w:r>
            <w:r w:rsidR="00B93F1B" w:rsidRPr="007E3358">
              <w:rPr>
                <w:b/>
                <w:color w:val="FF0000"/>
                <w:sz w:val="24"/>
                <w:szCs w:val="24"/>
                <w:u w:val="single"/>
              </w:rPr>
              <w:t xml:space="preserve"> 1</w:t>
            </w:r>
            <w:r w:rsidR="00583F5A" w:rsidRPr="007E3358">
              <w:rPr>
                <w:color w:val="FF0000"/>
                <w:sz w:val="24"/>
                <w:szCs w:val="24"/>
              </w:rPr>
              <w:t>:</w:t>
            </w:r>
            <w:r w:rsidR="00B93F1B" w:rsidRPr="007E3358">
              <w:rPr>
                <w:color w:val="FF0000"/>
                <w:sz w:val="24"/>
                <w:szCs w:val="24"/>
              </w:rPr>
              <w:t xml:space="preserve"> </w:t>
            </w:r>
            <w:r w:rsidR="003C1F05" w:rsidRPr="007E3358">
              <w:rPr>
                <w:color w:val="FF0000"/>
                <w:sz w:val="24"/>
                <w:szCs w:val="24"/>
              </w:rPr>
              <w:t>Choose and explain the sig</w:t>
            </w:r>
            <w:r w:rsidR="00583F5A" w:rsidRPr="007E3358">
              <w:rPr>
                <w:color w:val="FF0000"/>
                <w:sz w:val="24"/>
                <w:szCs w:val="24"/>
              </w:rPr>
              <w:t xml:space="preserve">nificance of lines or phrases </w:t>
            </w:r>
            <w:r w:rsidR="00F273A6" w:rsidRPr="007E3358">
              <w:rPr>
                <w:color w:val="FF0000"/>
                <w:sz w:val="24"/>
                <w:szCs w:val="24"/>
              </w:rPr>
              <w:t xml:space="preserve">in The Lord’s Prayer </w:t>
            </w:r>
            <w:r w:rsidR="00583F5A" w:rsidRPr="007E3358">
              <w:rPr>
                <w:color w:val="FF0000"/>
                <w:sz w:val="24"/>
                <w:szCs w:val="24"/>
              </w:rPr>
              <w:t>fo</w:t>
            </w:r>
            <w:r w:rsidR="00F273A6" w:rsidRPr="007E3358">
              <w:rPr>
                <w:color w:val="FF0000"/>
                <w:sz w:val="24"/>
                <w:szCs w:val="24"/>
              </w:rPr>
              <w:t>r you and the wider community. Explain w</w:t>
            </w:r>
            <w:r w:rsidR="00583F5A" w:rsidRPr="007E3358">
              <w:rPr>
                <w:color w:val="FF0000"/>
                <w:sz w:val="24"/>
                <w:szCs w:val="24"/>
              </w:rPr>
              <w:t>hy is</w:t>
            </w:r>
            <w:r w:rsidR="00F273A6" w:rsidRPr="007E3358">
              <w:rPr>
                <w:color w:val="FF0000"/>
                <w:sz w:val="24"/>
                <w:szCs w:val="24"/>
              </w:rPr>
              <w:t xml:space="preserve"> The Lord’s Prayer is such an integral part of</w:t>
            </w:r>
            <w:r w:rsidR="00583F5A" w:rsidRPr="007E3358">
              <w:rPr>
                <w:color w:val="FF0000"/>
                <w:sz w:val="24"/>
                <w:szCs w:val="24"/>
              </w:rPr>
              <w:t xml:space="preserve"> religious celebrations?</w:t>
            </w:r>
          </w:p>
          <w:p w14:paraId="7B088894" w14:textId="77777777" w:rsidR="009E23CF" w:rsidRDefault="009E23CF" w:rsidP="00E4759A">
            <w:pPr>
              <w:rPr>
                <w:rFonts w:cstheme="minorHAnsi"/>
                <w:sz w:val="24"/>
                <w:szCs w:val="24"/>
              </w:rPr>
            </w:pPr>
          </w:p>
          <w:p w14:paraId="7B088895" w14:textId="77777777" w:rsidR="009E23CF" w:rsidRDefault="009E23CF" w:rsidP="00E4759A">
            <w:pPr>
              <w:rPr>
                <w:rFonts w:cstheme="minorHAnsi"/>
                <w:sz w:val="24"/>
                <w:szCs w:val="24"/>
              </w:rPr>
            </w:pPr>
          </w:p>
          <w:p w14:paraId="7B088896" w14:textId="77777777" w:rsidR="009E23CF" w:rsidRPr="00E4759A" w:rsidRDefault="009E23CF" w:rsidP="00E4759A">
            <w:pPr>
              <w:rPr>
                <w:rFonts w:cstheme="minorHAnsi"/>
                <w:sz w:val="24"/>
                <w:szCs w:val="24"/>
              </w:rPr>
            </w:pPr>
          </w:p>
        </w:tc>
        <w:tc>
          <w:tcPr>
            <w:tcW w:w="3882" w:type="dxa"/>
          </w:tcPr>
          <w:p w14:paraId="7B088897" w14:textId="77777777" w:rsidR="009E23CF" w:rsidRDefault="009E23CF" w:rsidP="00E4759A">
            <w:pPr>
              <w:rPr>
                <w:rFonts w:cstheme="minorHAnsi"/>
                <w:sz w:val="24"/>
                <w:szCs w:val="24"/>
              </w:rPr>
            </w:pPr>
          </w:p>
        </w:tc>
      </w:tr>
      <w:tr w:rsidR="009E23CF" w14:paraId="7B08889E" w14:textId="77777777" w:rsidTr="00FC3142">
        <w:tc>
          <w:tcPr>
            <w:tcW w:w="2119" w:type="dxa"/>
            <w:shd w:val="clear" w:color="auto" w:fill="CCC0D9" w:themeFill="accent4" w:themeFillTint="66"/>
          </w:tcPr>
          <w:p w14:paraId="7B088899" w14:textId="77777777" w:rsidR="009E23CF" w:rsidRDefault="009E23CF" w:rsidP="006F7A58">
            <w:pPr>
              <w:rPr>
                <w:rFonts w:cstheme="minorHAnsi"/>
                <w:sz w:val="24"/>
                <w:szCs w:val="24"/>
              </w:rPr>
            </w:pPr>
            <w:r w:rsidRPr="002F4D1A">
              <w:rPr>
                <w:rFonts w:cstheme="minorHAnsi"/>
                <w:sz w:val="24"/>
                <w:szCs w:val="24"/>
              </w:rPr>
              <w:lastRenderedPageBreak/>
              <w:t xml:space="preserve">Reflecting and Evaluating </w:t>
            </w:r>
          </w:p>
          <w:p w14:paraId="7B08889A"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7B088938" wp14:editId="7B088939">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7B08889B" w14:textId="77777777" w:rsidR="00811C9F" w:rsidRPr="002F4D1A" w:rsidRDefault="00811C9F" w:rsidP="00FC3142">
            <w:pPr>
              <w:pStyle w:val="ListParagraph"/>
              <w:ind w:left="142"/>
              <w:rPr>
                <w:rFonts w:cstheme="minorHAnsi"/>
                <w:sz w:val="24"/>
                <w:szCs w:val="24"/>
              </w:rPr>
            </w:pPr>
          </w:p>
        </w:tc>
        <w:tc>
          <w:tcPr>
            <w:tcW w:w="9613" w:type="dxa"/>
          </w:tcPr>
          <w:p w14:paraId="7B08889C" w14:textId="77777777" w:rsidR="009E23CF" w:rsidRPr="008B7BA9" w:rsidRDefault="008B7BA9" w:rsidP="00FC3142">
            <w:pPr>
              <w:rPr>
                <w:rFonts w:cstheme="minorHAnsi"/>
                <w:sz w:val="24"/>
                <w:szCs w:val="24"/>
              </w:rPr>
            </w:pPr>
            <w:r w:rsidRPr="008B7BA9">
              <w:rPr>
                <w:rFonts w:cstheme="minorHAnsi"/>
                <w:sz w:val="24"/>
                <w:szCs w:val="24"/>
              </w:rPr>
              <w:t xml:space="preserve">Through our exploration of The Lord’s Prayer, where have we now </w:t>
            </w:r>
            <w:proofErr w:type="gramStart"/>
            <w:r w:rsidRPr="008B7BA9">
              <w:rPr>
                <w:rFonts w:cstheme="minorHAnsi"/>
                <w:sz w:val="24"/>
                <w:szCs w:val="24"/>
              </w:rPr>
              <w:t>moved to?</w:t>
            </w:r>
            <w:proofErr w:type="gramEnd"/>
            <w:r>
              <w:rPr>
                <w:rFonts w:cstheme="minorHAnsi"/>
                <w:sz w:val="24"/>
                <w:szCs w:val="24"/>
              </w:rPr>
              <w:t xml:space="preserve"> Have our minds been further broadened to a </w:t>
            </w:r>
            <w:proofErr w:type="gramStart"/>
            <w:r>
              <w:rPr>
                <w:rFonts w:cstheme="minorHAnsi"/>
                <w:sz w:val="24"/>
                <w:szCs w:val="24"/>
              </w:rPr>
              <w:t>world-wide</w:t>
            </w:r>
            <w:proofErr w:type="gramEnd"/>
            <w:r>
              <w:rPr>
                <w:rFonts w:cstheme="minorHAnsi"/>
                <w:sz w:val="24"/>
                <w:szCs w:val="24"/>
              </w:rPr>
              <w:t xml:space="preserve"> view of this sacred prayer?</w:t>
            </w:r>
          </w:p>
        </w:tc>
        <w:tc>
          <w:tcPr>
            <w:tcW w:w="3882" w:type="dxa"/>
          </w:tcPr>
          <w:p w14:paraId="7B08889D" w14:textId="77777777" w:rsidR="009E23CF" w:rsidRPr="00FC3142" w:rsidRDefault="009E23CF" w:rsidP="00FC3142">
            <w:pPr>
              <w:ind w:left="360"/>
              <w:rPr>
                <w:rFonts w:cstheme="minorHAnsi"/>
                <w:b/>
                <w:sz w:val="28"/>
                <w:szCs w:val="28"/>
              </w:rPr>
            </w:pPr>
          </w:p>
        </w:tc>
      </w:tr>
    </w:tbl>
    <w:p w14:paraId="7B08889F" w14:textId="77777777" w:rsidR="005163C9" w:rsidRPr="00FC3142" w:rsidRDefault="005163C9" w:rsidP="006F7A58">
      <w:pPr>
        <w:rPr>
          <w:rFonts w:cstheme="minorHAnsi"/>
          <w:sz w:val="16"/>
          <w:szCs w:val="16"/>
        </w:rPr>
      </w:pPr>
    </w:p>
    <w:tbl>
      <w:tblPr>
        <w:tblStyle w:val="TableGrid"/>
        <w:tblW w:w="0" w:type="auto"/>
        <w:tblLayout w:type="fixed"/>
        <w:tblLook w:val="04A0" w:firstRow="1" w:lastRow="0" w:firstColumn="1" w:lastColumn="0" w:noHBand="0" w:noVBand="1"/>
      </w:tblPr>
      <w:tblGrid>
        <w:gridCol w:w="2093"/>
        <w:gridCol w:w="9639"/>
        <w:gridCol w:w="3882"/>
      </w:tblGrid>
      <w:tr w:rsidR="009E23CF" w14:paraId="7B0888A5" w14:textId="77777777" w:rsidTr="00FC3142">
        <w:tc>
          <w:tcPr>
            <w:tcW w:w="11732" w:type="dxa"/>
            <w:gridSpan w:val="2"/>
          </w:tcPr>
          <w:p w14:paraId="7B0888A0" w14:textId="77777777" w:rsidR="009E23CF" w:rsidRPr="00744852" w:rsidRDefault="009E23CF" w:rsidP="00B12C35">
            <w:pPr>
              <w:rPr>
                <w:rFonts w:cstheme="minorHAnsi"/>
                <w:b/>
                <w:sz w:val="28"/>
                <w:szCs w:val="28"/>
              </w:rPr>
            </w:pPr>
            <w:r w:rsidRPr="00744852">
              <w:rPr>
                <w:rFonts w:cstheme="minorHAnsi"/>
                <w:b/>
                <w:sz w:val="28"/>
                <w:szCs w:val="28"/>
              </w:rPr>
              <w:t>Core Content Area Two</w:t>
            </w:r>
          </w:p>
          <w:p w14:paraId="7B0888A1" w14:textId="77777777" w:rsidR="00212A49" w:rsidRDefault="00212A49" w:rsidP="00212A49">
            <w:pPr>
              <w:rPr>
                <w:rFonts w:cstheme="minorHAnsi"/>
                <w:sz w:val="28"/>
                <w:szCs w:val="28"/>
              </w:rPr>
            </w:pPr>
            <w:r>
              <w:rPr>
                <w:rFonts w:cstheme="minorHAnsi"/>
                <w:sz w:val="28"/>
                <w:szCs w:val="28"/>
              </w:rPr>
              <w:t>Focus/Question</w:t>
            </w:r>
            <w:proofErr w:type="gramStart"/>
            <w:r>
              <w:rPr>
                <w:rFonts w:cstheme="minorHAnsi"/>
                <w:sz w:val="28"/>
                <w:szCs w:val="28"/>
              </w:rPr>
              <w:t xml:space="preserve">– </w:t>
            </w:r>
            <w:r w:rsidR="00FC3142">
              <w:rPr>
                <w:rFonts w:cstheme="minorHAnsi"/>
                <w:sz w:val="28"/>
                <w:szCs w:val="28"/>
              </w:rPr>
              <w:t xml:space="preserve">                                    </w:t>
            </w:r>
            <w:r w:rsidR="00583F5A" w:rsidRPr="008024CB">
              <w:rPr>
                <w:rFonts w:cstheme="minorHAnsi"/>
                <w:b/>
                <w:color w:val="00B050"/>
                <w:sz w:val="40"/>
                <w:szCs w:val="40"/>
              </w:rPr>
              <w:t>How</w:t>
            </w:r>
            <w:proofErr w:type="gramEnd"/>
            <w:r w:rsidR="00583F5A" w:rsidRPr="008024CB">
              <w:rPr>
                <w:rFonts w:cstheme="minorHAnsi"/>
                <w:b/>
                <w:color w:val="00B050"/>
                <w:sz w:val="40"/>
                <w:szCs w:val="40"/>
              </w:rPr>
              <w:t xml:space="preserve"> is Jesus represented?</w:t>
            </w:r>
            <w:r w:rsidR="00583F5A" w:rsidRPr="008024CB">
              <w:rPr>
                <w:rFonts w:cstheme="minorHAnsi"/>
                <w:color w:val="00B050"/>
                <w:sz w:val="28"/>
                <w:szCs w:val="28"/>
              </w:rPr>
              <w:t xml:space="preserve"> </w:t>
            </w:r>
          </w:p>
          <w:p w14:paraId="7B0888A2" w14:textId="77777777" w:rsidR="009E23CF" w:rsidRPr="006D3FA5" w:rsidRDefault="009E23CF" w:rsidP="00366AD2">
            <w:pPr>
              <w:rPr>
                <w:rFonts w:cstheme="minorHAnsi"/>
                <w:sz w:val="16"/>
                <w:szCs w:val="16"/>
              </w:rPr>
            </w:pPr>
          </w:p>
        </w:tc>
        <w:tc>
          <w:tcPr>
            <w:tcW w:w="3882" w:type="dxa"/>
          </w:tcPr>
          <w:p w14:paraId="7B0888A3" w14:textId="77777777" w:rsidR="009E23CF" w:rsidRDefault="009E23CF" w:rsidP="009E23CF">
            <w:pPr>
              <w:rPr>
                <w:rFonts w:cstheme="minorHAnsi"/>
                <w:b/>
                <w:sz w:val="28"/>
                <w:szCs w:val="28"/>
              </w:rPr>
            </w:pPr>
            <w:r>
              <w:rPr>
                <w:rFonts w:cstheme="minorHAnsi"/>
                <w:b/>
                <w:sz w:val="28"/>
                <w:szCs w:val="28"/>
              </w:rPr>
              <w:t>Resources</w:t>
            </w:r>
          </w:p>
          <w:p w14:paraId="7B0888A4" w14:textId="77777777" w:rsidR="009E23CF" w:rsidRPr="00744852" w:rsidRDefault="009E23CF" w:rsidP="009E23CF">
            <w:pPr>
              <w:rPr>
                <w:rFonts w:cstheme="minorHAnsi"/>
                <w:b/>
                <w:sz w:val="28"/>
                <w:szCs w:val="28"/>
              </w:rPr>
            </w:pPr>
            <w:r>
              <w:rPr>
                <w:rFonts w:cstheme="minorHAnsi"/>
                <w:b/>
                <w:sz w:val="28"/>
                <w:szCs w:val="28"/>
              </w:rPr>
              <w:t>Teacher Background</w:t>
            </w:r>
          </w:p>
        </w:tc>
      </w:tr>
      <w:tr w:rsidR="009E23CF" w14:paraId="7B0888AE" w14:textId="77777777" w:rsidTr="00FC3142">
        <w:tc>
          <w:tcPr>
            <w:tcW w:w="2093" w:type="dxa"/>
            <w:shd w:val="clear" w:color="auto" w:fill="92D050"/>
          </w:tcPr>
          <w:p w14:paraId="7B0888A6" w14:textId="77777777" w:rsidR="009E23CF" w:rsidRDefault="009E23CF" w:rsidP="00E4759A">
            <w:pPr>
              <w:shd w:val="clear" w:color="auto" w:fill="92D050"/>
              <w:rPr>
                <w:rFonts w:cstheme="minorHAnsi"/>
                <w:sz w:val="24"/>
                <w:szCs w:val="24"/>
              </w:rPr>
            </w:pPr>
            <w:r w:rsidRPr="008410D9">
              <w:rPr>
                <w:rFonts w:cstheme="minorHAnsi"/>
                <w:sz w:val="24"/>
                <w:szCs w:val="24"/>
              </w:rPr>
              <w:t>Tuning In</w:t>
            </w:r>
          </w:p>
          <w:p w14:paraId="7B0888A7" w14:textId="77777777" w:rsidR="009E23CF" w:rsidRPr="008410D9" w:rsidRDefault="009E23CF" w:rsidP="00E4759A">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7B08893A" wp14:editId="7B08893B">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639" w:type="dxa"/>
          </w:tcPr>
          <w:p w14:paraId="7B0888A8" w14:textId="77777777" w:rsidR="00583F5A" w:rsidRDefault="00BA692B" w:rsidP="009B441D">
            <w:pPr>
              <w:pStyle w:val="NoSpacing"/>
              <w:numPr>
                <w:ilvl w:val="0"/>
                <w:numId w:val="3"/>
              </w:numPr>
              <w:rPr>
                <w:sz w:val="24"/>
                <w:szCs w:val="24"/>
              </w:rPr>
            </w:pPr>
            <w:r w:rsidRPr="009B441D">
              <w:rPr>
                <w:sz w:val="24"/>
                <w:szCs w:val="24"/>
              </w:rPr>
              <w:t>C</w:t>
            </w:r>
            <w:r w:rsidR="009B441D">
              <w:rPr>
                <w:sz w:val="24"/>
                <w:szCs w:val="24"/>
              </w:rPr>
              <w:t>reate</w:t>
            </w:r>
            <w:r w:rsidR="00583F5A" w:rsidRPr="009B441D">
              <w:rPr>
                <w:sz w:val="24"/>
                <w:szCs w:val="24"/>
              </w:rPr>
              <w:t xml:space="preserve"> a visual rep</w:t>
            </w:r>
            <w:r w:rsidR="009B441D">
              <w:rPr>
                <w:sz w:val="24"/>
                <w:szCs w:val="24"/>
              </w:rPr>
              <w:t>resentation of Jesus to record and express a personal interpretation</w:t>
            </w:r>
            <w:r w:rsidR="00583F5A" w:rsidRPr="009B441D">
              <w:rPr>
                <w:sz w:val="24"/>
                <w:szCs w:val="24"/>
              </w:rPr>
              <w:t xml:space="preserve"> of Jesus’ relationship to God and humanity </w:t>
            </w:r>
          </w:p>
          <w:p w14:paraId="7B0888A9" w14:textId="77777777" w:rsidR="00BA692B" w:rsidRDefault="00BA692B" w:rsidP="00FC3142">
            <w:pPr>
              <w:pStyle w:val="NoSpacing"/>
              <w:numPr>
                <w:ilvl w:val="0"/>
                <w:numId w:val="3"/>
              </w:numPr>
              <w:rPr>
                <w:sz w:val="24"/>
                <w:szCs w:val="24"/>
              </w:rPr>
            </w:pPr>
            <w:r w:rsidRPr="009B441D">
              <w:rPr>
                <w:sz w:val="24"/>
                <w:szCs w:val="24"/>
              </w:rPr>
              <w:t xml:space="preserve">Look at a variety of representations via </w:t>
            </w:r>
            <w:proofErr w:type="spellStart"/>
            <w:r w:rsidRPr="009B441D">
              <w:rPr>
                <w:sz w:val="24"/>
                <w:szCs w:val="24"/>
              </w:rPr>
              <w:t>google</w:t>
            </w:r>
            <w:proofErr w:type="spellEnd"/>
            <w:r w:rsidRPr="009B441D">
              <w:rPr>
                <w:sz w:val="24"/>
                <w:szCs w:val="24"/>
              </w:rPr>
              <w:t xml:space="preserve"> images and discuss how and why he can be represented in a variety of ways.</w:t>
            </w:r>
          </w:p>
          <w:p w14:paraId="7B0888AA" w14:textId="77777777" w:rsidR="009E23CF" w:rsidRPr="009B441D" w:rsidRDefault="009B441D" w:rsidP="00FC3142">
            <w:pPr>
              <w:pStyle w:val="NoSpacing"/>
              <w:numPr>
                <w:ilvl w:val="0"/>
                <w:numId w:val="3"/>
              </w:numPr>
              <w:rPr>
                <w:sz w:val="24"/>
                <w:szCs w:val="24"/>
              </w:rPr>
            </w:pPr>
            <w:r>
              <w:rPr>
                <w:rFonts w:cstheme="minorHAnsi"/>
                <w:sz w:val="24"/>
                <w:szCs w:val="24"/>
              </w:rPr>
              <w:t xml:space="preserve">Choose a collection of images and encourage </w:t>
            </w:r>
            <w:r w:rsidR="00D42669" w:rsidRPr="009B441D">
              <w:rPr>
                <w:rFonts w:cstheme="minorHAnsi"/>
                <w:sz w:val="24"/>
                <w:szCs w:val="24"/>
              </w:rPr>
              <w:t>students to write their impressions or reactions.</w:t>
            </w:r>
          </w:p>
          <w:p w14:paraId="7B0888AB" w14:textId="77777777" w:rsidR="009E23CF" w:rsidRPr="00E4759A" w:rsidRDefault="009E23CF" w:rsidP="00E4759A">
            <w:pPr>
              <w:rPr>
                <w:rFonts w:cstheme="minorHAnsi"/>
                <w:sz w:val="24"/>
                <w:szCs w:val="24"/>
              </w:rPr>
            </w:pPr>
          </w:p>
        </w:tc>
        <w:tc>
          <w:tcPr>
            <w:tcW w:w="3882" w:type="dxa"/>
          </w:tcPr>
          <w:p w14:paraId="7B0888AC" w14:textId="77777777" w:rsidR="009E23CF" w:rsidRDefault="00D15961" w:rsidP="00E4759A">
            <w:pPr>
              <w:rPr>
                <w:rFonts w:cstheme="minorHAnsi"/>
                <w:sz w:val="24"/>
                <w:szCs w:val="24"/>
              </w:rPr>
            </w:pPr>
            <w:r>
              <w:rPr>
                <w:rFonts w:cstheme="minorHAnsi"/>
                <w:sz w:val="24"/>
                <w:szCs w:val="24"/>
              </w:rPr>
              <w:t>Google images of Jesus</w:t>
            </w:r>
          </w:p>
          <w:p w14:paraId="7B0888AD" w14:textId="77777777" w:rsidR="00D15961" w:rsidRDefault="00DE3AF7" w:rsidP="00E4759A">
            <w:pPr>
              <w:rPr>
                <w:rFonts w:cstheme="minorHAnsi"/>
                <w:sz w:val="24"/>
                <w:szCs w:val="24"/>
              </w:rPr>
            </w:pPr>
            <w:hyperlink r:id="rId114" w:anchor="q=jesus&amp;tbm=isch" w:history="1">
              <w:r w:rsidR="00D15961" w:rsidRPr="0036689F">
                <w:rPr>
                  <w:rStyle w:val="Hyperlink"/>
                  <w:rFonts w:cstheme="minorHAnsi"/>
                  <w:sz w:val="24"/>
                  <w:szCs w:val="24"/>
                </w:rPr>
                <w:t>https://www.google.com.au/search?q=aboriginal+our+father&amp;source=lnms&amp;tbm=isch&amp;sa=X&amp;ei=XJIdU6_THsavkgXYhIHIBA&amp;sqi=2&amp;ved=0CAcQ_AUoAQ&amp;biw=1607&amp;bih=674&amp;dpr=0.85#q=jesus&amp;tbm=isch</w:t>
              </w:r>
            </w:hyperlink>
            <w:r w:rsidR="00D15961">
              <w:rPr>
                <w:rFonts w:cstheme="minorHAnsi"/>
                <w:sz w:val="24"/>
                <w:szCs w:val="24"/>
              </w:rPr>
              <w:t xml:space="preserve"> </w:t>
            </w:r>
          </w:p>
        </w:tc>
      </w:tr>
      <w:tr w:rsidR="00FC3142" w14:paraId="7B0888C1" w14:textId="77777777" w:rsidTr="00FC3142">
        <w:tc>
          <w:tcPr>
            <w:tcW w:w="2093" w:type="dxa"/>
            <w:shd w:val="clear" w:color="auto" w:fill="548DD4" w:themeFill="text2" w:themeFillTint="99"/>
          </w:tcPr>
          <w:p w14:paraId="7B0888AF" w14:textId="77777777" w:rsidR="00FC3142" w:rsidRDefault="00FC3142" w:rsidP="00B12C35">
            <w:pPr>
              <w:rPr>
                <w:rFonts w:cstheme="minorHAnsi"/>
                <w:sz w:val="24"/>
                <w:szCs w:val="24"/>
              </w:rPr>
            </w:pPr>
            <w:r w:rsidRPr="008410D9">
              <w:rPr>
                <w:rFonts w:cstheme="minorHAnsi"/>
                <w:sz w:val="24"/>
                <w:szCs w:val="24"/>
              </w:rPr>
              <w:t>Finding Out</w:t>
            </w:r>
          </w:p>
          <w:p w14:paraId="7B0888B0" w14:textId="77777777" w:rsidR="00FC3142" w:rsidRDefault="00FC3142" w:rsidP="00B12C35">
            <w:pPr>
              <w:rPr>
                <w:rFonts w:cstheme="minorHAnsi"/>
                <w:sz w:val="24"/>
                <w:szCs w:val="24"/>
              </w:rPr>
            </w:pPr>
            <w:r w:rsidRPr="00B5235B">
              <w:rPr>
                <w:rFonts w:ascii="Arial Narrow" w:hAnsi="Arial Narrow"/>
                <w:b/>
                <w:noProof/>
                <w:lang w:val="en-US" w:eastAsia="en-US"/>
              </w:rPr>
              <w:drawing>
                <wp:inline distT="0" distB="0" distL="0" distR="0" wp14:anchorId="7B08893C" wp14:editId="7B08893D">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7B0888B1" w14:textId="77777777" w:rsidR="00FC3142" w:rsidRDefault="00FC3142" w:rsidP="00B12C35">
            <w:pPr>
              <w:rPr>
                <w:rFonts w:cstheme="minorHAnsi"/>
                <w:sz w:val="24"/>
                <w:szCs w:val="24"/>
              </w:rPr>
            </w:pPr>
          </w:p>
          <w:p w14:paraId="7B0888B2" w14:textId="77777777" w:rsidR="00FC3142" w:rsidRDefault="00FC3142" w:rsidP="00B12C35">
            <w:pPr>
              <w:rPr>
                <w:rFonts w:cstheme="minorHAnsi"/>
                <w:sz w:val="24"/>
                <w:szCs w:val="24"/>
              </w:rPr>
            </w:pPr>
          </w:p>
          <w:p w14:paraId="7B0888B3" w14:textId="77777777" w:rsidR="00FC3142" w:rsidRDefault="00FC3142" w:rsidP="00B12C35">
            <w:pPr>
              <w:rPr>
                <w:rFonts w:cstheme="minorHAnsi"/>
                <w:sz w:val="24"/>
                <w:szCs w:val="24"/>
              </w:rPr>
            </w:pPr>
          </w:p>
          <w:p w14:paraId="7B0888B4" w14:textId="77777777" w:rsidR="00FC3142" w:rsidRPr="008410D9" w:rsidRDefault="00FC3142" w:rsidP="00B12C35">
            <w:pPr>
              <w:rPr>
                <w:rFonts w:cstheme="minorHAnsi"/>
                <w:sz w:val="24"/>
                <w:szCs w:val="24"/>
              </w:rPr>
            </w:pPr>
          </w:p>
        </w:tc>
        <w:tc>
          <w:tcPr>
            <w:tcW w:w="9639" w:type="dxa"/>
            <w:vMerge w:val="restart"/>
          </w:tcPr>
          <w:p w14:paraId="7B0888B5" w14:textId="77777777" w:rsidR="00162BE4" w:rsidRDefault="00AB3C43" w:rsidP="00162BE4">
            <w:pPr>
              <w:rPr>
                <w:sz w:val="24"/>
                <w:szCs w:val="24"/>
              </w:rPr>
            </w:pPr>
            <w:r>
              <w:rPr>
                <w:sz w:val="24"/>
                <w:szCs w:val="24"/>
              </w:rPr>
              <w:t>N</w:t>
            </w:r>
            <w:r w:rsidRPr="00AB3C43">
              <w:rPr>
                <w:sz w:val="24"/>
                <w:szCs w:val="24"/>
              </w:rPr>
              <w:t>avig</w:t>
            </w:r>
            <w:r>
              <w:rPr>
                <w:sz w:val="24"/>
                <w:szCs w:val="24"/>
              </w:rPr>
              <w:t>ate</w:t>
            </w:r>
            <w:r w:rsidRPr="00AB3C43">
              <w:rPr>
                <w:sz w:val="24"/>
                <w:szCs w:val="24"/>
              </w:rPr>
              <w:t xml:space="preserve"> a New Testament text (either on</w:t>
            </w:r>
            <w:r>
              <w:rPr>
                <w:sz w:val="24"/>
                <w:szCs w:val="24"/>
              </w:rPr>
              <w:t>line or print version) and</w:t>
            </w:r>
            <w:r w:rsidRPr="00AB3C43">
              <w:rPr>
                <w:sz w:val="24"/>
                <w:szCs w:val="24"/>
              </w:rPr>
              <w:t xml:space="preserve"> locate a variety of images and titles for Jesus (e.g. the ‘I am’ statements in John Chapters 6 – 15)</w:t>
            </w:r>
            <w:r w:rsidR="00162BE4">
              <w:rPr>
                <w:sz w:val="24"/>
                <w:szCs w:val="24"/>
              </w:rPr>
              <w:t xml:space="preserve">. </w:t>
            </w:r>
          </w:p>
          <w:p w14:paraId="7B0888B6" w14:textId="77777777" w:rsidR="00162BE4" w:rsidRPr="00162BE4" w:rsidRDefault="00162BE4" w:rsidP="00162BE4">
            <w:pPr>
              <w:rPr>
                <w:b/>
                <w:sz w:val="24"/>
                <w:szCs w:val="24"/>
                <w:u w:val="single"/>
              </w:rPr>
            </w:pPr>
            <w:r w:rsidRPr="00AB3C43">
              <w:rPr>
                <w:b/>
                <w:sz w:val="24"/>
                <w:szCs w:val="24"/>
                <w:u w:val="single"/>
              </w:rPr>
              <w:t>Titles for Jesus</w:t>
            </w:r>
            <w:r>
              <w:rPr>
                <w:b/>
                <w:sz w:val="24"/>
                <w:szCs w:val="24"/>
                <w:u w:val="single"/>
              </w:rPr>
              <w:t xml:space="preserve">:  </w:t>
            </w:r>
            <w:r w:rsidRPr="00AB3C43">
              <w:rPr>
                <w:b/>
                <w:i/>
                <w:sz w:val="24"/>
                <w:szCs w:val="24"/>
              </w:rPr>
              <w:t>Deliverer</w:t>
            </w:r>
            <w:r w:rsidRPr="00AB3C43">
              <w:rPr>
                <w:sz w:val="24"/>
                <w:szCs w:val="24"/>
              </w:rPr>
              <w:t xml:space="preserve"> Romans 8:29</w:t>
            </w:r>
            <w:r>
              <w:rPr>
                <w:sz w:val="24"/>
                <w:szCs w:val="24"/>
              </w:rPr>
              <w:t xml:space="preserve">, </w:t>
            </w:r>
            <w:r w:rsidRPr="00AB3C43">
              <w:rPr>
                <w:b/>
                <w:i/>
                <w:sz w:val="24"/>
                <w:szCs w:val="24"/>
              </w:rPr>
              <w:t xml:space="preserve">King of the Jews </w:t>
            </w:r>
            <w:r w:rsidRPr="00AB3C43">
              <w:rPr>
                <w:sz w:val="24"/>
                <w:szCs w:val="24"/>
              </w:rPr>
              <w:t>Matthew 2:2</w:t>
            </w:r>
            <w:r>
              <w:rPr>
                <w:sz w:val="24"/>
                <w:szCs w:val="24"/>
              </w:rPr>
              <w:t xml:space="preserve">, </w:t>
            </w:r>
            <w:r w:rsidRPr="00AB3C43">
              <w:rPr>
                <w:b/>
                <w:i/>
                <w:sz w:val="24"/>
                <w:szCs w:val="24"/>
              </w:rPr>
              <w:t xml:space="preserve">Son of God </w:t>
            </w:r>
            <w:r w:rsidRPr="00AB3C43">
              <w:rPr>
                <w:i/>
                <w:sz w:val="24"/>
                <w:szCs w:val="24"/>
              </w:rPr>
              <w:t>Luke 1:36</w:t>
            </w:r>
            <w:r>
              <w:rPr>
                <w:i/>
                <w:sz w:val="24"/>
                <w:szCs w:val="24"/>
              </w:rPr>
              <w:t>,</w:t>
            </w:r>
          </w:p>
          <w:p w14:paraId="7B0888B7" w14:textId="77777777" w:rsidR="00162BE4" w:rsidRPr="00162BE4" w:rsidRDefault="00162BE4" w:rsidP="00162BE4">
            <w:pPr>
              <w:rPr>
                <w:i/>
                <w:sz w:val="24"/>
                <w:szCs w:val="24"/>
              </w:rPr>
            </w:pPr>
            <w:r w:rsidRPr="00AB3C43">
              <w:rPr>
                <w:b/>
                <w:sz w:val="24"/>
                <w:szCs w:val="24"/>
              </w:rPr>
              <w:t xml:space="preserve">Son of </w:t>
            </w:r>
            <w:proofErr w:type="gramStart"/>
            <w:r w:rsidRPr="00AB3C43">
              <w:rPr>
                <w:b/>
                <w:sz w:val="24"/>
                <w:szCs w:val="24"/>
              </w:rPr>
              <w:t>Man</w:t>
            </w:r>
            <w:r w:rsidRPr="00AB3C43">
              <w:rPr>
                <w:i/>
                <w:sz w:val="24"/>
                <w:szCs w:val="24"/>
              </w:rPr>
              <w:t xml:space="preserve">  John</w:t>
            </w:r>
            <w:proofErr w:type="gramEnd"/>
            <w:r w:rsidRPr="00AB3C43">
              <w:rPr>
                <w:i/>
                <w:sz w:val="24"/>
                <w:szCs w:val="24"/>
              </w:rPr>
              <w:t xml:space="preserve"> 5:27</w:t>
            </w:r>
            <w:r>
              <w:rPr>
                <w:i/>
                <w:sz w:val="24"/>
                <w:szCs w:val="24"/>
              </w:rPr>
              <w:t xml:space="preserve">, </w:t>
            </w:r>
            <w:r w:rsidRPr="00AB3C43">
              <w:rPr>
                <w:b/>
                <w:i/>
                <w:sz w:val="24"/>
                <w:szCs w:val="24"/>
              </w:rPr>
              <w:t xml:space="preserve">Word  </w:t>
            </w:r>
            <w:r w:rsidRPr="00AB3C43">
              <w:rPr>
                <w:sz w:val="24"/>
                <w:szCs w:val="24"/>
              </w:rPr>
              <w:t>John 1:1</w:t>
            </w:r>
            <w:r>
              <w:rPr>
                <w:sz w:val="24"/>
                <w:szCs w:val="24"/>
              </w:rPr>
              <w:t xml:space="preserve">, </w:t>
            </w:r>
            <w:r w:rsidRPr="00AB3C43">
              <w:rPr>
                <w:b/>
                <w:i/>
                <w:sz w:val="24"/>
                <w:szCs w:val="24"/>
              </w:rPr>
              <w:t>Liberator</w:t>
            </w:r>
            <w:r w:rsidRPr="00AB3C43">
              <w:rPr>
                <w:sz w:val="24"/>
                <w:szCs w:val="24"/>
              </w:rPr>
              <w:t xml:space="preserve">  Acts 5:31</w:t>
            </w:r>
            <w:r>
              <w:rPr>
                <w:sz w:val="24"/>
                <w:szCs w:val="24"/>
              </w:rPr>
              <w:t xml:space="preserve">, </w:t>
            </w:r>
            <w:r w:rsidRPr="00AB3C43">
              <w:rPr>
                <w:b/>
                <w:i/>
                <w:sz w:val="24"/>
                <w:szCs w:val="24"/>
              </w:rPr>
              <w:t>Cornerstone</w:t>
            </w:r>
            <w:r w:rsidRPr="00AB3C43">
              <w:rPr>
                <w:sz w:val="24"/>
                <w:szCs w:val="24"/>
              </w:rPr>
              <w:t xml:space="preserve">  Ephesians 2:19-20</w:t>
            </w:r>
            <w:r>
              <w:rPr>
                <w:sz w:val="24"/>
                <w:szCs w:val="24"/>
              </w:rPr>
              <w:t xml:space="preserve">, </w:t>
            </w:r>
          </w:p>
          <w:p w14:paraId="7B0888B8" w14:textId="77777777" w:rsidR="00162BE4" w:rsidRPr="00AB3C43" w:rsidRDefault="00162BE4" w:rsidP="00162BE4">
            <w:pPr>
              <w:rPr>
                <w:sz w:val="24"/>
                <w:szCs w:val="24"/>
              </w:rPr>
            </w:pPr>
            <w:proofErr w:type="gramStart"/>
            <w:r w:rsidRPr="00AB3C43">
              <w:rPr>
                <w:b/>
                <w:i/>
                <w:sz w:val="24"/>
                <w:szCs w:val="24"/>
              </w:rPr>
              <w:t>Messiah</w:t>
            </w:r>
            <w:r w:rsidRPr="00AB3C43">
              <w:rPr>
                <w:sz w:val="24"/>
                <w:szCs w:val="24"/>
              </w:rPr>
              <w:t xml:space="preserve">  John</w:t>
            </w:r>
            <w:proofErr w:type="gramEnd"/>
            <w:r w:rsidRPr="00AB3C43">
              <w:rPr>
                <w:sz w:val="24"/>
                <w:szCs w:val="24"/>
              </w:rPr>
              <w:t xml:space="preserve"> 1:41</w:t>
            </w:r>
            <w:r>
              <w:rPr>
                <w:sz w:val="24"/>
                <w:szCs w:val="24"/>
              </w:rPr>
              <w:t xml:space="preserve">, </w:t>
            </w:r>
            <w:r w:rsidRPr="00AB3C43">
              <w:rPr>
                <w:b/>
                <w:i/>
                <w:sz w:val="24"/>
                <w:szCs w:val="24"/>
              </w:rPr>
              <w:t xml:space="preserve">Mediator  </w:t>
            </w:r>
            <w:r w:rsidRPr="00AB3C43">
              <w:rPr>
                <w:sz w:val="24"/>
                <w:szCs w:val="24"/>
              </w:rPr>
              <w:t>1 Timothy 2:5</w:t>
            </w:r>
            <w:r>
              <w:rPr>
                <w:sz w:val="24"/>
                <w:szCs w:val="24"/>
              </w:rPr>
              <w:t xml:space="preserve">, </w:t>
            </w:r>
            <w:r w:rsidRPr="00AB3C43">
              <w:rPr>
                <w:b/>
                <w:i/>
                <w:sz w:val="24"/>
                <w:szCs w:val="24"/>
              </w:rPr>
              <w:t xml:space="preserve">Mother hen gathering her chicks  </w:t>
            </w:r>
            <w:r w:rsidRPr="00AB3C43">
              <w:rPr>
                <w:sz w:val="24"/>
                <w:szCs w:val="24"/>
              </w:rPr>
              <w:t>Matthew 23:37</w:t>
            </w:r>
            <w:r>
              <w:rPr>
                <w:sz w:val="24"/>
                <w:szCs w:val="24"/>
              </w:rPr>
              <w:t>,</w:t>
            </w:r>
          </w:p>
          <w:p w14:paraId="7B0888B9" w14:textId="77777777" w:rsidR="00162BE4" w:rsidRDefault="00162BE4" w:rsidP="00162BE4">
            <w:pPr>
              <w:rPr>
                <w:sz w:val="24"/>
                <w:szCs w:val="24"/>
              </w:rPr>
            </w:pPr>
            <w:r w:rsidRPr="00AB3C43">
              <w:rPr>
                <w:b/>
                <w:i/>
                <w:sz w:val="24"/>
                <w:szCs w:val="24"/>
              </w:rPr>
              <w:t xml:space="preserve">High </w:t>
            </w:r>
            <w:proofErr w:type="gramStart"/>
            <w:r w:rsidRPr="00AB3C43">
              <w:rPr>
                <w:b/>
                <w:i/>
                <w:sz w:val="24"/>
                <w:szCs w:val="24"/>
              </w:rPr>
              <w:t>Priest</w:t>
            </w:r>
            <w:r w:rsidRPr="00AB3C43">
              <w:rPr>
                <w:sz w:val="24"/>
                <w:szCs w:val="24"/>
              </w:rPr>
              <w:t xml:space="preserve">  Hebrews</w:t>
            </w:r>
            <w:proofErr w:type="gramEnd"/>
            <w:r w:rsidRPr="00AB3C43">
              <w:rPr>
                <w:sz w:val="24"/>
                <w:szCs w:val="24"/>
              </w:rPr>
              <w:t xml:space="preserve"> 3:1</w:t>
            </w:r>
            <w:r>
              <w:rPr>
                <w:sz w:val="24"/>
                <w:szCs w:val="24"/>
              </w:rPr>
              <w:t xml:space="preserve">, </w:t>
            </w:r>
            <w:r w:rsidRPr="00AB3C43">
              <w:rPr>
                <w:b/>
                <w:i/>
                <w:sz w:val="24"/>
                <w:szCs w:val="24"/>
              </w:rPr>
              <w:t xml:space="preserve">Chief Shepherd  </w:t>
            </w:r>
            <w:r w:rsidRPr="00AB3C43">
              <w:rPr>
                <w:sz w:val="24"/>
                <w:szCs w:val="24"/>
              </w:rPr>
              <w:t>1 Peter 5:4</w:t>
            </w:r>
            <w:r>
              <w:rPr>
                <w:sz w:val="24"/>
                <w:szCs w:val="24"/>
              </w:rPr>
              <w:t xml:space="preserve">, </w:t>
            </w:r>
            <w:r w:rsidRPr="00AB3C43">
              <w:rPr>
                <w:b/>
                <w:i/>
                <w:sz w:val="24"/>
                <w:szCs w:val="24"/>
              </w:rPr>
              <w:t xml:space="preserve">Saviour  </w:t>
            </w:r>
            <w:r w:rsidRPr="00AB3C43">
              <w:rPr>
                <w:sz w:val="24"/>
                <w:szCs w:val="24"/>
              </w:rPr>
              <w:t>2 Peter 2:20</w:t>
            </w:r>
            <w:r>
              <w:rPr>
                <w:sz w:val="24"/>
                <w:szCs w:val="24"/>
              </w:rPr>
              <w:t xml:space="preserve">, </w:t>
            </w:r>
            <w:r w:rsidRPr="00AB3C43">
              <w:rPr>
                <w:b/>
                <w:i/>
                <w:sz w:val="24"/>
                <w:szCs w:val="24"/>
              </w:rPr>
              <w:t xml:space="preserve">True Vine  </w:t>
            </w:r>
            <w:r w:rsidRPr="00AB3C43">
              <w:rPr>
                <w:sz w:val="24"/>
                <w:szCs w:val="24"/>
              </w:rPr>
              <w:t>John 15:1</w:t>
            </w:r>
            <w:r>
              <w:rPr>
                <w:sz w:val="24"/>
                <w:szCs w:val="24"/>
              </w:rPr>
              <w:t xml:space="preserve">, </w:t>
            </w:r>
            <w:r w:rsidRPr="00AB3C43">
              <w:rPr>
                <w:b/>
                <w:i/>
                <w:sz w:val="24"/>
                <w:szCs w:val="24"/>
              </w:rPr>
              <w:t>Christ</w:t>
            </w:r>
            <w:r w:rsidRPr="00AB3C43">
              <w:rPr>
                <w:sz w:val="24"/>
                <w:szCs w:val="24"/>
              </w:rPr>
              <w:t xml:space="preserve">  John 1:41</w:t>
            </w:r>
            <w:r>
              <w:rPr>
                <w:sz w:val="24"/>
                <w:szCs w:val="24"/>
              </w:rPr>
              <w:t xml:space="preserve">, </w:t>
            </w:r>
            <w:r w:rsidRPr="00AB3C43">
              <w:rPr>
                <w:b/>
                <w:i/>
                <w:sz w:val="24"/>
                <w:szCs w:val="24"/>
              </w:rPr>
              <w:t xml:space="preserve">Rabbi  </w:t>
            </w:r>
            <w:r w:rsidRPr="00AB3C43">
              <w:rPr>
                <w:sz w:val="24"/>
                <w:szCs w:val="24"/>
              </w:rPr>
              <w:t>Luke 10:25</w:t>
            </w:r>
            <w:r>
              <w:rPr>
                <w:sz w:val="24"/>
                <w:szCs w:val="24"/>
              </w:rPr>
              <w:t xml:space="preserve">, </w:t>
            </w:r>
            <w:r w:rsidRPr="00AB3C43">
              <w:rPr>
                <w:b/>
                <w:i/>
                <w:sz w:val="24"/>
                <w:szCs w:val="24"/>
              </w:rPr>
              <w:t>Carpenter</w:t>
            </w:r>
            <w:r w:rsidRPr="00AB3C43">
              <w:rPr>
                <w:sz w:val="24"/>
                <w:szCs w:val="24"/>
              </w:rPr>
              <w:t xml:space="preserve">  Mark 6:3</w:t>
            </w:r>
            <w:r>
              <w:rPr>
                <w:sz w:val="24"/>
                <w:szCs w:val="24"/>
              </w:rPr>
              <w:t xml:space="preserve">, </w:t>
            </w:r>
            <w:r w:rsidRPr="00AB3C43">
              <w:rPr>
                <w:b/>
                <w:i/>
                <w:sz w:val="24"/>
                <w:szCs w:val="24"/>
              </w:rPr>
              <w:t xml:space="preserve">Teacher  </w:t>
            </w:r>
            <w:r w:rsidRPr="00AB3C43">
              <w:rPr>
                <w:sz w:val="24"/>
                <w:szCs w:val="24"/>
              </w:rPr>
              <w:t>Matthew 21:42</w:t>
            </w:r>
            <w:r>
              <w:rPr>
                <w:sz w:val="24"/>
                <w:szCs w:val="24"/>
              </w:rPr>
              <w:t xml:space="preserve">, </w:t>
            </w:r>
            <w:r w:rsidRPr="00AB3C43">
              <w:rPr>
                <w:b/>
                <w:i/>
                <w:sz w:val="24"/>
                <w:szCs w:val="24"/>
              </w:rPr>
              <w:t xml:space="preserve">Good Shepherd </w:t>
            </w:r>
            <w:r w:rsidRPr="00AB3C43">
              <w:rPr>
                <w:sz w:val="24"/>
                <w:szCs w:val="24"/>
              </w:rPr>
              <w:t>John 10:11</w:t>
            </w:r>
            <w:r>
              <w:rPr>
                <w:sz w:val="24"/>
                <w:szCs w:val="24"/>
              </w:rPr>
              <w:t xml:space="preserve">, </w:t>
            </w:r>
            <w:r w:rsidRPr="00AB3C43">
              <w:rPr>
                <w:b/>
                <w:i/>
                <w:sz w:val="24"/>
                <w:szCs w:val="24"/>
              </w:rPr>
              <w:t xml:space="preserve">Word of Life </w:t>
            </w:r>
            <w:r w:rsidRPr="00AB3C43">
              <w:rPr>
                <w:sz w:val="24"/>
                <w:szCs w:val="24"/>
              </w:rPr>
              <w:t>John 1:1</w:t>
            </w:r>
          </w:p>
          <w:p w14:paraId="7B0888BA" w14:textId="77777777" w:rsidR="00AB3C43" w:rsidRPr="00162BE4" w:rsidRDefault="00AB3C43" w:rsidP="00162BE4">
            <w:pPr>
              <w:pStyle w:val="ListParagraph"/>
              <w:numPr>
                <w:ilvl w:val="0"/>
                <w:numId w:val="3"/>
              </w:numPr>
              <w:rPr>
                <w:sz w:val="24"/>
                <w:szCs w:val="24"/>
              </w:rPr>
            </w:pPr>
            <w:r w:rsidRPr="00162BE4">
              <w:rPr>
                <w:sz w:val="24"/>
                <w:szCs w:val="24"/>
              </w:rPr>
              <w:t xml:space="preserve">Create a multi-modal presentation incorporating titles and images of Jesus (e.g. teacher, </w:t>
            </w:r>
            <w:r w:rsidRPr="00162BE4">
              <w:rPr>
                <w:sz w:val="24"/>
                <w:szCs w:val="24"/>
              </w:rPr>
              <w:lastRenderedPageBreak/>
              <w:t>suffering servant, King of the Jews, Son of the Blessed One) for use in communal prayer</w:t>
            </w:r>
          </w:p>
          <w:p w14:paraId="7B0888BB" w14:textId="77777777" w:rsidR="00AB3C43" w:rsidRPr="00AB3C43" w:rsidRDefault="00AB3C43" w:rsidP="00AB3C43">
            <w:pPr>
              <w:pStyle w:val="ListParagraph"/>
              <w:numPr>
                <w:ilvl w:val="0"/>
                <w:numId w:val="3"/>
              </w:numPr>
              <w:rPr>
                <w:sz w:val="24"/>
                <w:szCs w:val="24"/>
              </w:rPr>
            </w:pPr>
            <w:r>
              <w:rPr>
                <w:sz w:val="24"/>
                <w:szCs w:val="24"/>
              </w:rPr>
              <w:t>Use</w:t>
            </w:r>
            <w:r w:rsidRPr="00AB3C43">
              <w:rPr>
                <w:sz w:val="24"/>
                <w:szCs w:val="24"/>
              </w:rPr>
              <w:t xml:space="preserve"> a Biblical concordance or search tool (e.g. Bible gatway.com) to search for the w</w:t>
            </w:r>
            <w:r>
              <w:rPr>
                <w:sz w:val="24"/>
                <w:szCs w:val="24"/>
              </w:rPr>
              <w:t>ords / phrase ‘fulfil, prophet’</w:t>
            </w:r>
            <w:r w:rsidRPr="00AB3C43">
              <w:rPr>
                <w:sz w:val="24"/>
                <w:szCs w:val="24"/>
              </w:rPr>
              <w:t xml:space="preserve"> in New Testament texts (e.g. Matthew 12: 17)</w:t>
            </w:r>
          </w:p>
          <w:p w14:paraId="7B0888BC" w14:textId="77777777" w:rsidR="00AB3C43" w:rsidRPr="00AB3C43" w:rsidRDefault="00AB3C43" w:rsidP="00AB3C43">
            <w:pPr>
              <w:pStyle w:val="NoSpacing"/>
              <w:numPr>
                <w:ilvl w:val="0"/>
                <w:numId w:val="3"/>
              </w:numPr>
              <w:rPr>
                <w:b/>
                <w:sz w:val="24"/>
                <w:szCs w:val="24"/>
              </w:rPr>
            </w:pPr>
            <w:r>
              <w:rPr>
                <w:sz w:val="24"/>
                <w:szCs w:val="24"/>
              </w:rPr>
              <w:t>Use</w:t>
            </w:r>
            <w:r w:rsidRPr="00A47E41">
              <w:rPr>
                <w:sz w:val="24"/>
                <w:szCs w:val="24"/>
              </w:rPr>
              <w:t xml:space="preserve"> a Biblical concordance or search tool (e.g. Bible gatway.com), students locate references to Jesus as Messiah, Son of Man and Saviour in New Testament texts (e.g</w:t>
            </w:r>
            <w:proofErr w:type="gramStart"/>
            <w:r w:rsidRPr="00A47E41">
              <w:rPr>
                <w:sz w:val="24"/>
                <w:szCs w:val="24"/>
              </w:rPr>
              <w:t>.  Matthew</w:t>
            </w:r>
            <w:proofErr w:type="gramEnd"/>
            <w:r w:rsidRPr="00A47E41">
              <w:rPr>
                <w:sz w:val="24"/>
                <w:szCs w:val="24"/>
              </w:rPr>
              <w:t xml:space="preserve"> 16:16; Acts 17:3)</w:t>
            </w:r>
          </w:p>
          <w:p w14:paraId="7B0888BD" w14:textId="77777777" w:rsidR="00AB3C43" w:rsidRPr="00162BE4" w:rsidRDefault="00AB3C43" w:rsidP="00162BE4">
            <w:pPr>
              <w:pStyle w:val="ListParagraph"/>
              <w:numPr>
                <w:ilvl w:val="0"/>
                <w:numId w:val="3"/>
              </w:numPr>
              <w:rPr>
                <w:sz w:val="24"/>
                <w:szCs w:val="24"/>
              </w:rPr>
            </w:pPr>
            <w:r w:rsidRPr="00162BE4">
              <w:rPr>
                <w:sz w:val="24"/>
                <w:szCs w:val="24"/>
              </w:rPr>
              <w:t xml:space="preserve">Investigate images that depict Jesus according to a particular title </w:t>
            </w:r>
            <w:proofErr w:type="spellStart"/>
            <w:r w:rsidR="00162BE4" w:rsidRPr="00162BE4">
              <w:rPr>
                <w:sz w:val="24"/>
                <w:szCs w:val="24"/>
              </w:rPr>
              <w:t>eg</w:t>
            </w:r>
            <w:proofErr w:type="spellEnd"/>
            <w:r w:rsidR="00162BE4" w:rsidRPr="00162BE4">
              <w:rPr>
                <w:sz w:val="24"/>
                <w:szCs w:val="24"/>
              </w:rPr>
              <w:t>. Liberator, Creator</w:t>
            </w:r>
            <w:r w:rsidR="00162BE4">
              <w:rPr>
                <w:sz w:val="24"/>
                <w:szCs w:val="24"/>
              </w:rPr>
              <w:t xml:space="preserve">, </w:t>
            </w:r>
            <w:r w:rsidR="00162BE4" w:rsidRPr="00162BE4">
              <w:rPr>
                <w:sz w:val="24"/>
                <w:szCs w:val="24"/>
              </w:rPr>
              <w:t>Son of God, Son of Man, Messiah, Anointed One, Lamb of God, Bread of Life, Rabbi, Saviour, Suffering Servant, Prophet.</w:t>
            </w:r>
          </w:p>
          <w:p w14:paraId="7B0888BE" w14:textId="77777777" w:rsidR="00AB3C43" w:rsidRPr="00C30A24" w:rsidRDefault="00AB3C43" w:rsidP="00AB3C43">
            <w:pPr>
              <w:pStyle w:val="ListParagraph"/>
              <w:numPr>
                <w:ilvl w:val="0"/>
                <w:numId w:val="3"/>
              </w:numPr>
              <w:rPr>
                <w:sz w:val="24"/>
                <w:szCs w:val="24"/>
              </w:rPr>
            </w:pPr>
            <w:r>
              <w:rPr>
                <w:sz w:val="24"/>
                <w:szCs w:val="24"/>
              </w:rPr>
              <w:t>C</w:t>
            </w:r>
            <w:r w:rsidRPr="00C30A24">
              <w:rPr>
                <w:sz w:val="24"/>
                <w:szCs w:val="24"/>
              </w:rPr>
              <w:t xml:space="preserve">reating a visual representation of </w:t>
            </w:r>
            <w:proofErr w:type="gramStart"/>
            <w:r w:rsidRPr="00C30A24">
              <w:rPr>
                <w:sz w:val="24"/>
                <w:szCs w:val="24"/>
              </w:rPr>
              <w:t>Jesus  to</w:t>
            </w:r>
            <w:proofErr w:type="gramEnd"/>
            <w:r w:rsidRPr="00C30A24">
              <w:rPr>
                <w:sz w:val="24"/>
                <w:szCs w:val="24"/>
              </w:rPr>
              <w:t xml:space="preserve"> record / express their own understanding of Jesus’ relationship to God and humanity</w:t>
            </w:r>
          </w:p>
          <w:p w14:paraId="7B0888BF" w14:textId="77777777" w:rsidR="00FC3142" w:rsidRPr="00162BE4" w:rsidRDefault="00FC3142" w:rsidP="009E23CF">
            <w:pPr>
              <w:rPr>
                <w:rFonts w:cstheme="minorHAnsi"/>
                <w:sz w:val="16"/>
                <w:szCs w:val="16"/>
              </w:rPr>
            </w:pPr>
          </w:p>
        </w:tc>
        <w:tc>
          <w:tcPr>
            <w:tcW w:w="3882" w:type="dxa"/>
            <w:vMerge w:val="restart"/>
          </w:tcPr>
          <w:p w14:paraId="7B0888C0" w14:textId="77777777" w:rsidR="00FC3142" w:rsidRPr="00AB3C43" w:rsidRDefault="00FC3142" w:rsidP="00162BE4">
            <w:pPr>
              <w:rPr>
                <w:b/>
                <w:i/>
                <w:sz w:val="24"/>
                <w:szCs w:val="24"/>
              </w:rPr>
            </w:pPr>
          </w:p>
        </w:tc>
      </w:tr>
      <w:tr w:rsidR="00FC3142" w14:paraId="7B0888C6" w14:textId="77777777" w:rsidTr="00FC3142">
        <w:trPr>
          <w:trHeight w:val="2343"/>
        </w:trPr>
        <w:tc>
          <w:tcPr>
            <w:tcW w:w="2093" w:type="dxa"/>
            <w:shd w:val="clear" w:color="auto" w:fill="F79646" w:themeFill="accent6"/>
          </w:tcPr>
          <w:p w14:paraId="7B0888C2" w14:textId="77777777" w:rsidR="00FC3142" w:rsidRDefault="00FC3142" w:rsidP="00B12C35">
            <w:pPr>
              <w:rPr>
                <w:rFonts w:cstheme="minorHAnsi"/>
                <w:sz w:val="24"/>
                <w:szCs w:val="24"/>
              </w:rPr>
            </w:pPr>
            <w:r w:rsidRPr="008410D9">
              <w:rPr>
                <w:rFonts w:cstheme="minorHAnsi"/>
                <w:sz w:val="24"/>
                <w:szCs w:val="24"/>
              </w:rPr>
              <w:lastRenderedPageBreak/>
              <w:t>Sorting Out</w:t>
            </w:r>
          </w:p>
          <w:p w14:paraId="7B0888C3" w14:textId="77777777" w:rsidR="00FC3142" w:rsidRPr="008410D9" w:rsidRDefault="00FC3142" w:rsidP="00B12C35">
            <w:pPr>
              <w:rPr>
                <w:rFonts w:cstheme="minorHAnsi"/>
                <w:sz w:val="24"/>
                <w:szCs w:val="24"/>
              </w:rPr>
            </w:pPr>
            <w:r w:rsidRPr="00B5235B">
              <w:rPr>
                <w:rFonts w:ascii="Arial Narrow" w:hAnsi="Arial Narrow"/>
                <w:b/>
                <w:noProof/>
                <w:lang w:val="en-US" w:eastAsia="en-US"/>
              </w:rPr>
              <w:drawing>
                <wp:inline distT="0" distB="0" distL="0" distR="0" wp14:anchorId="7B08893E" wp14:editId="7B08893F">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639" w:type="dxa"/>
            <w:vMerge/>
          </w:tcPr>
          <w:p w14:paraId="7B0888C4" w14:textId="77777777" w:rsidR="00FC3142" w:rsidRPr="009E23CF" w:rsidRDefault="00FC3142" w:rsidP="009E23CF">
            <w:pPr>
              <w:rPr>
                <w:sz w:val="24"/>
                <w:szCs w:val="24"/>
              </w:rPr>
            </w:pPr>
          </w:p>
        </w:tc>
        <w:tc>
          <w:tcPr>
            <w:tcW w:w="3882" w:type="dxa"/>
            <w:vMerge/>
          </w:tcPr>
          <w:p w14:paraId="7B0888C5" w14:textId="77777777" w:rsidR="00FC3142" w:rsidRPr="00366AD2" w:rsidRDefault="00FC3142" w:rsidP="00366AD2">
            <w:pPr>
              <w:pStyle w:val="ListParagraph"/>
              <w:numPr>
                <w:ilvl w:val="0"/>
                <w:numId w:val="13"/>
              </w:numPr>
              <w:rPr>
                <w:sz w:val="24"/>
                <w:szCs w:val="24"/>
              </w:rPr>
            </w:pPr>
          </w:p>
        </w:tc>
      </w:tr>
      <w:tr w:rsidR="009E23CF" w14:paraId="7B0888CD" w14:textId="77777777" w:rsidTr="00FC3142">
        <w:tc>
          <w:tcPr>
            <w:tcW w:w="2093" w:type="dxa"/>
            <w:shd w:val="clear" w:color="auto" w:fill="FFFF00"/>
          </w:tcPr>
          <w:p w14:paraId="7B0888C7" w14:textId="77777777" w:rsidR="009E23CF" w:rsidRDefault="009E23CF" w:rsidP="00B12C35">
            <w:pPr>
              <w:rPr>
                <w:rFonts w:cstheme="minorHAnsi"/>
                <w:sz w:val="24"/>
                <w:szCs w:val="24"/>
              </w:rPr>
            </w:pPr>
            <w:r w:rsidRPr="008410D9">
              <w:rPr>
                <w:rFonts w:cstheme="minorHAnsi"/>
                <w:sz w:val="24"/>
                <w:szCs w:val="24"/>
              </w:rPr>
              <w:lastRenderedPageBreak/>
              <w:t xml:space="preserve">Communicating </w:t>
            </w:r>
          </w:p>
          <w:p w14:paraId="7B0888C8"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7B088940" wp14:editId="7B088941">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7B0888C9" w14:textId="77777777" w:rsidR="009E23CF" w:rsidRPr="008410D9" w:rsidRDefault="009E23CF" w:rsidP="00B12C35">
            <w:pPr>
              <w:rPr>
                <w:rFonts w:cstheme="minorHAnsi"/>
                <w:sz w:val="24"/>
                <w:szCs w:val="24"/>
              </w:rPr>
            </w:pPr>
          </w:p>
        </w:tc>
        <w:tc>
          <w:tcPr>
            <w:tcW w:w="9639" w:type="dxa"/>
          </w:tcPr>
          <w:p w14:paraId="7B0888CA" w14:textId="77777777" w:rsidR="00583F5A" w:rsidRPr="007E3358" w:rsidRDefault="007E3358" w:rsidP="00583F5A">
            <w:pPr>
              <w:pStyle w:val="NormalWeb"/>
              <w:rPr>
                <w:color w:val="FF0000"/>
              </w:rPr>
            </w:pPr>
            <w:r w:rsidRPr="007E3358">
              <w:rPr>
                <w:rFonts w:asciiTheme="minorHAnsi" w:hAnsiTheme="minorHAnsi"/>
                <w:b/>
                <w:color w:val="FF0000"/>
                <w:u w:val="single"/>
              </w:rPr>
              <w:t xml:space="preserve">Focus </w:t>
            </w:r>
            <w:r w:rsidR="00583F5A" w:rsidRPr="007E3358">
              <w:rPr>
                <w:rFonts w:asciiTheme="minorHAnsi" w:hAnsiTheme="minorHAnsi"/>
                <w:b/>
                <w:color w:val="FF0000"/>
                <w:u w:val="single"/>
              </w:rPr>
              <w:t>Assessment</w:t>
            </w:r>
            <w:r w:rsidR="00162BE4" w:rsidRPr="007E3358">
              <w:rPr>
                <w:rFonts w:asciiTheme="minorHAnsi" w:hAnsiTheme="minorHAnsi"/>
                <w:b/>
                <w:color w:val="FF0000"/>
                <w:u w:val="single"/>
              </w:rPr>
              <w:t xml:space="preserve"> 2</w:t>
            </w:r>
            <w:r w:rsidR="00162BE4" w:rsidRPr="007E3358">
              <w:rPr>
                <w:rFonts w:asciiTheme="minorHAnsi" w:hAnsiTheme="minorHAnsi"/>
                <w:b/>
                <w:color w:val="FF0000"/>
              </w:rPr>
              <w:t xml:space="preserve">: </w:t>
            </w:r>
            <w:r w:rsidR="00583F5A" w:rsidRPr="007E3358">
              <w:rPr>
                <w:color w:val="FF0000"/>
              </w:rPr>
              <w:t xml:space="preserve"> </w:t>
            </w:r>
            <w:r w:rsidR="00BA692B" w:rsidRPr="007E3358">
              <w:rPr>
                <w:color w:val="FF0000"/>
              </w:rPr>
              <w:t>Use</w:t>
            </w:r>
            <w:r w:rsidR="00583F5A" w:rsidRPr="007E3358">
              <w:rPr>
                <w:color w:val="FF0000"/>
              </w:rPr>
              <w:t xml:space="preserve"> a digital tool (e.g. </w:t>
            </w:r>
            <w:proofErr w:type="spellStart"/>
            <w:r w:rsidR="008B7BA9" w:rsidRPr="007E3358">
              <w:rPr>
                <w:color w:val="FF0000"/>
              </w:rPr>
              <w:t>Voicethread</w:t>
            </w:r>
            <w:proofErr w:type="spellEnd"/>
            <w:r w:rsidR="008B7BA9" w:rsidRPr="007E3358">
              <w:rPr>
                <w:color w:val="FF0000"/>
              </w:rPr>
              <w:t xml:space="preserve"> or </w:t>
            </w:r>
            <w:proofErr w:type="spellStart"/>
            <w:r w:rsidR="008B7BA9" w:rsidRPr="007E3358">
              <w:rPr>
                <w:color w:val="FF0000"/>
              </w:rPr>
              <w:t>Vuvox</w:t>
            </w:r>
            <w:proofErr w:type="spellEnd"/>
            <w:r w:rsidR="008B7BA9" w:rsidRPr="007E3358">
              <w:rPr>
                <w:color w:val="FF0000"/>
              </w:rPr>
              <w:t xml:space="preserve">) </w:t>
            </w:r>
            <w:r w:rsidR="00162BE4" w:rsidRPr="007E3358">
              <w:rPr>
                <w:color w:val="FF0000"/>
              </w:rPr>
              <w:t>and</w:t>
            </w:r>
            <w:r w:rsidR="00583F5A" w:rsidRPr="007E3358">
              <w:rPr>
                <w:color w:val="FF0000"/>
              </w:rPr>
              <w:t xml:space="preserve"> collaborate</w:t>
            </w:r>
            <w:r w:rsidR="00162BE4" w:rsidRPr="007E3358">
              <w:rPr>
                <w:color w:val="FF0000"/>
              </w:rPr>
              <w:t xml:space="preserve"> with peers to choose one image of Jesus. A</w:t>
            </w:r>
            <w:r w:rsidR="00583F5A" w:rsidRPr="007E3358">
              <w:rPr>
                <w:color w:val="FF0000"/>
              </w:rPr>
              <w:t>dd a title to the image and explain how this image expresses Jesus’ relationship to God and humanity</w:t>
            </w:r>
            <w:r w:rsidR="008B7BA9" w:rsidRPr="007E3358">
              <w:rPr>
                <w:color w:val="FF0000"/>
              </w:rPr>
              <w:t xml:space="preserve">. </w:t>
            </w:r>
            <w:r w:rsidR="00583F5A" w:rsidRPr="007E3358">
              <w:rPr>
                <w:color w:val="FF0000"/>
              </w:rPr>
              <w:t xml:space="preserve"> </w:t>
            </w:r>
          </w:p>
          <w:p w14:paraId="7B0888CB" w14:textId="77777777" w:rsidR="009E23CF" w:rsidRPr="00366AD2" w:rsidRDefault="009E23CF" w:rsidP="00162BE4">
            <w:pPr>
              <w:pStyle w:val="ListParagraph"/>
              <w:rPr>
                <w:rFonts w:cstheme="minorHAnsi"/>
                <w:sz w:val="24"/>
                <w:szCs w:val="24"/>
              </w:rPr>
            </w:pPr>
          </w:p>
        </w:tc>
        <w:tc>
          <w:tcPr>
            <w:tcW w:w="3882" w:type="dxa"/>
          </w:tcPr>
          <w:p w14:paraId="7B0888CC" w14:textId="77777777" w:rsidR="009E23CF" w:rsidRPr="00FC3142" w:rsidRDefault="009E23CF" w:rsidP="00FC3142">
            <w:pPr>
              <w:rPr>
                <w:rFonts w:cstheme="minorHAnsi"/>
                <w:sz w:val="24"/>
                <w:szCs w:val="24"/>
              </w:rPr>
            </w:pPr>
          </w:p>
        </w:tc>
      </w:tr>
      <w:tr w:rsidR="009E23CF" w14:paraId="7B0888D3" w14:textId="77777777" w:rsidTr="00FC3142">
        <w:tc>
          <w:tcPr>
            <w:tcW w:w="2093" w:type="dxa"/>
            <w:shd w:val="clear" w:color="auto" w:fill="E5DFEC" w:themeFill="accent4" w:themeFillTint="33"/>
          </w:tcPr>
          <w:p w14:paraId="7B0888CE" w14:textId="77777777" w:rsidR="009E23CF" w:rsidRDefault="009E23CF" w:rsidP="00B12C35">
            <w:pPr>
              <w:rPr>
                <w:rFonts w:cstheme="minorHAnsi"/>
                <w:sz w:val="24"/>
                <w:szCs w:val="24"/>
              </w:rPr>
            </w:pPr>
            <w:r w:rsidRPr="008410D9">
              <w:rPr>
                <w:rFonts w:cstheme="minorHAnsi"/>
                <w:sz w:val="24"/>
                <w:szCs w:val="24"/>
              </w:rPr>
              <w:t xml:space="preserve">Reflecting and Evaluating </w:t>
            </w:r>
          </w:p>
          <w:p w14:paraId="7B0888CF" w14:textId="77777777" w:rsidR="009E23CF" w:rsidRDefault="009E23CF" w:rsidP="00B12C35">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7B088942" wp14:editId="7B088943">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7B0888D0" w14:textId="77777777" w:rsidR="009E23CF" w:rsidRPr="008410D9" w:rsidRDefault="009E23CF" w:rsidP="00B12C35">
            <w:pPr>
              <w:rPr>
                <w:rFonts w:cstheme="minorHAnsi"/>
                <w:sz w:val="24"/>
                <w:szCs w:val="24"/>
              </w:rPr>
            </w:pPr>
          </w:p>
        </w:tc>
        <w:tc>
          <w:tcPr>
            <w:tcW w:w="9639" w:type="dxa"/>
          </w:tcPr>
          <w:p w14:paraId="7B0888D1" w14:textId="77777777" w:rsidR="009E23CF" w:rsidRPr="008B7BA9" w:rsidRDefault="008B7BA9" w:rsidP="008B7BA9">
            <w:pPr>
              <w:rPr>
                <w:rFonts w:cstheme="minorHAnsi"/>
                <w:sz w:val="24"/>
                <w:szCs w:val="24"/>
              </w:rPr>
            </w:pPr>
            <w:r>
              <w:rPr>
                <w:rFonts w:cstheme="minorHAnsi"/>
                <w:sz w:val="24"/>
                <w:szCs w:val="24"/>
              </w:rPr>
              <w:t>Has your interpretation of Jesus changed now? Explain.</w:t>
            </w:r>
          </w:p>
        </w:tc>
        <w:tc>
          <w:tcPr>
            <w:tcW w:w="3882" w:type="dxa"/>
          </w:tcPr>
          <w:p w14:paraId="7B0888D2" w14:textId="77777777" w:rsidR="009E23CF" w:rsidRPr="00366AD2" w:rsidRDefault="009E23CF" w:rsidP="00162BE4">
            <w:pPr>
              <w:pStyle w:val="ListParagraph"/>
              <w:rPr>
                <w:rFonts w:cstheme="minorHAnsi"/>
                <w:sz w:val="24"/>
                <w:szCs w:val="24"/>
              </w:rPr>
            </w:pPr>
          </w:p>
        </w:tc>
      </w:tr>
    </w:tbl>
    <w:p w14:paraId="7B0888D4" w14:textId="77777777" w:rsidR="00E4759A" w:rsidRPr="00E341D1" w:rsidRDefault="00E4759A" w:rsidP="006F7A58">
      <w:pPr>
        <w:rPr>
          <w:rFonts w:cstheme="minorHAnsi"/>
          <w:sz w:val="16"/>
          <w:szCs w:val="16"/>
        </w:rPr>
      </w:pPr>
    </w:p>
    <w:tbl>
      <w:tblPr>
        <w:tblStyle w:val="TableGrid"/>
        <w:tblW w:w="0" w:type="auto"/>
        <w:tblLayout w:type="fixed"/>
        <w:tblLook w:val="04A0" w:firstRow="1" w:lastRow="0" w:firstColumn="1" w:lastColumn="0" w:noHBand="0" w:noVBand="1"/>
      </w:tblPr>
      <w:tblGrid>
        <w:gridCol w:w="2093"/>
        <w:gridCol w:w="9639"/>
        <w:gridCol w:w="3882"/>
      </w:tblGrid>
      <w:tr w:rsidR="009E23CF" w14:paraId="7B0888DB" w14:textId="77777777" w:rsidTr="00FC3142">
        <w:tc>
          <w:tcPr>
            <w:tcW w:w="11732" w:type="dxa"/>
            <w:gridSpan w:val="2"/>
          </w:tcPr>
          <w:p w14:paraId="7B0888D5" w14:textId="77777777" w:rsidR="009E23CF" w:rsidRPr="00744852" w:rsidRDefault="009E23CF" w:rsidP="00B12C35">
            <w:pPr>
              <w:rPr>
                <w:rFonts w:cstheme="minorHAnsi"/>
                <w:b/>
                <w:sz w:val="28"/>
                <w:szCs w:val="28"/>
              </w:rPr>
            </w:pPr>
            <w:r>
              <w:rPr>
                <w:rFonts w:cstheme="minorHAnsi"/>
                <w:b/>
                <w:sz w:val="28"/>
                <w:szCs w:val="28"/>
              </w:rPr>
              <w:t>Core Content Area Three</w:t>
            </w:r>
          </w:p>
          <w:p w14:paraId="7B0888D6" w14:textId="77777777" w:rsidR="00212A49" w:rsidRDefault="00212A49" w:rsidP="00212A49">
            <w:pPr>
              <w:rPr>
                <w:rFonts w:cstheme="minorHAnsi"/>
                <w:sz w:val="28"/>
                <w:szCs w:val="28"/>
              </w:rPr>
            </w:pPr>
            <w:r>
              <w:rPr>
                <w:rFonts w:cstheme="minorHAnsi"/>
                <w:sz w:val="28"/>
                <w:szCs w:val="28"/>
              </w:rPr>
              <w:t>Focus/Question</w:t>
            </w:r>
            <w:proofErr w:type="gramStart"/>
            <w:r>
              <w:rPr>
                <w:rFonts w:cstheme="minorHAnsi"/>
                <w:sz w:val="28"/>
                <w:szCs w:val="28"/>
              </w:rPr>
              <w:t xml:space="preserve">– </w:t>
            </w:r>
            <w:r w:rsidR="00162BE4">
              <w:rPr>
                <w:rFonts w:cstheme="minorHAnsi"/>
                <w:sz w:val="28"/>
                <w:szCs w:val="28"/>
              </w:rPr>
              <w:t xml:space="preserve">                                 </w:t>
            </w:r>
            <w:r w:rsidR="00B40959" w:rsidRPr="008024CB">
              <w:rPr>
                <w:rFonts w:cstheme="minorHAnsi"/>
                <w:b/>
                <w:color w:val="00B050"/>
                <w:sz w:val="36"/>
                <w:szCs w:val="36"/>
              </w:rPr>
              <w:t>Holy</w:t>
            </w:r>
            <w:proofErr w:type="gramEnd"/>
            <w:r w:rsidR="00B40959" w:rsidRPr="008024CB">
              <w:rPr>
                <w:rFonts w:cstheme="minorHAnsi"/>
                <w:b/>
                <w:color w:val="00B050"/>
                <w:sz w:val="36"/>
                <w:szCs w:val="36"/>
              </w:rPr>
              <w:t xml:space="preserve"> Spirit and Communion of Saints</w:t>
            </w:r>
          </w:p>
          <w:p w14:paraId="7B0888D7" w14:textId="77777777" w:rsidR="009E23CF" w:rsidRDefault="009E23CF" w:rsidP="00366AD2">
            <w:pPr>
              <w:rPr>
                <w:rFonts w:cstheme="minorHAnsi"/>
                <w:sz w:val="28"/>
                <w:szCs w:val="28"/>
              </w:rPr>
            </w:pPr>
          </w:p>
        </w:tc>
        <w:tc>
          <w:tcPr>
            <w:tcW w:w="3882" w:type="dxa"/>
          </w:tcPr>
          <w:p w14:paraId="7B0888D8" w14:textId="77777777" w:rsidR="009E23CF" w:rsidRDefault="009E23CF" w:rsidP="009E23CF">
            <w:pPr>
              <w:rPr>
                <w:rFonts w:cstheme="minorHAnsi"/>
                <w:b/>
                <w:sz w:val="28"/>
                <w:szCs w:val="28"/>
              </w:rPr>
            </w:pPr>
            <w:r>
              <w:rPr>
                <w:rFonts w:cstheme="minorHAnsi"/>
                <w:b/>
                <w:sz w:val="28"/>
                <w:szCs w:val="28"/>
              </w:rPr>
              <w:t>Resources</w:t>
            </w:r>
          </w:p>
          <w:p w14:paraId="7B0888D9" w14:textId="77777777" w:rsidR="009E23CF" w:rsidRDefault="009E23CF" w:rsidP="009E23CF">
            <w:pPr>
              <w:rPr>
                <w:rFonts w:cstheme="minorHAnsi"/>
                <w:b/>
                <w:sz w:val="28"/>
                <w:szCs w:val="28"/>
              </w:rPr>
            </w:pPr>
            <w:r>
              <w:rPr>
                <w:rFonts w:cstheme="minorHAnsi"/>
                <w:b/>
                <w:sz w:val="28"/>
                <w:szCs w:val="28"/>
              </w:rPr>
              <w:t>Teacher Background</w:t>
            </w:r>
          </w:p>
          <w:p w14:paraId="7B0888DA" w14:textId="77777777" w:rsidR="009E23CF" w:rsidRDefault="009E23CF" w:rsidP="009E23CF">
            <w:pPr>
              <w:rPr>
                <w:rFonts w:cstheme="minorHAnsi"/>
                <w:b/>
                <w:sz w:val="28"/>
                <w:szCs w:val="28"/>
              </w:rPr>
            </w:pPr>
          </w:p>
        </w:tc>
      </w:tr>
      <w:tr w:rsidR="00AA521F" w14:paraId="7B088908" w14:textId="77777777" w:rsidTr="00E341D1">
        <w:tc>
          <w:tcPr>
            <w:tcW w:w="2093" w:type="dxa"/>
            <w:shd w:val="clear" w:color="auto" w:fill="92D050"/>
          </w:tcPr>
          <w:p w14:paraId="7B0888DC" w14:textId="77777777" w:rsidR="00AA521F" w:rsidRDefault="00AA521F" w:rsidP="00B12C35">
            <w:pPr>
              <w:rPr>
                <w:rFonts w:cstheme="minorHAnsi"/>
                <w:sz w:val="24"/>
                <w:szCs w:val="24"/>
              </w:rPr>
            </w:pPr>
            <w:r w:rsidRPr="008410D9">
              <w:rPr>
                <w:rFonts w:cstheme="minorHAnsi"/>
                <w:sz w:val="24"/>
                <w:szCs w:val="24"/>
              </w:rPr>
              <w:t>Tuning In</w:t>
            </w:r>
          </w:p>
          <w:p w14:paraId="7B0888DD" w14:textId="77777777" w:rsidR="00AA521F" w:rsidRDefault="00AA521F" w:rsidP="00B12C35">
            <w:pPr>
              <w:rPr>
                <w:rFonts w:cstheme="minorHAnsi"/>
                <w:sz w:val="24"/>
                <w:szCs w:val="24"/>
              </w:rPr>
            </w:pPr>
            <w:r w:rsidRPr="00B5235B">
              <w:rPr>
                <w:rFonts w:ascii="Arial Narrow" w:hAnsi="Arial Narrow"/>
                <w:b/>
                <w:noProof/>
                <w:lang w:val="en-US" w:eastAsia="en-US"/>
              </w:rPr>
              <w:lastRenderedPageBreak/>
              <w:drawing>
                <wp:inline distT="0" distB="0" distL="0" distR="0" wp14:anchorId="7B088944" wp14:editId="7B088945">
                  <wp:extent cx="858152" cy="838091"/>
                  <wp:effectExtent l="0" t="0" r="571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7B0888DE" w14:textId="77777777" w:rsidR="00AA521F" w:rsidRPr="008410D9" w:rsidRDefault="00AA521F" w:rsidP="00B12C35">
            <w:pPr>
              <w:rPr>
                <w:rFonts w:cstheme="minorHAnsi"/>
                <w:sz w:val="24"/>
                <w:szCs w:val="24"/>
              </w:rPr>
            </w:pPr>
          </w:p>
        </w:tc>
        <w:tc>
          <w:tcPr>
            <w:tcW w:w="9639" w:type="dxa"/>
            <w:vMerge w:val="restart"/>
          </w:tcPr>
          <w:p w14:paraId="7B0888DF" w14:textId="77777777" w:rsidR="00AA521F" w:rsidRPr="00A47E41" w:rsidRDefault="00AA521F" w:rsidP="00025AA0">
            <w:pPr>
              <w:pStyle w:val="ListParagraph"/>
              <w:numPr>
                <w:ilvl w:val="0"/>
                <w:numId w:val="13"/>
              </w:numPr>
              <w:rPr>
                <w:sz w:val="24"/>
                <w:szCs w:val="24"/>
              </w:rPr>
            </w:pPr>
            <w:r>
              <w:rPr>
                <w:sz w:val="24"/>
                <w:szCs w:val="24"/>
              </w:rPr>
              <w:lastRenderedPageBreak/>
              <w:t>Use</w:t>
            </w:r>
            <w:r w:rsidRPr="00A47E41">
              <w:rPr>
                <w:sz w:val="24"/>
                <w:szCs w:val="24"/>
              </w:rPr>
              <w:t xml:space="preserve"> a simple c</w:t>
            </w:r>
            <w:r>
              <w:rPr>
                <w:sz w:val="24"/>
                <w:szCs w:val="24"/>
              </w:rPr>
              <w:t>oncordance (online or print) to</w:t>
            </w:r>
            <w:r w:rsidRPr="00A47E41">
              <w:rPr>
                <w:sz w:val="24"/>
                <w:szCs w:val="24"/>
              </w:rPr>
              <w:t xml:space="preserve"> locate references to the role of the Holy </w:t>
            </w:r>
            <w:r w:rsidRPr="00A47E41">
              <w:rPr>
                <w:sz w:val="24"/>
                <w:szCs w:val="24"/>
              </w:rPr>
              <w:lastRenderedPageBreak/>
              <w:t xml:space="preserve">Spirit in guiding the New Testament authors e.g. </w:t>
            </w:r>
          </w:p>
          <w:p w14:paraId="7B0888E0" w14:textId="77777777" w:rsidR="00AA521F" w:rsidRPr="00A47E41" w:rsidRDefault="00AA521F" w:rsidP="00025AA0">
            <w:pPr>
              <w:pStyle w:val="ListParagraph"/>
              <w:numPr>
                <w:ilvl w:val="1"/>
                <w:numId w:val="13"/>
              </w:numPr>
              <w:rPr>
                <w:sz w:val="24"/>
                <w:szCs w:val="24"/>
              </w:rPr>
            </w:pPr>
            <w:r w:rsidRPr="00A47E41">
              <w:rPr>
                <w:sz w:val="24"/>
                <w:szCs w:val="24"/>
              </w:rPr>
              <w:t>“…</w:t>
            </w:r>
            <w:proofErr w:type="gramStart"/>
            <w:r w:rsidRPr="00A47E41">
              <w:rPr>
                <w:sz w:val="24"/>
                <w:szCs w:val="24"/>
              </w:rPr>
              <w:t>because</w:t>
            </w:r>
            <w:proofErr w:type="gramEnd"/>
            <w:r w:rsidRPr="00A47E41">
              <w:rPr>
                <w:sz w:val="24"/>
                <w:szCs w:val="24"/>
              </w:rPr>
              <w:t xml:space="preserve"> no prophecy ever came by human will but men and women moved by the Holy Spirit spoke from God” </w:t>
            </w:r>
            <w:r>
              <w:rPr>
                <w:sz w:val="24"/>
                <w:szCs w:val="24"/>
              </w:rPr>
              <w:t>(</w:t>
            </w:r>
            <w:r w:rsidRPr="00A47E41">
              <w:rPr>
                <w:sz w:val="24"/>
                <w:szCs w:val="24"/>
              </w:rPr>
              <w:t>2 Peter 1:21</w:t>
            </w:r>
            <w:r>
              <w:rPr>
                <w:sz w:val="24"/>
                <w:szCs w:val="24"/>
              </w:rPr>
              <w:t>)</w:t>
            </w:r>
          </w:p>
          <w:p w14:paraId="7B0888E1" w14:textId="77777777" w:rsidR="00AA521F" w:rsidRPr="00A47E41" w:rsidRDefault="00AA521F" w:rsidP="00025AA0">
            <w:pPr>
              <w:pStyle w:val="ListParagraph"/>
              <w:numPr>
                <w:ilvl w:val="1"/>
                <w:numId w:val="13"/>
              </w:numPr>
              <w:rPr>
                <w:sz w:val="24"/>
                <w:szCs w:val="24"/>
              </w:rPr>
            </w:pPr>
            <w:r w:rsidRPr="00A47E41">
              <w:rPr>
                <w:sz w:val="24"/>
                <w:szCs w:val="24"/>
              </w:rPr>
              <w:t xml:space="preserve">“I have written to you rather boldly because of the grave given to me by God … sanctified by the Holy Spirit. For I will not venture to speak of anything except by the power of the Spirit of God” </w:t>
            </w:r>
            <w:r>
              <w:rPr>
                <w:sz w:val="24"/>
                <w:szCs w:val="24"/>
              </w:rPr>
              <w:t>(</w:t>
            </w:r>
            <w:r w:rsidRPr="00A47E41">
              <w:rPr>
                <w:sz w:val="24"/>
                <w:szCs w:val="24"/>
              </w:rPr>
              <w:t>Romans 15: 20</w:t>
            </w:r>
            <w:r>
              <w:rPr>
                <w:sz w:val="24"/>
                <w:szCs w:val="24"/>
              </w:rPr>
              <w:t>)</w:t>
            </w:r>
          </w:p>
          <w:p w14:paraId="7B0888E2" w14:textId="77777777" w:rsidR="00AA521F" w:rsidRPr="00C96F9E" w:rsidRDefault="00AA521F" w:rsidP="00025AA0">
            <w:pPr>
              <w:pStyle w:val="ListParagraph"/>
              <w:numPr>
                <w:ilvl w:val="1"/>
                <w:numId w:val="13"/>
              </w:numPr>
              <w:rPr>
                <w:sz w:val="24"/>
                <w:szCs w:val="24"/>
              </w:rPr>
            </w:pPr>
            <w:r>
              <w:rPr>
                <w:sz w:val="24"/>
                <w:szCs w:val="24"/>
              </w:rPr>
              <w:t>“</w:t>
            </w:r>
            <w:r w:rsidRPr="00C96F9E">
              <w:rPr>
                <w:sz w:val="24"/>
                <w:szCs w:val="24"/>
              </w:rPr>
              <w:t>And the Spirit is the one that testifies, for the Spirit is the truth</w:t>
            </w:r>
            <w:r>
              <w:rPr>
                <w:sz w:val="24"/>
                <w:szCs w:val="24"/>
              </w:rPr>
              <w:t>”</w:t>
            </w:r>
            <w:r w:rsidRPr="00C96F9E">
              <w:rPr>
                <w:sz w:val="24"/>
                <w:szCs w:val="24"/>
              </w:rPr>
              <w:t xml:space="preserve"> </w:t>
            </w:r>
            <w:r>
              <w:rPr>
                <w:sz w:val="24"/>
                <w:szCs w:val="24"/>
              </w:rPr>
              <w:t>(</w:t>
            </w:r>
            <w:r w:rsidRPr="00C96F9E">
              <w:rPr>
                <w:sz w:val="24"/>
                <w:szCs w:val="24"/>
              </w:rPr>
              <w:t>1 John 5: 6 – 12</w:t>
            </w:r>
            <w:r>
              <w:rPr>
                <w:sz w:val="24"/>
                <w:szCs w:val="24"/>
              </w:rPr>
              <w:t>)</w:t>
            </w:r>
          </w:p>
          <w:p w14:paraId="7B0888E3" w14:textId="77777777" w:rsidR="00B6434D" w:rsidRPr="00B6434D" w:rsidRDefault="00B6434D" w:rsidP="00B6434D">
            <w:pPr>
              <w:pStyle w:val="ListParagraph"/>
              <w:numPr>
                <w:ilvl w:val="0"/>
                <w:numId w:val="13"/>
              </w:numPr>
              <w:rPr>
                <w:sz w:val="24"/>
                <w:szCs w:val="24"/>
              </w:rPr>
            </w:pPr>
            <w:r w:rsidRPr="00C05052">
              <w:rPr>
                <w:sz w:val="24"/>
                <w:szCs w:val="24"/>
              </w:rPr>
              <w:t>Create a visual representation (digital or other) of the inspirational role of the Holy Spirit in the formation of the New Testament incorporating</w:t>
            </w:r>
            <w:r>
              <w:rPr>
                <w:sz w:val="24"/>
                <w:szCs w:val="24"/>
              </w:rPr>
              <w:t xml:space="preserve"> a selected scriptural quotation.</w:t>
            </w:r>
          </w:p>
          <w:p w14:paraId="7B0888E4" w14:textId="77777777" w:rsidR="00AA521F" w:rsidRDefault="00AA521F" w:rsidP="00025AA0">
            <w:pPr>
              <w:pStyle w:val="ListParagraph"/>
              <w:numPr>
                <w:ilvl w:val="0"/>
                <w:numId w:val="13"/>
              </w:numPr>
              <w:rPr>
                <w:sz w:val="24"/>
                <w:szCs w:val="24"/>
              </w:rPr>
            </w:pPr>
            <w:r>
              <w:rPr>
                <w:sz w:val="24"/>
                <w:szCs w:val="24"/>
              </w:rPr>
              <w:t>Analyse</w:t>
            </w:r>
            <w:r w:rsidRPr="00A47E41">
              <w:rPr>
                <w:sz w:val="24"/>
                <w:szCs w:val="24"/>
              </w:rPr>
              <w:t xml:space="preserve"> the language features  (including vocabulary, sense of voice, narrative point of view, tone) in some of the New Testament letters to find evidence that the </w:t>
            </w:r>
            <w:r>
              <w:rPr>
                <w:sz w:val="24"/>
                <w:szCs w:val="24"/>
              </w:rPr>
              <w:t xml:space="preserve">human </w:t>
            </w:r>
            <w:r w:rsidRPr="00A47E41">
              <w:rPr>
                <w:sz w:val="24"/>
                <w:szCs w:val="24"/>
              </w:rPr>
              <w:t xml:space="preserve">authors, guided by the Holy Spirit, use their own voice, knowledge and skills (This may involve some comparison with the language features of some Old Testament prophetic texts e.g. Amos, Micah, Joel)  </w:t>
            </w:r>
          </w:p>
          <w:p w14:paraId="7B0888E5" w14:textId="77777777" w:rsidR="00025AA0" w:rsidRPr="00097922" w:rsidRDefault="00025AA0" w:rsidP="00025AA0">
            <w:pPr>
              <w:pStyle w:val="ListParagraph"/>
              <w:numPr>
                <w:ilvl w:val="0"/>
                <w:numId w:val="13"/>
              </w:numPr>
              <w:rPr>
                <w:sz w:val="24"/>
                <w:szCs w:val="24"/>
              </w:rPr>
            </w:pPr>
            <w:r>
              <w:rPr>
                <w:sz w:val="24"/>
                <w:szCs w:val="24"/>
              </w:rPr>
              <w:t>Explore</w:t>
            </w:r>
            <w:r w:rsidRPr="00097922">
              <w:rPr>
                <w:sz w:val="24"/>
                <w:szCs w:val="24"/>
              </w:rPr>
              <w:t xml:space="preserve"> different ways of understanding the term  ‘communion of saints’  </w:t>
            </w:r>
            <w:proofErr w:type="gramStart"/>
            <w:r w:rsidRPr="00097922">
              <w:rPr>
                <w:sz w:val="24"/>
                <w:szCs w:val="24"/>
              </w:rPr>
              <w:t>-  as</w:t>
            </w:r>
            <w:proofErr w:type="gramEnd"/>
            <w:r w:rsidRPr="00097922">
              <w:rPr>
                <w:sz w:val="24"/>
                <w:szCs w:val="24"/>
              </w:rPr>
              <w:t xml:space="preserve">  the community of believers  (e.g. Ephesians 1: 1 – Paul refers to the believers in Ephesus as ‘the saints in Ephesus’); as those who have died and entered into a new journey of life with God (e.g. as in the Eucharist – Penitential Act, Apostles’ Creed, Eucharistic prayers)</w:t>
            </w:r>
          </w:p>
          <w:p w14:paraId="7B0888E6" w14:textId="77777777" w:rsidR="00025AA0" w:rsidRPr="00097922" w:rsidRDefault="00025AA0" w:rsidP="00025AA0">
            <w:pPr>
              <w:pStyle w:val="ListParagraph"/>
              <w:numPr>
                <w:ilvl w:val="0"/>
                <w:numId w:val="13"/>
              </w:numPr>
              <w:rPr>
                <w:sz w:val="24"/>
                <w:szCs w:val="24"/>
              </w:rPr>
            </w:pPr>
            <w:r>
              <w:rPr>
                <w:sz w:val="24"/>
                <w:szCs w:val="24"/>
              </w:rPr>
              <w:t>Invite</w:t>
            </w:r>
            <w:r w:rsidRPr="00097922">
              <w:rPr>
                <w:sz w:val="24"/>
                <w:szCs w:val="24"/>
              </w:rPr>
              <w:t xml:space="preserve"> an Indigenous member of the community to speak about how Indigenous people experience the spiritual bond / connection with people who have passed away </w:t>
            </w:r>
          </w:p>
          <w:p w14:paraId="7B0888E7" w14:textId="77777777" w:rsidR="00025AA0" w:rsidRPr="00097922" w:rsidRDefault="00025AA0" w:rsidP="00025AA0">
            <w:pPr>
              <w:pStyle w:val="ListParagraph"/>
              <w:numPr>
                <w:ilvl w:val="0"/>
                <w:numId w:val="13"/>
              </w:numPr>
              <w:rPr>
                <w:iCs/>
                <w:sz w:val="24"/>
                <w:szCs w:val="24"/>
                <w:lang w:val="en-US"/>
              </w:rPr>
            </w:pPr>
            <w:r>
              <w:rPr>
                <w:sz w:val="24"/>
                <w:szCs w:val="24"/>
                <w:lang w:val="en-US"/>
              </w:rPr>
              <w:t>Rewrite</w:t>
            </w:r>
            <w:r w:rsidRPr="00097922">
              <w:rPr>
                <w:sz w:val="24"/>
                <w:szCs w:val="24"/>
                <w:lang w:val="en-US"/>
              </w:rPr>
              <w:t xml:space="preserve"> in their own words the statement “We believe in the communion of </w:t>
            </w:r>
            <w:proofErr w:type="gramStart"/>
            <w:r w:rsidRPr="00097922">
              <w:rPr>
                <w:sz w:val="24"/>
                <w:szCs w:val="24"/>
                <w:lang w:val="en-US"/>
              </w:rPr>
              <w:t>saints’  from</w:t>
            </w:r>
            <w:proofErr w:type="gramEnd"/>
            <w:r w:rsidRPr="00097922">
              <w:rPr>
                <w:sz w:val="24"/>
                <w:szCs w:val="24"/>
                <w:lang w:val="en-US"/>
              </w:rPr>
              <w:t xml:space="preserve"> the Apostles’ Creed  beginning with the sentence starter, </w:t>
            </w:r>
            <w:r w:rsidRPr="00097922">
              <w:rPr>
                <w:i/>
                <w:iCs/>
                <w:sz w:val="24"/>
                <w:szCs w:val="24"/>
                <w:lang w:val="en-US"/>
              </w:rPr>
              <w:t xml:space="preserve">Christians believe . . .  </w:t>
            </w:r>
            <w:r w:rsidRPr="00097922">
              <w:rPr>
                <w:iCs/>
                <w:sz w:val="24"/>
                <w:szCs w:val="24"/>
                <w:lang w:val="en-US"/>
              </w:rPr>
              <w:t>to show an understanding of the term</w:t>
            </w:r>
          </w:p>
          <w:p w14:paraId="7B0888E8" w14:textId="77777777" w:rsidR="00025AA0" w:rsidRPr="00097922" w:rsidRDefault="00025AA0" w:rsidP="00025AA0">
            <w:pPr>
              <w:pStyle w:val="ListParagraph"/>
              <w:numPr>
                <w:ilvl w:val="0"/>
                <w:numId w:val="13"/>
              </w:numPr>
              <w:rPr>
                <w:iCs/>
                <w:sz w:val="24"/>
                <w:szCs w:val="24"/>
                <w:lang w:val="en-US"/>
              </w:rPr>
            </w:pPr>
            <w:r>
              <w:rPr>
                <w:iCs/>
                <w:sz w:val="24"/>
                <w:szCs w:val="24"/>
                <w:lang w:val="en-US"/>
              </w:rPr>
              <w:t xml:space="preserve">Use the Arts to </w:t>
            </w:r>
            <w:r w:rsidRPr="00097922">
              <w:rPr>
                <w:iCs/>
                <w:sz w:val="24"/>
                <w:szCs w:val="24"/>
                <w:lang w:val="en-US"/>
              </w:rPr>
              <w:t>create a visual representation of the meaning of the term ‘communion of saints’ for Catholics</w:t>
            </w:r>
          </w:p>
          <w:p w14:paraId="7B0888E9" w14:textId="77777777" w:rsidR="00025AA0" w:rsidRPr="00097922" w:rsidRDefault="00025AA0" w:rsidP="00025AA0">
            <w:pPr>
              <w:pStyle w:val="ListParagraph"/>
              <w:numPr>
                <w:ilvl w:val="0"/>
                <w:numId w:val="13"/>
              </w:numPr>
              <w:rPr>
                <w:rStyle w:val="Hyperlink"/>
                <w:sz w:val="24"/>
                <w:szCs w:val="24"/>
              </w:rPr>
            </w:pPr>
            <w:r>
              <w:rPr>
                <w:iCs/>
                <w:sz w:val="24"/>
                <w:szCs w:val="24"/>
                <w:lang w:val="en-US"/>
              </w:rPr>
              <w:t>Explore</w:t>
            </w:r>
            <w:r w:rsidRPr="00097922">
              <w:rPr>
                <w:iCs/>
                <w:sz w:val="24"/>
                <w:szCs w:val="24"/>
                <w:lang w:val="en-US"/>
              </w:rPr>
              <w:t xml:space="preserve"> some of the stories of people who have been officially declared as saints by the Catholic Church (canonized) that demonstrate</w:t>
            </w:r>
            <w:r>
              <w:rPr>
                <w:iCs/>
                <w:sz w:val="24"/>
                <w:szCs w:val="24"/>
                <w:lang w:val="en-US"/>
              </w:rPr>
              <w:t xml:space="preserve"> that</w:t>
            </w:r>
            <w:r w:rsidRPr="00097922">
              <w:rPr>
                <w:iCs/>
                <w:sz w:val="24"/>
                <w:szCs w:val="24"/>
                <w:lang w:val="en-US"/>
              </w:rPr>
              <w:t xml:space="preserve"> their spirit continues to be actively at work in the lives of people</w:t>
            </w:r>
            <w:r>
              <w:rPr>
                <w:iCs/>
                <w:sz w:val="24"/>
                <w:szCs w:val="24"/>
                <w:lang w:val="en-US"/>
              </w:rPr>
              <w:t xml:space="preserve"> and</w:t>
            </w:r>
            <w:r w:rsidRPr="00097922">
              <w:rPr>
                <w:iCs/>
                <w:sz w:val="24"/>
                <w:szCs w:val="24"/>
                <w:lang w:val="en-US"/>
              </w:rPr>
              <w:t xml:space="preserve"> </w:t>
            </w:r>
            <w:r w:rsidRPr="00097922">
              <w:rPr>
                <w:sz w:val="24"/>
                <w:szCs w:val="24"/>
              </w:rPr>
              <w:t>become</w:t>
            </w:r>
            <w:r>
              <w:rPr>
                <w:sz w:val="24"/>
                <w:szCs w:val="24"/>
              </w:rPr>
              <w:t>s</w:t>
            </w:r>
            <w:r w:rsidRPr="00097922">
              <w:rPr>
                <w:sz w:val="24"/>
                <w:szCs w:val="24"/>
              </w:rPr>
              <w:t xml:space="preserve"> a source of inspiration and support (e.g. </w:t>
            </w:r>
            <w:r>
              <w:rPr>
                <w:sz w:val="24"/>
                <w:szCs w:val="24"/>
              </w:rPr>
              <w:t>t</w:t>
            </w:r>
            <w:r w:rsidRPr="00097922">
              <w:rPr>
                <w:sz w:val="24"/>
                <w:szCs w:val="24"/>
              </w:rPr>
              <w:t xml:space="preserve">he </w:t>
            </w:r>
            <w:r>
              <w:rPr>
                <w:sz w:val="24"/>
                <w:szCs w:val="24"/>
              </w:rPr>
              <w:t xml:space="preserve">second </w:t>
            </w:r>
            <w:r w:rsidRPr="00097922">
              <w:rPr>
                <w:sz w:val="24"/>
                <w:szCs w:val="24"/>
              </w:rPr>
              <w:t xml:space="preserve">miracle of Mary </w:t>
            </w:r>
            <w:proofErr w:type="spellStart"/>
            <w:r w:rsidRPr="00097922">
              <w:rPr>
                <w:sz w:val="24"/>
                <w:szCs w:val="24"/>
              </w:rPr>
              <w:t>MacKillop</w:t>
            </w:r>
            <w:proofErr w:type="spellEnd"/>
            <w:r w:rsidRPr="00097922">
              <w:rPr>
                <w:sz w:val="24"/>
                <w:szCs w:val="24"/>
              </w:rPr>
              <w:t xml:space="preserve"> – the story of Kathleen Evans </w:t>
            </w:r>
            <w:hyperlink r:id="rId115" w:history="1">
              <w:r w:rsidRPr="00097922">
                <w:rPr>
                  <w:rStyle w:val="Hyperlink"/>
                  <w:sz w:val="24"/>
                  <w:szCs w:val="24"/>
                </w:rPr>
                <w:t>http://www.marymackillop.org.au/canonisation/index.cfm?loadref=62</w:t>
              </w:r>
            </w:hyperlink>
            <w:r w:rsidRPr="00097922">
              <w:rPr>
                <w:sz w:val="24"/>
                <w:szCs w:val="24"/>
              </w:rPr>
              <w:t xml:space="preserve">; </w:t>
            </w:r>
            <w:r>
              <w:rPr>
                <w:sz w:val="24"/>
                <w:szCs w:val="24"/>
              </w:rPr>
              <w:t>t</w:t>
            </w:r>
            <w:r w:rsidRPr="00097922">
              <w:rPr>
                <w:sz w:val="24"/>
                <w:szCs w:val="24"/>
              </w:rPr>
              <w:t xml:space="preserve">he </w:t>
            </w:r>
            <w:r>
              <w:rPr>
                <w:sz w:val="24"/>
                <w:szCs w:val="24"/>
              </w:rPr>
              <w:t>third</w:t>
            </w:r>
            <w:r w:rsidRPr="00097922">
              <w:rPr>
                <w:sz w:val="24"/>
                <w:szCs w:val="24"/>
              </w:rPr>
              <w:t xml:space="preserve"> miracle of Mary </w:t>
            </w:r>
            <w:proofErr w:type="spellStart"/>
            <w:r w:rsidRPr="00097922">
              <w:rPr>
                <w:sz w:val="24"/>
                <w:szCs w:val="24"/>
              </w:rPr>
              <w:t>MacKillop</w:t>
            </w:r>
            <w:proofErr w:type="spellEnd"/>
            <w:r w:rsidRPr="00097922">
              <w:rPr>
                <w:sz w:val="24"/>
                <w:szCs w:val="24"/>
              </w:rPr>
              <w:t xml:space="preserve"> – the story of Jack Simpson </w:t>
            </w:r>
            <w:hyperlink r:id="rId116" w:history="1">
              <w:r w:rsidRPr="00097922">
                <w:rPr>
                  <w:rStyle w:val="Hyperlink"/>
                  <w:sz w:val="24"/>
                  <w:szCs w:val="24"/>
                </w:rPr>
                <w:t>http://www.theage.com.au/national/miracle-in-our-midst-says-vatican-20101005-1664k.html</w:t>
              </w:r>
            </w:hyperlink>
            <w:r>
              <w:rPr>
                <w:rStyle w:val="Hyperlink"/>
                <w:sz w:val="24"/>
                <w:szCs w:val="24"/>
              </w:rPr>
              <w:t>)</w:t>
            </w:r>
          </w:p>
          <w:p w14:paraId="7B0888EA" w14:textId="77777777" w:rsidR="00AA521F" w:rsidRDefault="00B40959" w:rsidP="00E341D1">
            <w:pPr>
              <w:pStyle w:val="ListParagraph"/>
              <w:numPr>
                <w:ilvl w:val="0"/>
                <w:numId w:val="13"/>
              </w:numPr>
              <w:rPr>
                <w:iCs/>
                <w:sz w:val="24"/>
                <w:szCs w:val="24"/>
                <w:lang w:val="en-US"/>
              </w:rPr>
            </w:pPr>
            <w:r>
              <w:rPr>
                <w:iCs/>
                <w:sz w:val="24"/>
                <w:szCs w:val="24"/>
                <w:lang w:val="en-US"/>
              </w:rPr>
              <w:t>Explore</w:t>
            </w:r>
            <w:r w:rsidR="00025AA0" w:rsidRPr="00097922">
              <w:rPr>
                <w:iCs/>
                <w:sz w:val="24"/>
                <w:szCs w:val="24"/>
                <w:lang w:val="en-US"/>
              </w:rPr>
              <w:t xml:space="preserve"> prayers from the liturgies of All Saints Day and All Souls Day to find out how </w:t>
            </w:r>
            <w:r w:rsidR="00025AA0" w:rsidRPr="00097922">
              <w:rPr>
                <w:iCs/>
                <w:sz w:val="24"/>
                <w:szCs w:val="24"/>
                <w:lang w:val="en-US"/>
              </w:rPr>
              <w:lastRenderedPageBreak/>
              <w:t>Catholics understand the term ‘communion of saints’</w:t>
            </w:r>
          </w:p>
          <w:p w14:paraId="7B0888EB" w14:textId="77777777" w:rsidR="00B40959" w:rsidRPr="00B40959" w:rsidRDefault="00B40959" w:rsidP="00B40959">
            <w:pPr>
              <w:rPr>
                <w:iCs/>
                <w:sz w:val="24"/>
                <w:szCs w:val="24"/>
                <w:lang w:val="en-US"/>
              </w:rPr>
            </w:pPr>
          </w:p>
        </w:tc>
        <w:tc>
          <w:tcPr>
            <w:tcW w:w="3882" w:type="dxa"/>
            <w:vMerge w:val="restart"/>
          </w:tcPr>
          <w:p w14:paraId="7B0888EC" w14:textId="77777777" w:rsidR="00AA521F" w:rsidRDefault="00AA521F" w:rsidP="00C05052">
            <w:pPr>
              <w:rPr>
                <w:b/>
                <w:sz w:val="20"/>
                <w:szCs w:val="20"/>
                <w:u w:val="single"/>
              </w:rPr>
            </w:pPr>
            <w:r>
              <w:rPr>
                <w:b/>
                <w:sz w:val="20"/>
                <w:szCs w:val="20"/>
                <w:u w:val="single"/>
              </w:rPr>
              <w:lastRenderedPageBreak/>
              <w:t>Role of the Holy Spirit</w:t>
            </w:r>
          </w:p>
          <w:p w14:paraId="7B0888ED" w14:textId="77777777" w:rsidR="00AA521F" w:rsidRDefault="00AA521F" w:rsidP="00C05052">
            <w:pPr>
              <w:rPr>
                <w:sz w:val="20"/>
                <w:szCs w:val="20"/>
              </w:rPr>
            </w:pPr>
            <w:r>
              <w:rPr>
                <w:sz w:val="20"/>
                <w:szCs w:val="20"/>
              </w:rPr>
              <w:lastRenderedPageBreak/>
              <w:t>2 Peter 1:21</w:t>
            </w:r>
          </w:p>
          <w:p w14:paraId="7B0888EE" w14:textId="77777777" w:rsidR="00AA521F" w:rsidRDefault="00AA521F" w:rsidP="00C05052">
            <w:pPr>
              <w:rPr>
                <w:sz w:val="20"/>
                <w:szCs w:val="20"/>
              </w:rPr>
            </w:pPr>
            <w:r>
              <w:rPr>
                <w:sz w:val="20"/>
                <w:szCs w:val="20"/>
              </w:rPr>
              <w:t>Romans 15:20</w:t>
            </w:r>
          </w:p>
          <w:p w14:paraId="7B0888EF" w14:textId="77777777" w:rsidR="00AA521F" w:rsidRDefault="00AA521F" w:rsidP="00C05052">
            <w:pPr>
              <w:rPr>
                <w:sz w:val="20"/>
                <w:szCs w:val="20"/>
              </w:rPr>
            </w:pPr>
            <w:r>
              <w:rPr>
                <w:sz w:val="20"/>
                <w:szCs w:val="20"/>
              </w:rPr>
              <w:t>1 John 5:6-12</w:t>
            </w:r>
          </w:p>
          <w:p w14:paraId="7B0888F0" w14:textId="77777777" w:rsidR="00AA521F" w:rsidRDefault="00AA521F" w:rsidP="00C05052">
            <w:pPr>
              <w:rPr>
                <w:sz w:val="20"/>
                <w:szCs w:val="20"/>
              </w:rPr>
            </w:pPr>
            <w:r>
              <w:rPr>
                <w:sz w:val="20"/>
                <w:szCs w:val="20"/>
              </w:rPr>
              <w:t>Acts 1:1-2</w:t>
            </w:r>
          </w:p>
          <w:p w14:paraId="7B0888F1" w14:textId="77777777" w:rsidR="00AA521F" w:rsidRDefault="00AA521F" w:rsidP="00C05052">
            <w:pPr>
              <w:rPr>
                <w:sz w:val="20"/>
                <w:szCs w:val="20"/>
              </w:rPr>
            </w:pPr>
            <w:r>
              <w:rPr>
                <w:sz w:val="20"/>
                <w:szCs w:val="20"/>
              </w:rPr>
              <w:t>Acts 1:7-8</w:t>
            </w:r>
          </w:p>
          <w:p w14:paraId="7B0888F2" w14:textId="77777777" w:rsidR="00AA521F" w:rsidRDefault="00AA521F" w:rsidP="00C05052">
            <w:pPr>
              <w:rPr>
                <w:sz w:val="20"/>
                <w:szCs w:val="20"/>
              </w:rPr>
            </w:pPr>
            <w:r>
              <w:rPr>
                <w:sz w:val="20"/>
                <w:szCs w:val="20"/>
              </w:rPr>
              <w:t>1 John 3:23-24</w:t>
            </w:r>
          </w:p>
          <w:p w14:paraId="7B0888F3" w14:textId="77777777" w:rsidR="00AA521F" w:rsidRDefault="00AA521F" w:rsidP="00C05052">
            <w:pPr>
              <w:rPr>
                <w:sz w:val="20"/>
                <w:szCs w:val="20"/>
              </w:rPr>
            </w:pPr>
            <w:r>
              <w:rPr>
                <w:sz w:val="20"/>
                <w:szCs w:val="20"/>
              </w:rPr>
              <w:t>Hebrews 1:1-2</w:t>
            </w:r>
          </w:p>
          <w:p w14:paraId="7B0888F4" w14:textId="77777777" w:rsidR="00AA521F" w:rsidRDefault="00AA521F" w:rsidP="00C05052">
            <w:pPr>
              <w:rPr>
                <w:sz w:val="20"/>
                <w:szCs w:val="20"/>
              </w:rPr>
            </w:pPr>
            <w:r>
              <w:rPr>
                <w:sz w:val="20"/>
                <w:szCs w:val="20"/>
              </w:rPr>
              <w:t>Hebrews 2:3-4</w:t>
            </w:r>
          </w:p>
          <w:p w14:paraId="7B0888F5" w14:textId="77777777" w:rsidR="00AA521F" w:rsidRDefault="00AA521F" w:rsidP="00C05052">
            <w:pPr>
              <w:rPr>
                <w:sz w:val="20"/>
                <w:szCs w:val="20"/>
              </w:rPr>
            </w:pPr>
            <w:r>
              <w:rPr>
                <w:sz w:val="20"/>
                <w:szCs w:val="20"/>
              </w:rPr>
              <w:t>1 Peter 1:10-12</w:t>
            </w:r>
          </w:p>
          <w:p w14:paraId="7B0888F6" w14:textId="77777777" w:rsidR="00AA521F" w:rsidRDefault="00AA521F" w:rsidP="009E23CF">
            <w:pPr>
              <w:rPr>
                <w:rFonts w:cstheme="minorHAnsi"/>
                <w:sz w:val="20"/>
                <w:szCs w:val="20"/>
              </w:rPr>
            </w:pPr>
          </w:p>
          <w:p w14:paraId="7B0888F7" w14:textId="77777777" w:rsidR="00AA521F" w:rsidRDefault="00AA521F" w:rsidP="009E23CF">
            <w:pPr>
              <w:rPr>
                <w:rFonts w:cstheme="minorHAnsi"/>
                <w:sz w:val="20"/>
                <w:szCs w:val="20"/>
              </w:rPr>
            </w:pPr>
          </w:p>
          <w:p w14:paraId="7B0888F8" w14:textId="77777777" w:rsidR="00AA521F" w:rsidRDefault="00AA521F" w:rsidP="009E23CF">
            <w:pPr>
              <w:rPr>
                <w:rFonts w:cstheme="minorHAnsi"/>
                <w:sz w:val="20"/>
                <w:szCs w:val="20"/>
              </w:rPr>
            </w:pPr>
          </w:p>
          <w:p w14:paraId="7B0888F9" w14:textId="77777777" w:rsidR="00AA521F" w:rsidRDefault="00AA521F" w:rsidP="009E23CF">
            <w:pPr>
              <w:rPr>
                <w:rFonts w:cstheme="minorHAnsi"/>
                <w:sz w:val="20"/>
                <w:szCs w:val="20"/>
              </w:rPr>
            </w:pPr>
          </w:p>
          <w:p w14:paraId="7B0888FA" w14:textId="77777777" w:rsidR="00AA521F" w:rsidRDefault="00AA521F" w:rsidP="009E23CF">
            <w:pPr>
              <w:rPr>
                <w:rFonts w:cstheme="minorHAnsi"/>
                <w:sz w:val="20"/>
                <w:szCs w:val="20"/>
              </w:rPr>
            </w:pPr>
          </w:p>
          <w:p w14:paraId="7B0888FB" w14:textId="77777777" w:rsidR="00AA521F" w:rsidRDefault="00AA521F" w:rsidP="009E23CF">
            <w:pPr>
              <w:rPr>
                <w:rFonts w:cstheme="minorHAnsi"/>
                <w:sz w:val="20"/>
                <w:szCs w:val="20"/>
              </w:rPr>
            </w:pPr>
          </w:p>
          <w:p w14:paraId="7B0888FC" w14:textId="77777777" w:rsidR="00AA521F" w:rsidRDefault="00AA521F" w:rsidP="009E23CF">
            <w:pPr>
              <w:rPr>
                <w:rFonts w:cstheme="minorHAnsi"/>
                <w:sz w:val="20"/>
                <w:szCs w:val="20"/>
              </w:rPr>
            </w:pPr>
          </w:p>
          <w:p w14:paraId="7B0888FD" w14:textId="77777777" w:rsidR="00AA521F" w:rsidRDefault="00AA521F" w:rsidP="009E23CF">
            <w:pPr>
              <w:rPr>
                <w:rFonts w:cstheme="minorHAnsi"/>
                <w:sz w:val="20"/>
                <w:szCs w:val="20"/>
              </w:rPr>
            </w:pPr>
          </w:p>
          <w:p w14:paraId="7B0888FE" w14:textId="77777777" w:rsidR="00AA521F" w:rsidRDefault="00AA521F" w:rsidP="009E23CF">
            <w:pPr>
              <w:rPr>
                <w:rFonts w:cstheme="minorHAnsi"/>
                <w:sz w:val="20"/>
                <w:szCs w:val="20"/>
              </w:rPr>
            </w:pPr>
          </w:p>
          <w:p w14:paraId="7B0888FF" w14:textId="77777777" w:rsidR="00AA521F" w:rsidRDefault="00AA521F" w:rsidP="009E23CF">
            <w:pPr>
              <w:rPr>
                <w:rFonts w:cstheme="minorHAnsi"/>
                <w:sz w:val="20"/>
                <w:szCs w:val="20"/>
              </w:rPr>
            </w:pPr>
          </w:p>
          <w:p w14:paraId="7B088900" w14:textId="77777777" w:rsidR="00AA521F" w:rsidRDefault="00AA521F" w:rsidP="009E23CF">
            <w:pPr>
              <w:rPr>
                <w:rFonts w:cstheme="minorHAnsi"/>
                <w:sz w:val="20"/>
                <w:szCs w:val="20"/>
              </w:rPr>
            </w:pPr>
          </w:p>
          <w:p w14:paraId="7B088901" w14:textId="77777777" w:rsidR="00AA521F" w:rsidRDefault="00AA521F" w:rsidP="009E23CF">
            <w:pPr>
              <w:rPr>
                <w:rFonts w:cstheme="minorHAnsi"/>
                <w:sz w:val="20"/>
                <w:szCs w:val="20"/>
              </w:rPr>
            </w:pPr>
          </w:p>
          <w:p w14:paraId="7B088902" w14:textId="77777777" w:rsidR="00AA521F" w:rsidRDefault="00AA521F" w:rsidP="009E23CF">
            <w:pPr>
              <w:rPr>
                <w:rFonts w:cstheme="minorHAnsi"/>
                <w:sz w:val="20"/>
                <w:szCs w:val="20"/>
              </w:rPr>
            </w:pPr>
          </w:p>
          <w:p w14:paraId="7B088903" w14:textId="77777777" w:rsidR="00AA521F" w:rsidRDefault="00AA521F" w:rsidP="009E23CF">
            <w:pPr>
              <w:rPr>
                <w:rFonts w:cstheme="minorHAnsi"/>
                <w:sz w:val="20"/>
                <w:szCs w:val="20"/>
              </w:rPr>
            </w:pPr>
          </w:p>
          <w:p w14:paraId="7B088904" w14:textId="77777777" w:rsidR="00AA521F" w:rsidRDefault="00AA521F" w:rsidP="009E23CF">
            <w:pPr>
              <w:rPr>
                <w:rFonts w:cstheme="minorHAnsi"/>
                <w:sz w:val="20"/>
                <w:szCs w:val="20"/>
              </w:rPr>
            </w:pPr>
          </w:p>
          <w:p w14:paraId="7B088905" w14:textId="77777777" w:rsidR="00AA521F" w:rsidRDefault="00AA521F" w:rsidP="009E23CF">
            <w:pPr>
              <w:rPr>
                <w:rFonts w:cstheme="minorHAnsi"/>
                <w:sz w:val="20"/>
                <w:szCs w:val="20"/>
              </w:rPr>
            </w:pPr>
          </w:p>
          <w:p w14:paraId="7B088906" w14:textId="77777777" w:rsidR="00AA521F" w:rsidRDefault="00AA521F" w:rsidP="009E23CF">
            <w:pPr>
              <w:rPr>
                <w:rFonts w:cstheme="minorHAnsi"/>
                <w:sz w:val="20"/>
                <w:szCs w:val="20"/>
              </w:rPr>
            </w:pPr>
          </w:p>
          <w:p w14:paraId="7B088907" w14:textId="77777777" w:rsidR="00AA521F" w:rsidRPr="009E23CF" w:rsidRDefault="00AA521F" w:rsidP="009E23CF">
            <w:pPr>
              <w:rPr>
                <w:rFonts w:cstheme="minorHAnsi"/>
                <w:sz w:val="24"/>
                <w:szCs w:val="24"/>
              </w:rPr>
            </w:pPr>
          </w:p>
        </w:tc>
      </w:tr>
      <w:tr w:rsidR="00AA521F" w14:paraId="7B08890F" w14:textId="77777777" w:rsidTr="00E341D1">
        <w:tc>
          <w:tcPr>
            <w:tcW w:w="2093" w:type="dxa"/>
            <w:shd w:val="clear" w:color="auto" w:fill="548DD4" w:themeFill="text2" w:themeFillTint="99"/>
          </w:tcPr>
          <w:p w14:paraId="7B088909" w14:textId="77777777" w:rsidR="00AA521F" w:rsidRDefault="00AA521F" w:rsidP="00B12C35">
            <w:pPr>
              <w:rPr>
                <w:rFonts w:cstheme="minorHAnsi"/>
                <w:sz w:val="24"/>
                <w:szCs w:val="24"/>
              </w:rPr>
            </w:pPr>
            <w:r w:rsidRPr="008410D9">
              <w:rPr>
                <w:rFonts w:cstheme="minorHAnsi"/>
                <w:sz w:val="24"/>
                <w:szCs w:val="24"/>
              </w:rPr>
              <w:lastRenderedPageBreak/>
              <w:t>Finding Out</w:t>
            </w:r>
          </w:p>
          <w:p w14:paraId="7B08890A" w14:textId="77777777" w:rsidR="00AA521F" w:rsidRDefault="00AA521F" w:rsidP="00B12C35">
            <w:pPr>
              <w:rPr>
                <w:rFonts w:cstheme="minorHAnsi"/>
                <w:sz w:val="24"/>
                <w:szCs w:val="24"/>
              </w:rPr>
            </w:pPr>
            <w:r w:rsidRPr="00B5235B">
              <w:rPr>
                <w:rFonts w:ascii="Arial Narrow" w:hAnsi="Arial Narrow"/>
                <w:b/>
                <w:noProof/>
                <w:lang w:val="en-US" w:eastAsia="en-US"/>
              </w:rPr>
              <w:drawing>
                <wp:inline distT="0" distB="0" distL="0" distR="0" wp14:anchorId="7B088946" wp14:editId="7B088947">
                  <wp:extent cx="810026" cy="810026"/>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7B08890B" w14:textId="77777777" w:rsidR="00AA521F" w:rsidRDefault="00AA521F" w:rsidP="00B12C35">
            <w:pPr>
              <w:rPr>
                <w:rFonts w:cstheme="minorHAnsi"/>
                <w:sz w:val="24"/>
                <w:szCs w:val="24"/>
              </w:rPr>
            </w:pPr>
          </w:p>
          <w:p w14:paraId="7B08890C" w14:textId="77777777" w:rsidR="00AA521F" w:rsidRPr="008410D9" w:rsidRDefault="00AA521F" w:rsidP="00B12C35">
            <w:pPr>
              <w:rPr>
                <w:rFonts w:cstheme="minorHAnsi"/>
                <w:sz w:val="24"/>
                <w:szCs w:val="24"/>
              </w:rPr>
            </w:pPr>
          </w:p>
        </w:tc>
        <w:tc>
          <w:tcPr>
            <w:tcW w:w="9639" w:type="dxa"/>
            <w:vMerge/>
          </w:tcPr>
          <w:p w14:paraId="7B08890D" w14:textId="77777777" w:rsidR="00AA521F" w:rsidRPr="00E341D1" w:rsidRDefault="00AA521F" w:rsidP="00E341D1">
            <w:pPr>
              <w:pStyle w:val="NormalWeb"/>
            </w:pPr>
          </w:p>
        </w:tc>
        <w:tc>
          <w:tcPr>
            <w:tcW w:w="3882" w:type="dxa"/>
            <w:vMerge/>
          </w:tcPr>
          <w:p w14:paraId="7B08890E" w14:textId="77777777" w:rsidR="00AA521F" w:rsidRPr="009E23CF" w:rsidRDefault="00AA521F" w:rsidP="009E23CF">
            <w:pPr>
              <w:rPr>
                <w:rFonts w:cstheme="minorHAnsi"/>
                <w:sz w:val="24"/>
                <w:szCs w:val="24"/>
              </w:rPr>
            </w:pPr>
          </w:p>
        </w:tc>
      </w:tr>
      <w:tr w:rsidR="00AA521F" w14:paraId="7B088916" w14:textId="77777777" w:rsidTr="00E341D1">
        <w:tc>
          <w:tcPr>
            <w:tcW w:w="2093" w:type="dxa"/>
            <w:shd w:val="clear" w:color="auto" w:fill="F79646" w:themeFill="accent6"/>
          </w:tcPr>
          <w:p w14:paraId="7B088910" w14:textId="77777777" w:rsidR="00AA521F" w:rsidRDefault="00AA521F" w:rsidP="00B12C35">
            <w:pPr>
              <w:rPr>
                <w:rFonts w:cstheme="minorHAnsi"/>
                <w:sz w:val="24"/>
                <w:szCs w:val="24"/>
              </w:rPr>
            </w:pPr>
            <w:r w:rsidRPr="008410D9">
              <w:rPr>
                <w:rFonts w:cstheme="minorHAnsi"/>
                <w:sz w:val="24"/>
                <w:szCs w:val="24"/>
              </w:rPr>
              <w:t>Sorting Out</w:t>
            </w:r>
          </w:p>
          <w:p w14:paraId="7B088911" w14:textId="77777777" w:rsidR="00AA521F" w:rsidRDefault="00AA521F" w:rsidP="00B12C35">
            <w:pPr>
              <w:rPr>
                <w:rFonts w:cstheme="minorHAnsi"/>
                <w:sz w:val="24"/>
                <w:szCs w:val="24"/>
              </w:rPr>
            </w:pPr>
          </w:p>
          <w:p w14:paraId="7B088912" w14:textId="77777777" w:rsidR="00AA521F" w:rsidRDefault="00AA521F" w:rsidP="00B12C35">
            <w:pPr>
              <w:rPr>
                <w:rFonts w:cstheme="minorHAnsi"/>
                <w:sz w:val="24"/>
                <w:szCs w:val="24"/>
              </w:rPr>
            </w:pPr>
            <w:r w:rsidRPr="00B5235B">
              <w:rPr>
                <w:rFonts w:ascii="Arial Narrow" w:hAnsi="Arial Narrow"/>
                <w:b/>
                <w:noProof/>
                <w:lang w:val="en-US" w:eastAsia="en-US"/>
              </w:rPr>
              <w:drawing>
                <wp:inline distT="0" distB="0" distL="0" distR="0" wp14:anchorId="7B088948" wp14:editId="7B088949">
                  <wp:extent cx="795802" cy="817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7B088913" w14:textId="77777777" w:rsidR="00AA521F" w:rsidRPr="008410D9" w:rsidRDefault="00AA521F" w:rsidP="00B12C35">
            <w:pPr>
              <w:rPr>
                <w:rFonts w:cstheme="minorHAnsi"/>
                <w:sz w:val="24"/>
                <w:szCs w:val="24"/>
              </w:rPr>
            </w:pPr>
          </w:p>
        </w:tc>
        <w:tc>
          <w:tcPr>
            <w:tcW w:w="9639" w:type="dxa"/>
            <w:vMerge/>
          </w:tcPr>
          <w:p w14:paraId="7B088914" w14:textId="77777777" w:rsidR="00AA521F" w:rsidRPr="00E341D1" w:rsidRDefault="00AA521F" w:rsidP="00E341D1">
            <w:pPr>
              <w:rPr>
                <w:rFonts w:cstheme="minorHAnsi"/>
                <w:sz w:val="24"/>
                <w:szCs w:val="24"/>
              </w:rPr>
            </w:pPr>
          </w:p>
        </w:tc>
        <w:tc>
          <w:tcPr>
            <w:tcW w:w="3882" w:type="dxa"/>
            <w:vMerge/>
          </w:tcPr>
          <w:p w14:paraId="7B088915" w14:textId="77777777" w:rsidR="00AA521F" w:rsidRPr="00E341D1" w:rsidRDefault="00AA521F" w:rsidP="00E341D1">
            <w:pPr>
              <w:rPr>
                <w:rFonts w:cstheme="minorHAnsi"/>
                <w:sz w:val="24"/>
                <w:szCs w:val="24"/>
              </w:rPr>
            </w:pPr>
          </w:p>
        </w:tc>
      </w:tr>
      <w:tr w:rsidR="009E23CF" w14:paraId="7B08891C" w14:textId="77777777" w:rsidTr="00E341D1">
        <w:tc>
          <w:tcPr>
            <w:tcW w:w="2093" w:type="dxa"/>
            <w:shd w:val="clear" w:color="auto" w:fill="FFFF00"/>
          </w:tcPr>
          <w:p w14:paraId="7B088917" w14:textId="77777777" w:rsidR="009E23CF" w:rsidRDefault="009E23CF" w:rsidP="00B12C35">
            <w:pPr>
              <w:rPr>
                <w:rFonts w:cstheme="minorHAnsi"/>
                <w:sz w:val="24"/>
                <w:szCs w:val="24"/>
              </w:rPr>
            </w:pPr>
            <w:r w:rsidRPr="008410D9">
              <w:rPr>
                <w:rFonts w:cstheme="minorHAnsi"/>
                <w:sz w:val="24"/>
                <w:szCs w:val="24"/>
              </w:rPr>
              <w:lastRenderedPageBreak/>
              <w:t xml:space="preserve">Communicating </w:t>
            </w:r>
          </w:p>
          <w:p w14:paraId="7B088918"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7B08894A" wp14:editId="7B08894B">
                  <wp:extent cx="829277" cy="815004"/>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7B088919" w14:textId="77777777" w:rsidR="005163C9" w:rsidRPr="008410D9" w:rsidRDefault="005163C9" w:rsidP="00B12C35">
            <w:pPr>
              <w:rPr>
                <w:rFonts w:cstheme="minorHAnsi"/>
                <w:sz w:val="24"/>
                <w:szCs w:val="24"/>
              </w:rPr>
            </w:pPr>
          </w:p>
        </w:tc>
        <w:tc>
          <w:tcPr>
            <w:tcW w:w="9639" w:type="dxa"/>
          </w:tcPr>
          <w:p w14:paraId="7B08891A" w14:textId="77777777" w:rsidR="009E23CF" w:rsidRPr="007E3358" w:rsidRDefault="007E3358" w:rsidP="007E3358">
            <w:pPr>
              <w:rPr>
                <w:rFonts w:cstheme="minorHAnsi"/>
                <w:b/>
                <w:sz w:val="24"/>
                <w:szCs w:val="24"/>
              </w:rPr>
            </w:pPr>
            <w:r w:rsidRPr="007E3358">
              <w:rPr>
                <w:rFonts w:cstheme="minorHAnsi"/>
                <w:b/>
                <w:color w:val="FF0000"/>
                <w:sz w:val="24"/>
                <w:szCs w:val="24"/>
                <w:u w:val="single"/>
              </w:rPr>
              <w:t>Focus Assessment 3</w:t>
            </w:r>
            <w:r w:rsidR="00B40959" w:rsidRPr="007E3358">
              <w:rPr>
                <w:rFonts w:cstheme="minorHAnsi"/>
                <w:b/>
                <w:color w:val="FF0000"/>
                <w:sz w:val="24"/>
                <w:szCs w:val="24"/>
              </w:rPr>
              <w:t xml:space="preserve">:  </w:t>
            </w:r>
            <w:r w:rsidR="00B6434D" w:rsidRPr="007E3358">
              <w:rPr>
                <w:rFonts w:cstheme="minorHAnsi"/>
                <w:color w:val="FF0000"/>
                <w:sz w:val="24"/>
                <w:szCs w:val="24"/>
              </w:rPr>
              <w:t>Create a “This is Your Life’ on a chosen Saint. Design a variety of questions that you as host would discuss with this ho</w:t>
            </w:r>
            <w:r w:rsidR="003C1F05" w:rsidRPr="007E3358">
              <w:rPr>
                <w:rFonts w:cstheme="minorHAnsi"/>
                <w:color w:val="FF0000"/>
                <w:sz w:val="24"/>
                <w:szCs w:val="24"/>
              </w:rPr>
              <w:t>ly person. Present to the class using digital media.</w:t>
            </w:r>
          </w:p>
        </w:tc>
        <w:tc>
          <w:tcPr>
            <w:tcW w:w="3882" w:type="dxa"/>
          </w:tcPr>
          <w:p w14:paraId="7B08891B" w14:textId="77777777" w:rsidR="009E23CF" w:rsidRPr="00E341D1" w:rsidRDefault="009E23CF" w:rsidP="00E341D1">
            <w:pPr>
              <w:rPr>
                <w:rFonts w:cstheme="minorHAnsi"/>
                <w:sz w:val="24"/>
                <w:szCs w:val="24"/>
              </w:rPr>
            </w:pPr>
          </w:p>
        </w:tc>
      </w:tr>
      <w:tr w:rsidR="009E23CF" w14:paraId="7B088922" w14:textId="77777777" w:rsidTr="00E341D1">
        <w:tc>
          <w:tcPr>
            <w:tcW w:w="2093" w:type="dxa"/>
            <w:shd w:val="clear" w:color="auto" w:fill="E5DFEC" w:themeFill="accent4" w:themeFillTint="33"/>
          </w:tcPr>
          <w:p w14:paraId="7B08891D" w14:textId="77777777" w:rsidR="009E23CF" w:rsidRDefault="009E23CF" w:rsidP="00B12C35">
            <w:pPr>
              <w:rPr>
                <w:rFonts w:cstheme="minorHAnsi"/>
                <w:sz w:val="24"/>
                <w:szCs w:val="24"/>
              </w:rPr>
            </w:pPr>
            <w:r w:rsidRPr="008410D9">
              <w:rPr>
                <w:rFonts w:cstheme="minorHAnsi"/>
                <w:sz w:val="24"/>
                <w:szCs w:val="24"/>
              </w:rPr>
              <w:t xml:space="preserve">Reflecting and Evaluating </w:t>
            </w:r>
          </w:p>
          <w:p w14:paraId="7B08891E"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7B08894C" wp14:editId="7B08894D">
                  <wp:extent cx="938486" cy="953837"/>
                  <wp:effectExtent l="0" t="0" r="1905"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7B08891F" w14:textId="77777777" w:rsidR="009E23CF" w:rsidRPr="008410D9" w:rsidRDefault="009E23CF" w:rsidP="00B12C35">
            <w:pPr>
              <w:rPr>
                <w:rFonts w:cstheme="minorHAnsi"/>
                <w:sz w:val="24"/>
                <w:szCs w:val="24"/>
              </w:rPr>
            </w:pPr>
          </w:p>
        </w:tc>
        <w:tc>
          <w:tcPr>
            <w:tcW w:w="9639" w:type="dxa"/>
          </w:tcPr>
          <w:p w14:paraId="7B088920" w14:textId="77777777" w:rsidR="009E23CF" w:rsidRPr="006D3FA5" w:rsidRDefault="00180ECD" w:rsidP="006D3FA5">
            <w:pPr>
              <w:rPr>
                <w:rFonts w:cstheme="minorHAnsi"/>
                <w:sz w:val="24"/>
                <w:szCs w:val="24"/>
              </w:rPr>
            </w:pPr>
            <w:r>
              <w:rPr>
                <w:rFonts w:cstheme="minorHAnsi"/>
                <w:sz w:val="24"/>
                <w:szCs w:val="24"/>
              </w:rPr>
              <w:t>How has an understanding of ‘communion of saints’ impacted on you now? Does it have relevance to your faith? Explain.</w:t>
            </w:r>
          </w:p>
        </w:tc>
        <w:tc>
          <w:tcPr>
            <w:tcW w:w="3882" w:type="dxa"/>
          </w:tcPr>
          <w:p w14:paraId="7B088921" w14:textId="77777777" w:rsidR="009E23CF" w:rsidRPr="00475F3B" w:rsidRDefault="009E23CF" w:rsidP="006D3FA5">
            <w:pPr>
              <w:pStyle w:val="ListParagraph"/>
              <w:rPr>
                <w:rFonts w:cstheme="minorHAnsi"/>
                <w:sz w:val="24"/>
                <w:szCs w:val="24"/>
              </w:rPr>
            </w:pPr>
          </w:p>
        </w:tc>
      </w:tr>
    </w:tbl>
    <w:p w14:paraId="7B088923" w14:textId="77777777" w:rsidR="00825568" w:rsidRDefault="00825568" w:rsidP="006F7A58">
      <w:pPr>
        <w:rPr>
          <w:rFonts w:cstheme="minorHAnsi"/>
          <w:sz w:val="28"/>
          <w:szCs w:val="28"/>
        </w:rPr>
      </w:pPr>
    </w:p>
    <w:p w14:paraId="6C70EF82" w14:textId="77777777" w:rsidR="00E75ED9" w:rsidRPr="00DF1410" w:rsidRDefault="00E75ED9" w:rsidP="00E75ED9">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p w14:paraId="43A14A62" w14:textId="77777777" w:rsidR="00E75ED9" w:rsidRDefault="00E75ED9" w:rsidP="00E75ED9">
      <w:pPr>
        <w:jc w:val="center"/>
        <w:rPr>
          <w:rFonts w:asciiTheme="majorHAnsi" w:hAnsiTheme="majorHAnsi" w:cs="Helvetica"/>
          <w:b/>
          <w:i/>
          <w:noProof/>
          <w:u w:val="single"/>
        </w:rPr>
      </w:pPr>
    </w:p>
    <w:tbl>
      <w:tblPr>
        <w:tblStyle w:val="TableGrid"/>
        <w:tblW w:w="0" w:type="auto"/>
        <w:tblLook w:val="04A0" w:firstRow="1" w:lastRow="0" w:firstColumn="1" w:lastColumn="0" w:noHBand="0" w:noVBand="1"/>
      </w:tblPr>
      <w:tblGrid>
        <w:gridCol w:w="2988"/>
        <w:gridCol w:w="12344"/>
      </w:tblGrid>
      <w:tr w:rsidR="00E75ED9" w:rsidRPr="00DF1410" w14:paraId="367132B1" w14:textId="77777777" w:rsidTr="002C0B67">
        <w:tc>
          <w:tcPr>
            <w:tcW w:w="2988" w:type="dxa"/>
            <w:shd w:val="clear" w:color="auto" w:fill="E6E6E6"/>
          </w:tcPr>
          <w:p w14:paraId="1DAF6AB2" w14:textId="77777777" w:rsidR="00E75ED9" w:rsidRPr="00C8359A" w:rsidRDefault="00E75ED9" w:rsidP="002C0B67">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6D9CE103" w14:textId="77777777" w:rsidR="00E75ED9" w:rsidRPr="00DF1410" w:rsidRDefault="00E75ED9" w:rsidP="002C0B67">
            <w:pPr>
              <w:rPr>
                <w:rFonts w:asciiTheme="majorHAnsi" w:hAnsiTheme="majorHAnsi" w:cs="Helvetica"/>
                <w:noProof/>
                <w:sz w:val="28"/>
              </w:rPr>
            </w:pPr>
          </w:p>
        </w:tc>
      </w:tr>
      <w:tr w:rsidR="00E75ED9" w:rsidRPr="00DF1410" w14:paraId="7DBF3571" w14:textId="77777777" w:rsidTr="002C0B67">
        <w:tc>
          <w:tcPr>
            <w:tcW w:w="2988" w:type="dxa"/>
            <w:shd w:val="clear" w:color="auto" w:fill="E6E6E6"/>
          </w:tcPr>
          <w:p w14:paraId="2FB27ADB" w14:textId="77777777" w:rsidR="00E75ED9" w:rsidRPr="00C8359A" w:rsidRDefault="00E75ED9" w:rsidP="002C0B67">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6D1FF321" w14:textId="77777777" w:rsidR="00E75ED9" w:rsidRPr="00DF1410" w:rsidRDefault="00E75ED9" w:rsidP="002C0B67">
            <w:pPr>
              <w:rPr>
                <w:rFonts w:asciiTheme="majorHAnsi" w:hAnsiTheme="majorHAnsi" w:cs="Helvetica"/>
                <w:noProof/>
                <w:sz w:val="28"/>
              </w:rPr>
            </w:pPr>
          </w:p>
        </w:tc>
      </w:tr>
      <w:tr w:rsidR="00E75ED9" w:rsidRPr="00DF1410" w14:paraId="685C412E" w14:textId="77777777" w:rsidTr="002C0B67">
        <w:tc>
          <w:tcPr>
            <w:tcW w:w="2988" w:type="dxa"/>
            <w:shd w:val="clear" w:color="auto" w:fill="E6E6E6"/>
          </w:tcPr>
          <w:p w14:paraId="2B722504" w14:textId="77777777" w:rsidR="00E75ED9" w:rsidRPr="00C8359A" w:rsidRDefault="00E75ED9" w:rsidP="002C0B67">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5502D2C2" w14:textId="77777777" w:rsidR="00E75ED9" w:rsidRPr="00DF1410" w:rsidRDefault="00E75ED9" w:rsidP="002C0B67">
            <w:pPr>
              <w:rPr>
                <w:rFonts w:asciiTheme="majorHAnsi" w:hAnsiTheme="majorHAnsi" w:cs="Helvetica"/>
                <w:noProof/>
                <w:sz w:val="28"/>
              </w:rPr>
            </w:pPr>
          </w:p>
        </w:tc>
      </w:tr>
    </w:tbl>
    <w:p w14:paraId="363D6059" w14:textId="77777777" w:rsidR="00E75ED9" w:rsidRPr="00DF1410" w:rsidRDefault="00E75ED9" w:rsidP="00E75ED9">
      <w:pPr>
        <w:rPr>
          <w:rFonts w:asciiTheme="majorHAnsi" w:hAnsiTheme="majorHAnsi" w:cs="Helvetica"/>
          <w:noProof/>
        </w:rPr>
      </w:pPr>
    </w:p>
    <w:p w14:paraId="6BA5F99E" w14:textId="77777777" w:rsidR="00E75ED9" w:rsidRDefault="00E75ED9" w:rsidP="00E75ED9">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E75ED9" w14:paraId="309A7F4C" w14:textId="77777777" w:rsidTr="002C0B67">
        <w:tc>
          <w:tcPr>
            <w:tcW w:w="15276" w:type="dxa"/>
            <w:gridSpan w:val="2"/>
          </w:tcPr>
          <w:p w14:paraId="59660095" w14:textId="77777777" w:rsidR="00E75ED9" w:rsidRPr="00C8359A" w:rsidRDefault="00E75ED9" w:rsidP="002C0B67">
            <w:pPr>
              <w:jc w:val="center"/>
              <w:rPr>
                <w:rFonts w:asciiTheme="majorHAnsi" w:hAnsiTheme="majorHAnsi"/>
                <w:i/>
                <w:u w:val="single"/>
              </w:rPr>
            </w:pPr>
            <w:r w:rsidRPr="00C8359A">
              <w:rPr>
                <w:rFonts w:asciiTheme="majorHAnsi" w:hAnsiTheme="majorHAnsi"/>
                <w:i/>
                <w:u w:val="single"/>
              </w:rPr>
              <w:t>2 STARS</w:t>
            </w:r>
          </w:p>
          <w:p w14:paraId="39313A68" w14:textId="77777777" w:rsidR="00E75ED9" w:rsidRDefault="00E75ED9" w:rsidP="002C0B67">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E75ED9" w14:paraId="3A9B9DB0" w14:textId="77777777" w:rsidTr="002C0B67">
        <w:tc>
          <w:tcPr>
            <w:tcW w:w="4406" w:type="dxa"/>
          </w:tcPr>
          <w:p w14:paraId="32126672" w14:textId="77777777" w:rsidR="00E75ED9" w:rsidRDefault="00E75ED9" w:rsidP="002C0B67">
            <w:pPr>
              <w:rPr>
                <w:rFonts w:asciiTheme="majorHAnsi" w:hAnsiTheme="majorHAnsi"/>
                <w:sz w:val="28"/>
              </w:rPr>
            </w:pPr>
          </w:p>
          <w:p w14:paraId="06F0E31B" w14:textId="77777777" w:rsidR="00E75ED9" w:rsidRDefault="00E75ED9" w:rsidP="002C0B67">
            <w:pPr>
              <w:rPr>
                <w:rFonts w:asciiTheme="majorHAnsi" w:hAnsiTheme="majorHAnsi"/>
                <w:sz w:val="28"/>
              </w:rPr>
            </w:pPr>
          </w:p>
          <w:p w14:paraId="6245456B" w14:textId="77777777" w:rsidR="00E75ED9" w:rsidRDefault="00E75ED9" w:rsidP="002C0B67">
            <w:pPr>
              <w:rPr>
                <w:rFonts w:asciiTheme="majorHAnsi" w:hAnsiTheme="majorHAnsi"/>
                <w:sz w:val="28"/>
              </w:rPr>
            </w:pPr>
          </w:p>
          <w:p w14:paraId="16850612" w14:textId="77777777" w:rsidR="00E75ED9" w:rsidRDefault="00E75ED9" w:rsidP="002C0B67">
            <w:pPr>
              <w:rPr>
                <w:rFonts w:asciiTheme="majorHAnsi" w:hAnsiTheme="majorHAnsi"/>
                <w:sz w:val="28"/>
              </w:rPr>
            </w:pPr>
          </w:p>
          <w:p w14:paraId="08469F1C" w14:textId="77777777" w:rsidR="00E75ED9" w:rsidRDefault="00E75ED9" w:rsidP="002C0B67">
            <w:pPr>
              <w:rPr>
                <w:rFonts w:asciiTheme="majorHAnsi" w:hAnsiTheme="majorHAnsi"/>
                <w:sz w:val="28"/>
              </w:rPr>
            </w:pPr>
          </w:p>
          <w:p w14:paraId="18529BFD" w14:textId="77777777" w:rsidR="00E75ED9" w:rsidRDefault="00E75ED9" w:rsidP="002C0B67">
            <w:pPr>
              <w:rPr>
                <w:rFonts w:asciiTheme="majorHAnsi" w:hAnsiTheme="majorHAnsi"/>
                <w:sz w:val="28"/>
              </w:rPr>
            </w:pPr>
            <w:r>
              <w:rPr>
                <w:noProof/>
                <w:lang w:val="en-US" w:eastAsia="en-US"/>
              </w:rPr>
              <mc:AlternateContent>
                <mc:Choice Requires="wps">
                  <w:drawing>
                    <wp:anchor distT="0" distB="0" distL="114300" distR="114300" simplePos="0" relativeHeight="251666432" behindDoc="0" locked="0" layoutInCell="1" allowOverlap="1" wp14:anchorId="37077661" wp14:editId="345534A4">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1" name="5-Point Star 2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21" o:spid="_x0000_s1026" style="position:absolute;margin-left:1in;margin-top:-71.0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V+ob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1/J6xZkTlt7o5nrr&#10;tUtslwQycpNGQ4gNpe7CFqdbJDMTPiq0+UtU2LHoepp1hWNikpx3dX1/S+pLCk02VanewAFj+gLe&#10;smy0nBYGb4qc4vA1pjH3nJObGZd9eahxjGKlk4Ex+B0UUaLGq1KkLBN8MsgOgtag+1koUXvjKDND&#10;lDZmBn28DJpyMwzKgs3A+jJwzi4dvUsz0Grn8W9gk86jqjH/zHrkmmm/+O5UHqXIQVtShJ02Oq/h&#10;7/cCf/vvNq8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DdhX6huQEAAL8DAAAOAAAAAAAAAAAAAAAAACwCAABkcnMv&#10;ZTJvRG9jLnhtbFBLAQItABQABgAIAAAAIQBH2DSj4AAAAAw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3436EFD5" w14:textId="77777777" w:rsidR="00E75ED9" w:rsidRDefault="00E75ED9" w:rsidP="002C0B67">
            <w:pPr>
              <w:rPr>
                <w:rFonts w:asciiTheme="majorHAnsi" w:hAnsiTheme="majorHAnsi"/>
                <w:sz w:val="28"/>
              </w:rPr>
            </w:pPr>
          </w:p>
        </w:tc>
      </w:tr>
      <w:tr w:rsidR="00E75ED9" w14:paraId="4916CCB2" w14:textId="77777777" w:rsidTr="002C0B67">
        <w:tc>
          <w:tcPr>
            <w:tcW w:w="4406" w:type="dxa"/>
          </w:tcPr>
          <w:p w14:paraId="7EFD4492" w14:textId="77777777" w:rsidR="00E75ED9" w:rsidRDefault="00E75ED9" w:rsidP="002C0B67">
            <w:pPr>
              <w:rPr>
                <w:rFonts w:asciiTheme="majorHAnsi" w:hAnsiTheme="majorHAnsi"/>
                <w:sz w:val="28"/>
              </w:rPr>
            </w:pPr>
          </w:p>
          <w:p w14:paraId="553C9ADC" w14:textId="77777777" w:rsidR="00E75ED9" w:rsidRDefault="00E75ED9" w:rsidP="002C0B67">
            <w:pPr>
              <w:rPr>
                <w:rFonts w:asciiTheme="majorHAnsi" w:hAnsiTheme="majorHAnsi"/>
                <w:sz w:val="28"/>
              </w:rPr>
            </w:pPr>
          </w:p>
          <w:p w14:paraId="110DD3A6" w14:textId="77777777" w:rsidR="00E75ED9" w:rsidRDefault="00E75ED9" w:rsidP="002C0B67">
            <w:pPr>
              <w:rPr>
                <w:rFonts w:asciiTheme="majorHAnsi" w:hAnsiTheme="majorHAnsi"/>
                <w:sz w:val="28"/>
              </w:rPr>
            </w:pPr>
            <w:r>
              <w:rPr>
                <w:noProof/>
                <w:lang w:val="en-US" w:eastAsia="en-US"/>
              </w:rPr>
              <mc:AlternateContent>
                <mc:Choice Requires="wps">
                  <w:drawing>
                    <wp:anchor distT="0" distB="0" distL="114300" distR="114300" simplePos="0" relativeHeight="251667456" behindDoc="0" locked="0" layoutInCell="1" allowOverlap="1" wp14:anchorId="43D14368" wp14:editId="4E13BFBA">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2" name="5-Point Star 2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22" o:spid="_x0000_s1026" style="position:absolute;margin-left:73.5pt;margin-top:-17.1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auAb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La9rzpyw9EY311uv&#10;XWK7JJCRm2Y0hNhQ6i5scbpFMrPgo0KbvySFHctcT/Nc4ZiYJOddXd/f0vQlhSabWKo3cMCYvoC3&#10;LBstp4XBmzJOcfga05h7zsnFjMu+3NTYRrHSycAY/A6KJFHhVSEpywSfDLKDoDXofq6yJCpvHGVm&#10;iNLGzKCPl0FTboZBWbAZWF8GztmlondpBlrtPP4NbNK5VTXmn1WPWrPsF9+dyqOUcdCWFGXTRuc1&#10;/P1e4G//3eYV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CZVq4BuQEAAL8DAAAOAAAAAAAAAAAAAAAAACwCAABkcnMv&#10;ZTJvRG9jLnhtbFBLAQItABQABgAIAAAAIQBNgNzY4AAAAAo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p>
          <w:p w14:paraId="5A7D4618" w14:textId="77777777" w:rsidR="00E75ED9" w:rsidRDefault="00E75ED9" w:rsidP="002C0B67">
            <w:pPr>
              <w:rPr>
                <w:rFonts w:asciiTheme="majorHAnsi" w:hAnsiTheme="majorHAnsi"/>
                <w:sz w:val="28"/>
              </w:rPr>
            </w:pPr>
          </w:p>
          <w:p w14:paraId="12F6E8CE" w14:textId="77777777" w:rsidR="00E75ED9" w:rsidRDefault="00E75ED9" w:rsidP="002C0B67">
            <w:pPr>
              <w:rPr>
                <w:rFonts w:asciiTheme="majorHAnsi" w:hAnsiTheme="majorHAnsi"/>
                <w:sz w:val="28"/>
              </w:rPr>
            </w:pPr>
            <w:r>
              <w:rPr>
                <w:rFonts w:asciiTheme="majorHAnsi" w:hAnsiTheme="majorHAnsi"/>
                <w:sz w:val="28"/>
              </w:rPr>
              <w:t xml:space="preserve"> </w:t>
            </w:r>
          </w:p>
          <w:p w14:paraId="254DD166" w14:textId="77777777" w:rsidR="00E75ED9" w:rsidRDefault="00E75ED9" w:rsidP="002C0B67">
            <w:pPr>
              <w:rPr>
                <w:rFonts w:asciiTheme="majorHAnsi" w:hAnsiTheme="majorHAnsi"/>
                <w:sz w:val="28"/>
              </w:rPr>
            </w:pPr>
          </w:p>
        </w:tc>
        <w:tc>
          <w:tcPr>
            <w:tcW w:w="10870" w:type="dxa"/>
          </w:tcPr>
          <w:p w14:paraId="3566F020" w14:textId="77777777" w:rsidR="00E75ED9" w:rsidRDefault="00E75ED9" w:rsidP="002C0B67">
            <w:pPr>
              <w:rPr>
                <w:rFonts w:asciiTheme="majorHAnsi" w:hAnsiTheme="majorHAnsi"/>
                <w:sz w:val="28"/>
              </w:rPr>
            </w:pPr>
          </w:p>
        </w:tc>
      </w:tr>
      <w:tr w:rsidR="00E75ED9" w14:paraId="1D98B734" w14:textId="77777777" w:rsidTr="002C0B67">
        <w:tc>
          <w:tcPr>
            <w:tcW w:w="15276" w:type="dxa"/>
            <w:gridSpan w:val="2"/>
          </w:tcPr>
          <w:p w14:paraId="0AB7B709" w14:textId="77777777" w:rsidR="00E75ED9" w:rsidRPr="00C8359A" w:rsidRDefault="00E75ED9" w:rsidP="002C0B67">
            <w:pPr>
              <w:jc w:val="center"/>
              <w:rPr>
                <w:rFonts w:asciiTheme="majorHAnsi" w:hAnsiTheme="majorHAnsi"/>
                <w:u w:val="single"/>
              </w:rPr>
            </w:pPr>
            <w:r w:rsidRPr="00C8359A">
              <w:rPr>
                <w:rFonts w:asciiTheme="majorHAnsi" w:hAnsiTheme="majorHAnsi"/>
                <w:u w:val="single"/>
              </w:rPr>
              <w:t>1 WISH</w:t>
            </w:r>
          </w:p>
          <w:p w14:paraId="44F59D1A" w14:textId="77777777" w:rsidR="00E75ED9" w:rsidRPr="00C8359A" w:rsidRDefault="00E75ED9" w:rsidP="002C0B67">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E75ED9" w14:paraId="7BC45BEC" w14:textId="77777777" w:rsidTr="002C0B67">
        <w:tc>
          <w:tcPr>
            <w:tcW w:w="4406" w:type="dxa"/>
          </w:tcPr>
          <w:p w14:paraId="06B907AE" w14:textId="77777777" w:rsidR="00E75ED9" w:rsidRDefault="00E75ED9" w:rsidP="002C0B67">
            <w:pPr>
              <w:rPr>
                <w:rFonts w:asciiTheme="majorHAnsi" w:hAnsiTheme="majorHAnsi"/>
                <w:sz w:val="28"/>
              </w:rPr>
            </w:pPr>
            <w:r>
              <w:rPr>
                <w:rFonts w:ascii="Helvetica" w:hAnsi="Helvetica" w:cs="Helvetica"/>
                <w:noProof/>
                <w:lang w:val="en-US" w:eastAsia="en-US"/>
              </w:rPr>
              <w:drawing>
                <wp:anchor distT="0" distB="0" distL="114300" distR="114300" simplePos="0" relativeHeight="251668480" behindDoc="0" locked="0" layoutInCell="1" allowOverlap="1" wp14:anchorId="66AF1F54" wp14:editId="6751D4C5">
                  <wp:simplePos x="0" y="0"/>
                  <wp:positionH relativeFrom="column">
                    <wp:posOffset>808896</wp:posOffset>
                  </wp:positionH>
                  <wp:positionV relativeFrom="paragraph">
                    <wp:posOffset>116680</wp:posOffset>
                  </wp:positionV>
                  <wp:extent cx="1022669" cy="1220304"/>
                  <wp:effectExtent l="155257" t="200343" r="148908" b="199707"/>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117">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686420" w14:textId="77777777" w:rsidR="00E75ED9" w:rsidRDefault="00E75ED9" w:rsidP="002C0B67">
            <w:pPr>
              <w:rPr>
                <w:rFonts w:asciiTheme="majorHAnsi" w:hAnsiTheme="majorHAnsi"/>
                <w:sz w:val="28"/>
              </w:rPr>
            </w:pPr>
          </w:p>
          <w:p w14:paraId="56D5BECB" w14:textId="77777777" w:rsidR="00E75ED9" w:rsidRDefault="00E75ED9" w:rsidP="002C0B67">
            <w:pPr>
              <w:rPr>
                <w:rFonts w:asciiTheme="majorHAnsi" w:hAnsiTheme="majorHAnsi"/>
                <w:sz w:val="28"/>
              </w:rPr>
            </w:pPr>
          </w:p>
          <w:p w14:paraId="6105612A" w14:textId="77777777" w:rsidR="00E75ED9" w:rsidRDefault="00E75ED9" w:rsidP="002C0B67">
            <w:pPr>
              <w:tabs>
                <w:tab w:val="left" w:pos="1565"/>
              </w:tabs>
              <w:rPr>
                <w:rFonts w:asciiTheme="majorHAnsi" w:hAnsiTheme="majorHAnsi"/>
                <w:sz w:val="28"/>
              </w:rPr>
            </w:pPr>
            <w:r>
              <w:rPr>
                <w:rFonts w:asciiTheme="majorHAnsi" w:hAnsiTheme="majorHAnsi"/>
                <w:sz w:val="28"/>
              </w:rPr>
              <w:tab/>
            </w:r>
          </w:p>
          <w:p w14:paraId="266D65EC" w14:textId="77777777" w:rsidR="00E75ED9" w:rsidRDefault="00E75ED9" w:rsidP="002C0B67">
            <w:pPr>
              <w:rPr>
                <w:rFonts w:asciiTheme="majorHAnsi" w:hAnsiTheme="majorHAnsi"/>
                <w:sz w:val="28"/>
              </w:rPr>
            </w:pPr>
          </w:p>
          <w:p w14:paraId="4DEBC428" w14:textId="77777777" w:rsidR="00E75ED9" w:rsidRDefault="00E75ED9" w:rsidP="002C0B67">
            <w:pPr>
              <w:rPr>
                <w:rFonts w:asciiTheme="majorHAnsi" w:hAnsiTheme="majorHAnsi"/>
                <w:sz w:val="28"/>
              </w:rPr>
            </w:pPr>
          </w:p>
          <w:p w14:paraId="68D11FED" w14:textId="77777777" w:rsidR="00E75ED9" w:rsidRDefault="00E75ED9" w:rsidP="002C0B67">
            <w:pPr>
              <w:rPr>
                <w:rFonts w:asciiTheme="majorHAnsi" w:hAnsiTheme="majorHAnsi"/>
                <w:sz w:val="28"/>
              </w:rPr>
            </w:pPr>
          </w:p>
        </w:tc>
        <w:tc>
          <w:tcPr>
            <w:tcW w:w="10870" w:type="dxa"/>
          </w:tcPr>
          <w:p w14:paraId="39C2A86E" w14:textId="77777777" w:rsidR="00E75ED9" w:rsidRDefault="00E75ED9" w:rsidP="002C0B67">
            <w:pPr>
              <w:rPr>
                <w:rFonts w:asciiTheme="majorHAnsi" w:hAnsiTheme="majorHAnsi"/>
                <w:sz w:val="28"/>
              </w:rPr>
            </w:pPr>
          </w:p>
        </w:tc>
      </w:tr>
    </w:tbl>
    <w:p w14:paraId="7EC3AC16" w14:textId="77777777" w:rsidR="00E75ED9" w:rsidRPr="006F7A58" w:rsidRDefault="00E75ED9" w:rsidP="006F7A58">
      <w:pPr>
        <w:rPr>
          <w:rFonts w:cstheme="minorHAnsi"/>
          <w:sz w:val="28"/>
          <w:szCs w:val="28"/>
        </w:rPr>
      </w:pPr>
    </w:p>
    <w:sectPr w:rsidR="00E75ED9"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F56FEC"/>
    <w:multiLevelType w:val="hybridMultilevel"/>
    <w:tmpl w:val="DF765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7">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1F13C1"/>
    <w:multiLevelType w:val="hybridMultilevel"/>
    <w:tmpl w:val="8DA0C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AD7691"/>
    <w:multiLevelType w:val="hybridMultilevel"/>
    <w:tmpl w:val="7B76D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8">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FD3462E"/>
    <w:multiLevelType w:val="hybridMultilevel"/>
    <w:tmpl w:val="F148E8D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5"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11A3E41"/>
    <w:multiLevelType w:val="hybridMultilevel"/>
    <w:tmpl w:val="0DCE0E1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77"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9">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29"/>
  </w:num>
  <w:num w:numId="4">
    <w:abstractNumId w:val="18"/>
  </w:num>
  <w:num w:numId="5">
    <w:abstractNumId w:val="30"/>
  </w:num>
  <w:num w:numId="6">
    <w:abstractNumId w:val="21"/>
  </w:num>
  <w:num w:numId="7">
    <w:abstractNumId w:val="3"/>
  </w:num>
  <w:num w:numId="8">
    <w:abstractNumId w:val="10"/>
  </w:num>
  <w:num w:numId="9">
    <w:abstractNumId w:val="7"/>
  </w:num>
  <w:num w:numId="10">
    <w:abstractNumId w:val="9"/>
  </w:num>
  <w:num w:numId="11">
    <w:abstractNumId w:val="39"/>
  </w:num>
  <w:num w:numId="12">
    <w:abstractNumId w:val="16"/>
  </w:num>
  <w:num w:numId="13">
    <w:abstractNumId w:val="6"/>
  </w:num>
  <w:num w:numId="14">
    <w:abstractNumId w:val="11"/>
  </w:num>
  <w:num w:numId="15">
    <w:abstractNumId w:val="26"/>
  </w:num>
  <w:num w:numId="16">
    <w:abstractNumId w:val="31"/>
  </w:num>
  <w:num w:numId="17">
    <w:abstractNumId w:val="38"/>
  </w:num>
  <w:num w:numId="18">
    <w:abstractNumId w:val="27"/>
  </w:num>
  <w:num w:numId="19">
    <w:abstractNumId w:val="19"/>
  </w:num>
  <w:num w:numId="20">
    <w:abstractNumId w:val="20"/>
  </w:num>
  <w:num w:numId="21">
    <w:abstractNumId w:val="5"/>
  </w:num>
  <w:num w:numId="22">
    <w:abstractNumId w:val="28"/>
  </w:num>
  <w:num w:numId="23">
    <w:abstractNumId w:val="17"/>
  </w:num>
  <w:num w:numId="24">
    <w:abstractNumId w:val="1"/>
  </w:num>
  <w:num w:numId="25">
    <w:abstractNumId w:val="15"/>
  </w:num>
  <w:num w:numId="26">
    <w:abstractNumId w:val="32"/>
  </w:num>
  <w:num w:numId="27">
    <w:abstractNumId w:val="33"/>
  </w:num>
  <w:num w:numId="28">
    <w:abstractNumId w:val="13"/>
  </w:num>
  <w:num w:numId="29">
    <w:abstractNumId w:val="2"/>
  </w:num>
  <w:num w:numId="30">
    <w:abstractNumId w:val="14"/>
  </w:num>
  <w:num w:numId="31">
    <w:abstractNumId w:val="23"/>
  </w:num>
  <w:num w:numId="32">
    <w:abstractNumId w:val="4"/>
  </w:num>
  <w:num w:numId="33">
    <w:abstractNumId w:val="37"/>
  </w:num>
  <w:num w:numId="34">
    <w:abstractNumId w:val="25"/>
  </w:num>
  <w:num w:numId="35">
    <w:abstractNumId w:val="36"/>
  </w:num>
  <w:num w:numId="36">
    <w:abstractNumId w:val="24"/>
  </w:num>
  <w:num w:numId="37">
    <w:abstractNumId w:val="8"/>
  </w:num>
  <w:num w:numId="38">
    <w:abstractNumId w:val="35"/>
  </w:num>
  <w:num w:numId="39">
    <w:abstractNumId w:val="2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25AA0"/>
    <w:rsid w:val="000417FA"/>
    <w:rsid w:val="000435C9"/>
    <w:rsid w:val="00044FA4"/>
    <w:rsid w:val="00047D80"/>
    <w:rsid w:val="00065A5A"/>
    <w:rsid w:val="0009143E"/>
    <w:rsid w:val="000C2BA0"/>
    <w:rsid w:val="000D3C27"/>
    <w:rsid w:val="000D471C"/>
    <w:rsid w:val="00122191"/>
    <w:rsid w:val="001357F2"/>
    <w:rsid w:val="0015103A"/>
    <w:rsid w:val="00162BE4"/>
    <w:rsid w:val="001655E5"/>
    <w:rsid w:val="00170B0F"/>
    <w:rsid w:val="0017170D"/>
    <w:rsid w:val="00180ECD"/>
    <w:rsid w:val="001D684D"/>
    <w:rsid w:val="001F7BFE"/>
    <w:rsid w:val="00212A49"/>
    <w:rsid w:val="002539CF"/>
    <w:rsid w:val="0027717D"/>
    <w:rsid w:val="002F4D1A"/>
    <w:rsid w:val="00306731"/>
    <w:rsid w:val="00321955"/>
    <w:rsid w:val="00360858"/>
    <w:rsid w:val="00366AD2"/>
    <w:rsid w:val="003C1F05"/>
    <w:rsid w:val="003C5280"/>
    <w:rsid w:val="003F574C"/>
    <w:rsid w:val="00402DE8"/>
    <w:rsid w:val="004045D2"/>
    <w:rsid w:val="0041120A"/>
    <w:rsid w:val="00412965"/>
    <w:rsid w:val="00453D16"/>
    <w:rsid w:val="004612F1"/>
    <w:rsid w:val="004664D8"/>
    <w:rsid w:val="00475F3B"/>
    <w:rsid w:val="00492EC0"/>
    <w:rsid w:val="00496BE9"/>
    <w:rsid w:val="004F1C15"/>
    <w:rsid w:val="005163C9"/>
    <w:rsid w:val="005204A3"/>
    <w:rsid w:val="005215AD"/>
    <w:rsid w:val="00525C4D"/>
    <w:rsid w:val="00526851"/>
    <w:rsid w:val="00583376"/>
    <w:rsid w:val="00583F5A"/>
    <w:rsid w:val="005A211A"/>
    <w:rsid w:val="005A30B9"/>
    <w:rsid w:val="00651B67"/>
    <w:rsid w:val="006551A9"/>
    <w:rsid w:val="006638A7"/>
    <w:rsid w:val="0068221B"/>
    <w:rsid w:val="006829E6"/>
    <w:rsid w:val="006A3D44"/>
    <w:rsid w:val="006D1673"/>
    <w:rsid w:val="006D3FA5"/>
    <w:rsid w:val="006F247E"/>
    <w:rsid w:val="006F3855"/>
    <w:rsid w:val="006F7A58"/>
    <w:rsid w:val="00702C4D"/>
    <w:rsid w:val="00706AE5"/>
    <w:rsid w:val="00714CC1"/>
    <w:rsid w:val="007307F5"/>
    <w:rsid w:val="00744852"/>
    <w:rsid w:val="00767C17"/>
    <w:rsid w:val="00782DAA"/>
    <w:rsid w:val="007D61EA"/>
    <w:rsid w:val="007E3358"/>
    <w:rsid w:val="008024CB"/>
    <w:rsid w:val="00807D9E"/>
    <w:rsid w:val="00811C9F"/>
    <w:rsid w:val="00825568"/>
    <w:rsid w:val="008410D9"/>
    <w:rsid w:val="00874DC2"/>
    <w:rsid w:val="008B643B"/>
    <w:rsid w:val="008B7BA9"/>
    <w:rsid w:val="008C6398"/>
    <w:rsid w:val="008E0697"/>
    <w:rsid w:val="008E0FB7"/>
    <w:rsid w:val="008E7183"/>
    <w:rsid w:val="00903251"/>
    <w:rsid w:val="00912B82"/>
    <w:rsid w:val="00945FDF"/>
    <w:rsid w:val="009604BA"/>
    <w:rsid w:val="009703F1"/>
    <w:rsid w:val="00991E1E"/>
    <w:rsid w:val="00993380"/>
    <w:rsid w:val="009B441D"/>
    <w:rsid w:val="009B669B"/>
    <w:rsid w:val="009E23CF"/>
    <w:rsid w:val="009E5CCD"/>
    <w:rsid w:val="00A2661F"/>
    <w:rsid w:val="00A70AAA"/>
    <w:rsid w:val="00A74EE0"/>
    <w:rsid w:val="00A75B33"/>
    <w:rsid w:val="00A81193"/>
    <w:rsid w:val="00AA521F"/>
    <w:rsid w:val="00AB3C43"/>
    <w:rsid w:val="00AF43C6"/>
    <w:rsid w:val="00B0356F"/>
    <w:rsid w:val="00B12C35"/>
    <w:rsid w:val="00B13495"/>
    <w:rsid w:val="00B33E9F"/>
    <w:rsid w:val="00B348F7"/>
    <w:rsid w:val="00B40959"/>
    <w:rsid w:val="00B6434D"/>
    <w:rsid w:val="00B667C5"/>
    <w:rsid w:val="00B93F1B"/>
    <w:rsid w:val="00B95981"/>
    <w:rsid w:val="00B966D0"/>
    <w:rsid w:val="00BA11F3"/>
    <w:rsid w:val="00BA1ED8"/>
    <w:rsid w:val="00BA6644"/>
    <w:rsid w:val="00BA692B"/>
    <w:rsid w:val="00BB3874"/>
    <w:rsid w:val="00BD0543"/>
    <w:rsid w:val="00BE19FB"/>
    <w:rsid w:val="00BE2974"/>
    <w:rsid w:val="00C05052"/>
    <w:rsid w:val="00C548E2"/>
    <w:rsid w:val="00C60E35"/>
    <w:rsid w:val="00CD4EC6"/>
    <w:rsid w:val="00CF6192"/>
    <w:rsid w:val="00D15961"/>
    <w:rsid w:val="00D16439"/>
    <w:rsid w:val="00D42669"/>
    <w:rsid w:val="00D46011"/>
    <w:rsid w:val="00D56E09"/>
    <w:rsid w:val="00D9349E"/>
    <w:rsid w:val="00DD7231"/>
    <w:rsid w:val="00DE3AF7"/>
    <w:rsid w:val="00E11197"/>
    <w:rsid w:val="00E341D1"/>
    <w:rsid w:val="00E47178"/>
    <w:rsid w:val="00E4759A"/>
    <w:rsid w:val="00E75ED9"/>
    <w:rsid w:val="00EA64CC"/>
    <w:rsid w:val="00EB419A"/>
    <w:rsid w:val="00EC368E"/>
    <w:rsid w:val="00EC5B79"/>
    <w:rsid w:val="00F07A9C"/>
    <w:rsid w:val="00F17336"/>
    <w:rsid w:val="00F2642F"/>
    <w:rsid w:val="00F273A6"/>
    <w:rsid w:val="00F96351"/>
    <w:rsid w:val="00FC3142"/>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8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C368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BA1ED8"/>
    <w:pPr>
      <w:spacing w:after="0" w:line="240" w:lineRule="auto"/>
    </w:pPr>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C368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BA1ED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87776425">
      <w:bodyDiv w:val="1"/>
      <w:marLeft w:val="0"/>
      <w:marRight w:val="0"/>
      <w:marTop w:val="0"/>
      <w:marBottom w:val="0"/>
      <w:divBdr>
        <w:top w:val="none" w:sz="0" w:space="0" w:color="auto"/>
        <w:left w:val="none" w:sz="0" w:space="0" w:color="auto"/>
        <w:bottom w:val="none" w:sz="0" w:space="0" w:color="auto"/>
        <w:right w:val="none" w:sz="0" w:space="0" w:color="auto"/>
      </w:divBdr>
    </w:div>
    <w:div w:id="112335277">
      <w:bodyDiv w:val="1"/>
      <w:marLeft w:val="0"/>
      <w:marRight w:val="0"/>
      <w:marTop w:val="0"/>
      <w:marBottom w:val="0"/>
      <w:divBdr>
        <w:top w:val="none" w:sz="0" w:space="0" w:color="auto"/>
        <w:left w:val="none" w:sz="0" w:space="0" w:color="auto"/>
        <w:bottom w:val="none" w:sz="0" w:space="0" w:color="auto"/>
        <w:right w:val="none" w:sz="0" w:space="0" w:color="auto"/>
      </w:divBdr>
    </w:div>
    <w:div w:id="156459204">
      <w:bodyDiv w:val="1"/>
      <w:marLeft w:val="0"/>
      <w:marRight w:val="0"/>
      <w:marTop w:val="0"/>
      <w:marBottom w:val="0"/>
      <w:divBdr>
        <w:top w:val="none" w:sz="0" w:space="0" w:color="auto"/>
        <w:left w:val="none" w:sz="0" w:space="0" w:color="auto"/>
        <w:bottom w:val="none" w:sz="0" w:space="0" w:color="auto"/>
        <w:right w:val="none" w:sz="0" w:space="0" w:color="auto"/>
      </w:divBdr>
    </w:div>
    <w:div w:id="197282460">
      <w:bodyDiv w:val="1"/>
      <w:marLeft w:val="0"/>
      <w:marRight w:val="0"/>
      <w:marTop w:val="0"/>
      <w:marBottom w:val="0"/>
      <w:divBdr>
        <w:top w:val="none" w:sz="0" w:space="0" w:color="auto"/>
        <w:left w:val="none" w:sz="0" w:space="0" w:color="auto"/>
        <w:bottom w:val="none" w:sz="0" w:space="0" w:color="auto"/>
        <w:right w:val="none" w:sz="0" w:space="0" w:color="auto"/>
      </w:divBdr>
    </w:div>
    <w:div w:id="270474088">
      <w:bodyDiv w:val="1"/>
      <w:marLeft w:val="0"/>
      <w:marRight w:val="0"/>
      <w:marTop w:val="0"/>
      <w:marBottom w:val="0"/>
      <w:divBdr>
        <w:top w:val="none" w:sz="0" w:space="0" w:color="auto"/>
        <w:left w:val="none" w:sz="0" w:space="0" w:color="auto"/>
        <w:bottom w:val="none" w:sz="0" w:space="0" w:color="auto"/>
        <w:right w:val="none" w:sz="0" w:space="0" w:color="auto"/>
      </w:divBdr>
    </w:div>
    <w:div w:id="470905435">
      <w:bodyDiv w:val="1"/>
      <w:marLeft w:val="0"/>
      <w:marRight w:val="0"/>
      <w:marTop w:val="0"/>
      <w:marBottom w:val="0"/>
      <w:divBdr>
        <w:top w:val="none" w:sz="0" w:space="0" w:color="auto"/>
        <w:left w:val="none" w:sz="0" w:space="0" w:color="auto"/>
        <w:bottom w:val="none" w:sz="0" w:space="0" w:color="auto"/>
        <w:right w:val="none" w:sz="0" w:space="0" w:color="auto"/>
      </w:divBdr>
    </w:div>
    <w:div w:id="49225594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582374269">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736899503">
      <w:bodyDiv w:val="1"/>
      <w:marLeft w:val="0"/>
      <w:marRight w:val="0"/>
      <w:marTop w:val="0"/>
      <w:marBottom w:val="0"/>
      <w:divBdr>
        <w:top w:val="none" w:sz="0" w:space="0" w:color="auto"/>
        <w:left w:val="none" w:sz="0" w:space="0" w:color="auto"/>
        <w:bottom w:val="none" w:sz="0" w:space="0" w:color="auto"/>
        <w:right w:val="none" w:sz="0" w:space="0" w:color="auto"/>
      </w:divBdr>
    </w:div>
    <w:div w:id="830491582">
      <w:bodyDiv w:val="1"/>
      <w:marLeft w:val="0"/>
      <w:marRight w:val="0"/>
      <w:marTop w:val="0"/>
      <w:marBottom w:val="0"/>
      <w:divBdr>
        <w:top w:val="none" w:sz="0" w:space="0" w:color="auto"/>
        <w:left w:val="none" w:sz="0" w:space="0" w:color="auto"/>
        <w:bottom w:val="none" w:sz="0" w:space="0" w:color="auto"/>
        <w:right w:val="none" w:sz="0" w:space="0" w:color="auto"/>
      </w:divBdr>
    </w:div>
    <w:div w:id="889999721">
      <w:bodyDiv w:val="1"/>
      <w:marLeft w:val="0"/>
      <w:marRight w:val="0"/>
      <w:marTop w:val="0"/>
      <w:marBottom w:val="0"/>
      <w:divBdr>
        <w:top w:val="none" w:sz="0" w:space="0" w:color="auto"/>
        <w:left w:val="none" w:sz="0" w:space="0" w:color="auto"/>
        <w:bottom w:val="none" w:sz="0" w:space="0" w:color="auto"/>
        <w:right w:val="none" w:sz="0" w:space="0" w:color="auto"/>
      </w:divBdr>
    </w:div>
    <w:div w:id="893931425">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449087">
      <w:bodyDiv w:val="1"/>
      <w:marLeft w:val="0"/>
      <w:marRight w:val="0"/>
      <w:marTop w:val="0"/>
      <w:marBottom w:val="0"/>
      <w:divBdr>
        <w:top w:val="none" w:sz="0" w:space="0" w:color="auto"/>
        <w:left w:val="none" w:sz="0" w:space="0" w:color="auto"/>
        <w:bottom w:val="none" w:sz="0" w:space="0" w:color="auto"/>
        <w:right w:val="none" w:sz="0" w:space="0" w:color="auto"/>
      </w:divBdr>
    </w:div>
    <w:div w:id="957830832">
      <w:bodyDiv w:val="1"/>
      <w:marLeft w:val="0"/>
      <w:marRight w:val="0"/>
      <w:marTop w:val="0"/>
      <w:marBottom w:val="0"/>
      <w:divBdr>
        <w:top w:val="none" w:sz="0" w:space="0" w:color="auto"/>
        <w:left w:val="none" w:sz="0" w:space="0" w:color="auto"/>
        <w:bottom w:val="none" w:sz="0" w:space="0" w:color="auto"/>
        <w:right w:val="none" w:sz="0" w:space="0" w:color="auto"/>
      </w:divBdr>
    </w:div>
    <w:div w:id="1082751189">
      <w:bodyDiv w:val="1"/>
      <w:marLeft w:val="0"/>
      <w:marRight w:val="0"/>
      <w:marTop w:val="0"/>
      <w:marBottom w:val="0"/>
      <w:divBdr>
        <w:top w:val="none" w:sz="0" w:space="0" w:color="auto"/>
        <w:left w:val="none" w:sz="0" w:space="0" w:color="auto"/>
        <w:bottom w:val="none" w:sz="0" w:space="0" w:color="auto"/>
        <w:right w:val="none" w:sz="0" w:space="0" w:color="auto"/>
      </w:divBdr>
      <w:divsChild>
        <w:div w:id="116611347">
          <w:marLeft w:val="0"/>
          <w:marRight w:val="0"/>
          <w:marTop w:val="0"/>
          <w:marBottom w:val="0"/>
          <w:divBdr>
            <w:top w:val="none" w:sz="0" w:space="0" w:color="auto"/>
            <w:left w:val="none" w:sz="0" w:space="0" w:color="auto"/>
            <w:bottom w:val="none" w:sz="0" w:space="0" w:color="auto"/>
            <w:right w:val="none" w:sz="0" w:space="0" w:color="auto"/>
          </w:divBdr>
          <w:divsChild>
            <w:div w:id="31856084">
              <w:marLeft w:val="0"/>
              <w:marRight w:val="0"/>
              <w:marTop w:val="0"/>
              <w:marBottom w:val="0"/>
              <w:divBdr>
                <w:top w:val="none" w:sz="0" w:space="0" w:color="auto"/>
                <w:left w:val="none" w:sz="0" w:space="0" w:color="auto"/>
                <w:bottom w:val="none" w:sz="0" w:space="0" w:color="auto"/>
                <w:right w:val="none" w:sz="0" w:space="0" w:color="auto"/>
              </w:divBdr>
              <w:divsChild>
                <w:div w:id="378632090">
                  <w:marLeft w:val="0"/>
                  <w:marRight w:val="0"/>
                  <w:marTop w:val="0"/>
                  <w:marBottom w:val="0"/>
                  <w:divBdr>
                    <w:top w:val="none" w:sz="0" w:space="0" w:color="auto"/>
                    <w:left w:val="none" w:sz="0" w:space="0" w:color="auto"/>
                    <w:bottom w:val="none" w:sz="0" w:space="0" w:color="auto"/>
                    <w:right w:val="none" w:sz="0" w:space="0" w:color="auto"/>
                  </w:divBdr>
                  <w:divsChild>
                    <w:div w:id="1352949103">
                      <w:marLeft w:val="0"/>
                      <w:marRight w:val="0"/>
                      <w:marTop w:val="272"/>
                      <w:marBottom w:val="0"/>
                      <w:divBdr>
                        <w:top w:val="none" w:sz="0" w:space="0" w:color="auto"/>
                        <w:left w:val="none" w:sz="0" w:space="0" w:color="auto"/>
                        <w:bottom w:val="none" w:sz="0" w:space="0" w:color="auto"/>
                        <w:right w:val="none" w:sz="0" w:space="0" w:color="auto"/>
                      </w:divBdr>
                      <w:divsChild>
                        <w:div w:id="806702571">
                          <w:marLeft w:val="0"/>
                          <w:marRight w:val="0"/>
                          <w:marTop w:val="0"/>
                          <w:marBottom w:val="0"/>
                          <w:divBdr>
                            <w:top w:val="none" w:sz="0" w:space="0" w:color="auto"/>
                            <w:left w:val="none" w:sz="0" w:space="0" w:color="auto"/>
                            <w:bottom w:val="none" w:sz="0" w:space="0" w:color="auto"/>
                            <w:right w:val="none" w:sz="0" w:space="0" w:color="auto"/>
                          </w:divBdr>
                          <w:divsChild>
                            <w:div w:id="1552037886">
                              <w:marLeft w:val="0"/>
                              <w:marRight w:val="0"/>
                              <w:marTop w:val="0"/>
                              <w:marBottom w:val="543"/>
                              <w:divBdr>
                                <w:top w:val="none" w:sz="0" w:space="0" w:color="auto"/>
                                <w:left w:val="none" w:sz="0" w:space="0" w:color="auto"/>
                                <w:bottom w:val="none" w:sz="0" w:space="0" w:color="auto"/>
                                <w:right w:val="none" w:sz="0" w:space="0" w:color="auto"/>
                              </w:divBdr>
                              <w:divsChild>
                                <w:div w:id="77872732">
                                  <w:marLeft w:val="0"/>
                                  <w:marRight w:val="0"/>
                                  <w:marTop w:val="0"/>
                                  <w:marBottom w:val="0"/>
                                  <w:divBdr>
                                    <w:top w:val="none" w:sz="0" w:space="0" w:color="auto"/>
                                    <w:left w:val="none" w:sz="0" w:space="0" w:color="auto"/>
                                    <w:bottom w:val="none" w:sz="0" w:space="0" w:color="auto"/>
                                    <w:right w:val="none" w:sz="0" w:space="0" w:color="auto"/>
                                  </w:divBdr>
                                  <w:divsChild>
                                    <w:div w:id="681930226">
                                      <w:marLeft w:val="0"/>
                                      <w:marRight w:val="0"/>
                                      <w:marTop w:val="0"/>
                                      <w:marBottom w:val="0"/>
                                      <w:divBdr>
                                        <w:top w:val="none" w:sz="0" w:space="0" w:color="auto"/>
                                        <w:left w:val="none" w:sz="0" w:space="0" w:color="auto"/>
                                        <w:bottom w:val="none" w:sz="0" w:space="0" w:color="auto"/>
                                        <w:right w:val="none" w:sz="0" w:space="0" w:color="auto"/>
                                      </w:divBdr>
                                      <w:divsChild>
                                        <w:div w:id="326440752">
                                          <w:marLeft w:val="0"/>
                                          <w:marRight w:val="136"/>
                                          <w:marTop w:val="136"/>
                                          <w:marBottom w:val="0"/>
                                          <w:divBdr>
                                            <w:top w:val="none" w:sz="0" w:space="0" w:color="auto"/>
                                            <w:left w:val="none" w:sz="0" w:space="0" w:color="auto"/>
                                            <w:bottom w:val="none" w:sz="0" w:space="0" w:color="auto"/>
                                            <w:right w:val="none" w:sz="0" w:space="0" w:color="auto"/>
                                          </w:divBdr>
                                          <w:divsChild>
                                            <w:div w:id="785927697">
                                              <w:marLeft w:val="0"/>
                                              <w:marRight w:val="0"/>
                                              <w:marTop w:val="0"/>
                                              <w:marBottom w:val="0"/>
                                              <w:divBdr>
                                                <w:top w:val="none" w:sz="0" w:space="0" w:color="auto"/>
                                                <w:left w:val="none" w:sz="0" w:space="0" w:color="auto"/>
                                                <w:bottom w:val="none" w:sz="0" w:space="0" w:color="auto"/>
                                                <w:right w:val="none" w:sz="0" w:space="0" w:color="auto"/>
                                              </w:divBdr>
                                              <w:divsChild>
                                                <w:div w:id="496724026">
                                                  <w:marLeft w:val="0"/>
                                                  <w:marRight w:val="0"/>
                                                  <w:marTop w:val="0"/>
                                                  <w:marBottom w:val="0"/>
                                                  <w:divBdr>
                                                    <w:top w:val="none" w:sz="0" w:space="0" w:color="auto"/>
                                                    <w:left w:val="none" w:sz="0" w:space="0" w:color="auto"/>
                                                    <w:bottom w:val="none" w:sz="0" w:space="0" w:color="auto"/>
                                                    <w:right w:val="none" w:sz="0" w:space="0" w:color="auto"/>
                                                  </w:divBdr>
                                                  <w:divsChild>
                                                    <w:div w:id="342248477">
                                                      <w:marLeft w:val="0"/>
                                                      <w:marRight w:val="0"/>
                                                      <w:marTop w:val="0"/>
                                                      <w:marBottom w:val="0"/>
                                                      <w:divBdr>
                                                        <w:top w:val="none" w:sz="0" w:space="0" w:color="auto"/>
                                                        <w:left w:val="none" w:sz="0" w:space="0" w:color="auto"/>
                                                        <w:bottom w:val="none" w:sz="0" w:space="0" w:color="auto"/>
                                                        <w:right w:val="none" w:sz="0" w:space="0" w:color="auto"/>
                                                      </w:divBdr>
                                                      <w:divsChild>
                                                        <w:div w:id="631598735">
                                                          <w:marLeft w:val="0"/>
                                                          <w:marRight w:val="0"/>
                                                          <w:marTop w:val="0"/>
                                                          <w:marBottom w:val="0"/>
                                                          <w:divBdr>
                                                            <w:top w:val="none" w:sz="0" w:space="0" w:color="auto"/>
                                                            <w:left w:val="none" w:sz="0" w:space="0" w:color="auto"/>
                                                            <w:bottom w:val="none" w:sz="0" w:space="0" w:color="auto"/>
                                                            <w:right w:val="none" w:sz="0" w:space="0" w:color="auto"/>
                                                          </w:divBdr>
                                                          <w:divsChild>
                                                            <w:div w:id="686755181">
                                                              <w:marLeft w:val="0"/>
                                                              <w:marRight w:val="0"/>
                                                              <w:marTop w:val="0"/>
                                                              <w:marBottom w:val="0"/>
                                                              <w:divBdr>
                                                                <w:top w:val="none" w:sz="0" w:space="0" w:color="auto"/>
                                                                <w:left w:val="none" w:sz="0" w:space="0" w:color="auto"/>
                                                                <w:bottom w:val="none" w:sz="0" w:space="0" w:color="auto"/>
                                                                <w:right w:val="none" w:sz="0" w:space="0" w:color="auto"/>
                                                              </w:divBdr>
                                                              <w:divsChild>
                                                                <w:div w:id="967127955">
                                                                  <w:marLeft w:val="0"/>
                                                                  <w:marRight w:val="0"/>
                                                                  <w:marTop w:val="0"/>
                                                                  <w:marBottom w:val="0"/>
                                                                  <w:divBdr>
                                                                    <w:top w:val="none" w:sz="0" w:space="0" w:color="auto"/>
                                                                    <w:left w:val="none" w:sz="0" w:space="0" w:color="auto"/>
                                                                    <w:bottom w:val="none" w:sz="0" w:space="0" w:color="auto"/>
                                                                    <w:right w:val="none" w:sz="0" w:space="0" w:color="auto"/>
                                                                  </w:divBdr>
                                                                  <w:divsChild>
                                                                    <w:div w:id="734201024">
                                                                      <w:marLeft w:val="0"/>
                                                                      <w:marRight w:val="0"/>
                                                                      <w:marTop w:val="0"/>
                                                                      <w:marBottom w:val="0"/>
                                                                      <w:divBdr>
                                                                        <w:top w:val="none" w:sz="0" w:space="0" w:color="auto"/>
                                                                        <w:left w:val="none" w:sz="0" w:space="0" w:color="auto"/>
                                                                        <w:bottom w:val="none" w:sz="0" w:space="0" w:color="auto"/>
                                                                        <w:right w:val="none" w:sz="0" w:space="0" w:color="auto"/>
                                                                      </w:divBdr>
                                                                      <w:divsChild>
                                                                        <w:div w:id="1698777564">
                                                                          <w:marLeft w:val="0"/>
                                                                          <w:marRight w:val="0"/>
                                                                          <w:marTop w:val="0"/>
                                                                          <w:marBottom w:val="340"/>
                                                                          <w:divBdr>
                                                                            <w:top w:val="single" w:sz="6" w:space="7" w:color="999999"/>
                                                                            <w:left w:val="single" w:sz="6" w:space="7" w:color="999999"/>
                                                                            <w:bottom w:val="single" w:sz="6" w:space="7" w:color="999999"/>
                                                                            <w:right w:val="single" w:sz="6" w:space="7" w:color="999999"/>
                                                                          </w:divBdr>
                                                                          <w:divsChild>
                                                                            <w:div w:id="1455830316">
                                                                              <w:marLeft w:val="0"/>
                                                                              <w:marRight w:val="0"/>
                                                                              <w:marTop w:val="0"/>
                                                                              <w:marBottom w:val="0"/>
                                                                              <w:divBdr>
                                                                                <w:top w:val="none" w:sz="0" w:space="0" w:color="auto"/>
                                                                                <w:left w:val="none" w:sz="0" w:space="0" w:color="auto"/>
                                                                                <w:bottom w:val="none" w:sz="0" w:space="0" w:color="auto"/>
                                                                                <w:right w:val="none" w:sz="0" w:space="0" w:color="auto"/>
                                                                              </w:divBdr>
                                                                              <w:divsChild>
                                                                                <w:div w:id="541282111">
                                                                                  <w:marLeft w:val="0"/>
                                                                                  <w:marRight w:val="0"/>
                                                                                  <w:marTop w:val="0"/>
                                                                                  <w:marBottom w:val="0"/>
                                                                                  <w:divBdr>
                                                                                    <w:top w:val="none" w:sz="0" w:space="0" w:color="auto"/>
                                                                                    <w:left w:val="none" w:sz="0" w:space="0" w:color="auto"/>
                                                                                    <w:bottom w:val="none" w:sz="0" w:space="0" w:color="auto"/>
                                                                                    <w:right w:val="none" w:sz="0" w:space="0" w:color="auto"/>
                                                                                  </w:divBdr>
                                                                                </w:div>
                                                                                <w:div w:id="1026098680">
                                                                                  <w:marLeft w:val="0"/>
                                                                                  <w:marRight w:val="0"/>
                                                                                  <w:marTop w:val="0"/>
                                                                                  <w:marBottom w:val="0"/>
                                                                                  <w:divBdr>
                                                                                    <w:top w:val="none" w:sz="0" w:space="0" w:color="auto"/>
                                                                                    <w:left w:val="none" w:sz="0" w:space="0" w:color="auto"/>
                                                                                    <w:bottom w:val="none" w:sz="0" w:space="0" w:color="auto"/>
                                                                                    <w:right w:val="none" w:sz="0" w:space="0" w:color="auto"/>
                                                                                  </w:divBdr>
                                                                                </w:div>
                                                                                <w:div w:id="3779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338472">
      <w:bodyDiv w:val="1"/>
      <w:marLeft w:val="0"/>
      <w:marRight w:val="0"/>
      <w:marTop w:val="0"/>
      <w:marBottom w:val="0"/>
      <w:divBdr>
        <w:top w:val="none" w:sz="0" w:space="0" w:color="auto"/>
        <w:left w:val="none" w:sz="0" w:space="0" w:color="auto"/>
        <w:bottom w:val="none" w:sz="0" w:space="0" w:color="auto"/>
        <w:right w:val="none" w:sz="0" w:space="0" w:color="auto"/>
      </w:divBdr>
    </w:div>
    <w:div w:id="1114642314">
      <w:bodyDiv w:val="1"/>
      <w:marLeft w:val="0"/>
      <w:marRight w:val="0"/>
      <w:marTop w:val="0"/>
      <w:marBottom w:val="0"/>
      <w:divBdr>
        <w:top w:val="none" w:sz="0" w:space="0" w:color="auto"/>
        <w:left w:val="none" w:sz="0" w:space="0" w:color="auto"/>
        <w:bottom w:val="none" w:sz="0" w:space="0" w:color="auto"/>
        <w:right w:val="none" w:sz="0" w:space="0" w:color="auto"/>
      </w:divBdr>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208571">
      <w:bodyDiv w:val="1"/>
      <w:marLeft w:val="0"/>
      <w:marRight w:val="0"/>
      <w:marTop w:val="0"/>
      <w:marBottom w:val="0"/>
      <w:divBdr>
        <w:top w:val="none" w:sz="0" w:space="0" w:color="auto"/>
        <w:left w:val="none" w:sz="0" w:space="0" w:color="auto"/>
        <w:bottom w:val="none" w:sz="0" w:space="0" w:color="auto"/>
        <w:right w:val="none" w:sz="0" w:space="0" w:color="auto"/>
      </w:divBdr>
    </w:div>
    <w:div w:id="1321077235">
      <w:bodyDiv w:val="1"/>
      <w:marLeft w:val="0"/>
      <w:marRight w:val="0"/>
      <w:marTop w:val="0"/>
      <w:marBottom w:val="0"/>
      <w:divBdr>
        <w:top w:val="none" w:sz="0" w:space="0" w:color="auto"/>
        <w:left w:val="none" w:sz="0" w:space="0" w:color="auto"/>
        <w:bottom w:val="none" w:sz="0" w:space="0" w:color="auto"/>
        <w:right w:val="none" w:sz="0" w:space="0" w:color="auto"/>
      </w:divBdr>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217496">
      <w:bodyDiv w:val="1"/>
      <w:marLeft w:val="0"/>
      <w:marRight w:val="0"/>
      <w:marTop w:val="0"/>
      <w:marBottom w:val="0"/>
      <w:divBdr>
        <w:top w:val="none" w:sz="0" w:space="0" w:color="auto"/>
        <w:left w:val="none" w:sz="0" w:space="0" w:color="auto"/>
        <w:bottom w:val="none" w:sz="0" w:space="0" w:color="auto"/>
        <w:right w:val="none" w:sz="0" w:space="0" w:color="auto"/>
      </w:divBdr>
    </w:div>
    <w:div w:id="1458841184">
      <w:bodyDiv w:val="1"/>
      <w:marLeft w:val="0"/>
      <w:marRight w:val="0"/>
      <w:marTop w:val="0"/>
      <w:marBottom w:val="0"/>
      <w:divBdr>
        <w:top w:val="none" w:sz="0" w:space="0" w:color="auto"/>
        <w:left w:val="none" w:sz="0" w:space="0" w:color="auto"/>
        <w:bottom w:val="none" w:sz="0" w:space="0" w:color="auto"/>
        <w:right w:val="none" w:sz="0" w:space="0" w:color="auto"/>
      </w:divBdr>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7172">
      <w:bodyDiv w:val="1"/>
      <w:marLeft w:val="0"/>
      <w:marRight w:val="0"/>
      <w:marTop w:val="0"/>
      <w:marBottom w:val="0"/>
      <w:divBdr>
        <w:top w:val="none" w:sz="0" w:space="0" w:color="auto"/>
        <w:left w:val="none" w:sz="0" w:space="0" w:color="auto"/>
        <w:bottom w:val="none" w:sz="0" w:space="0" w:color="auto"/>
        <w:right w:val="none" w:sz="0" w:space="0" w:color="auto"/>
      </w:divBdr>
    </w:div>
    <w:div w:id="1618290051">
      <w:bodyDiv w:val="1"/>
      <w:marLeft w:val="0"/>
      <w:marRight w:val="0"/>
      <w:marTop w:val="0"/>
      <w:marBottom w:val="0"/>
      <w:divBdr>
        <w:top w:val="none" w:sz="0" w:space="0" w:color="auto"/>
        <w:left w:val="none" w:sz="0" w:space="0" w:color="auto"/>
        <w:bottom w:val="none" w:sz="0" w:space="0" w:color="auto"/>
        <w:right w:val="none" w:sz="0" w:space="0" w:color="auto"/>
      </w:divBdr>
    </w:div>
    <w:div w:id="1669668434">
      <w:bodyDiv w:val="1"/>
      <w:marLeft w:val="0"/>
      <w:marRight w:val="0"/>
      <w:marTop w:val="0"/>
      <w:marBottom w:val="0"/>
      <w:divBdr>
        <w:top w:val="none" w:sz="0" w:space="0" w:color="auto"/>
        <w:left w:val="none" w:sz="0" w:space="0" w:color="auto"/>
        <w:bottom w:val="none" w:sz="0" w:space="0" w:color="auto"/>
        <w:right w:val="none" w:sz="0" w:space="0" w:color="auto"/>
      </w:divBdr>
    </w:div>
    <w:div w:id="1755013874">
      <w:bodyDiv w:val="1"/>
      <w:marLeft w:val="0"/>
      <w:marRight w:val="0"/>
      <w:marTop w:val="0"/>
      <w:marBottom w:val="0"/>
      <w:divBdr>
        <w:top w:val="none" w:sz="0" w:space="0" w:color="auto"/>
        <w:left w:val="none" w:sz="0" w:space="0" w:color="auto"/>
        <w:bottom w:val="none" w:sz="0" w:space="0" w:color="auto"/>
        <w:right w:val="none" w:sz="0" w:space="0" w:color="auto"/>
      </w:divBdr>
    </w:div>
    <w:div w:id="1773747154">
      <w:bodyDiv w:val="1"/>
      <w:marLeft w:val="0"/>
      <w:marRight w:val="0"/>
      <w:marTop w:val="0"/>
      <w:marBottom w:val="0"/>
      <w:divBdr>
        <w:top w:val="none" w:sz="0" w:space="0" w:color="auto"/>
        <w:left w:val="none" w:sz="0" w:space="0" w:color="auto"/>
        <w:bottom w:val="none" w:sz="0" w:space="0" w:color="auto"/>
        <w:right w:val="none" w:sz="0" w:space="0" w:color="auto"/>
      </w:divBdr>
    </w:div>
    <w:div w:id="1846095512">
      <w:bodyDiv w:val="1"/>
      <w:marLeft w:val="0"/>
      <w:marRight w:val="0"/>
      <w:marTop w:val="0"/>
      <w:marBottom w:val="0"/>
      <w:divBdr>
        <w:top w:val="none" w:sz="0" w:space="0" w:color="auto"/>
        <w:left w:val="none" w:sz="0" w:space="0" w:color="auto"/>
        <w:bottom w:val="none" w:sz="0" w:space="0" w:color="auto"/>
        <w:right w:val="none" w:sz="0" w:space="0" w:color="auto"/>
      </w:divBdr>
    </w:div>
    <w:div w:id="1884751394">
      <w:bodyDiv w:val="1"/>
      <w:marLeft w:val="0"/>
      <w:marRight w:val="0"/>
      <w:marTop w:val="0"/>
      <w:marBottom w:val="0"/>
      <w:divBdr>
        <w:top w:val="none" w:sz="0" w:space="0" w:color="auto"/>
        <w:left w:val="none" w:sz="0" w:space="0" w:color="auto"/>
        <w:bottom w:val="none" w:sz="0" w:space="0" w:color="auto"/>
        <w:right w:val="none" w:sz="0" w:space="0" w:color="auto"/>
      </w:divBdr>
    </w:div>
    <w:div w:id="1892571823">
      <w:bodyDiv w:val="1"/>
      <w:marLeft w:val="0"/>
      <w:marRight w:val="0"/>
      <w:marTop w:val="0"/>
      <w:marBottom w:val="0"/>
      <w:divBdr>
        <w:top w:val="none" w:sz="0" w:space="0" w:color="auto"/>
        <w:left w:val="none" w:sz="0" w:space="0" w:color="auto"/>
        <w:bottom w:val="none" w:sz="0" w:space="0" w:color="auto"/>
        <w:right w:val="none" w:sz="0" w:space="0" w:color="auto"/>
      </w:divBdr>
    </w:div>
    <w:div w:id="1964531342">
      <w:bodyDiv w:val="1"/>
      <w:marLeft w:val="0"/>
      <w:marRight w:val="0"/>
      <w:marTop w:val="0"/>
      <w:marBottom w:val="0"/>
      <w:divBdr>
        <w:top w:val="none" w:sz="0" w:space="0" w:color="auto"/>
        <w:left w:val="none" w:sz="0" w:space="0" w:color="auto"/>
        <w:bottom w:val="none" w:sz="0" w:space="0" w:color="auto"/>
        <w:right w:val="none" w:sz="0" w:space="0" w:color="auto"/>
      </w:divBdr>
    </w:div>
    <w:div w:id="2005431574">
      <w:bodyDiv w:val="1"/>
      <w:marLeft w:val="0"/>
      <w:marRight w:val="0"/>
      <w:marTop w:val="0"/>
      <w:marBottom w:val="0"/>
      <w:divBdr>
        <w:top w:val="none" w:sz="0" w:space="0" w:color="auto"/>
        <w:left w:val="none" w:sz="0" w:space="0" w:color="auto"/>
        <w:bottom w:val="none" w:sz="0" w:space="0" w:color="auto"/>
        <w:right w:val="none" w:sz="0" w:space="0" w:color="auto"/>
      </w:divBdr>
    </w:div>
    <w:div w:id="2068333366">
      <w:bodyDiv w:val="1"/>
      <w:marLeft w:val="0"/>
      <w:marRight w:val="0"/>
      <w:marTop w:val="0"/>
      <w:marBottom w:val="0"/>
      <w:divBdr>
        <w:top w:val="none" w:sz="0" w:space="0" w:color="auto"/>
        <w:left w:val="none" w:sz="0" w:space="0" w:color="auto"/>
        <w:bottom w:val="none" w:sz="0" w:space="0" w:color="auto"/>
        <w:right w:val="none" w:sz="0" w:space="0" w:color="auto"/>
      </w:divBdr>
    </w:div>
    <w:div w:id="21254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Pages/default.aspx" TargetMode="External"/><Relationship Id="rId13" Type="http://schemas.openxmlformats.org/officeDocument/2006/relationships/hyperlink" Target="http://religioncurriculump-12.weebly.com/planning.html" TargetMode="External"/><Relationship Id="rId14" Type="http://schemas.openxmlformats.org/officeDocument/2006/relationships/hyperlink" Target="http://www.rec.bne.catholic.edu.au/Religious%20Life%20of%20the%20School%20P-12/Pages/default.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Organisation/Cross%20Curriculum%20Priorities/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rec.bne.catholic.edu.au/Religious%20Life%20of%20the%20School%20P-12/Religious%20Life%20of%20the%20School%20P-12%20Elaborations/Pages/Ethos-and-charism-(ICE).aspx" TargetMode="External"/><Relationship Id="rId19" Type="http://schemas.openxmlformats.org/officeDocument/2006/relationships/hyperlink" Target="http://www.rec.bne.catholic.edu.au/Religious%20Life%20of%20the%20School%20P-12/Religious%20Life%20of%20the%20School%20P-12%20Elaborations/Pages/Authentic-Christian-community.aspx" TargetMode="External"/><Relationship Id="rId60" Type="http://schemas.openxmlformats.org/officeDocument/2006/relationships/hyperlink" Target="http://www.biblegateway.com/passage/?search=Luke%2011:1-13&amp;version=NRSVCE" TargetMode="External"/><Relationship Id="rId61" Type="http://schemas.openxmlformats.org/officeDocument/2006/relationships/hyperlink" Target="http://www.biblegateway.com/passage/?search=Mark%208:27-30&amp;version=NRSVCE" TargetMode="External"/><Relationship Id="rId62" Type="http://schemas.openxmlformats.org/officeDocument/2006/relationships/hyperlink" Target="http://www.biblegateway.com/passage/?search=Matthew%2016:13-17&amp;version=NRSVCE" TargetMode="External"/><Relationship Id="rId63" Type="http://schemas.openxmlformats.org/officeDocument/2006/relationships/hyperlink" Target="http://www.biblegateway.com/passage/?search=Luke%204:16-21&amp;version=NRSVCE" TargetMode="External"/><Relationship Id="rId64" Type="http://schemas.openxmlformats.org/officeDocument/2006/relationships/hyperlink" Target="http://www.biblegateway.com/passage/?search=John%206:35%2c%2048-51&amp;version=NRSVCE" TargetMode="External"/><Relationship Id="rId65" Type="http://schemas.openxmlformats.org/officeDocument/2006/relationships/hyperlink" Target="http://www.biblegateway.com/passage/?search=John%208:12&amp;version=NRSVCE" TargetMode="External"/><Relationship Id="rId66" Type="http://schemas.openxmlformats.org/officeDocument/2006/relationships/hyperlink" Target="http://www.biblegateway.com/passage/?search=John%2010:1-10&amp;version=NRSVCE" TargetMode="External"/><Relationship Id="rId67" Type="http://schemas.openxmlformats.org/officeDocument/2006/relationships/hyperlink" Target="http://www.biblegateway.com/passage/?search=John%2010:11-18&amp;version=NRSVCE" TargetMode="External"/><Relationship Id="rId68" Type="http://schemas.openxmlformats.org/officeDocument/2006/relationships/hyperlink" Target="http://www.biblegateway.com/passage/?search=John%2011:25&amp;version=NRSVCE" TargetMode="External"/><Relationship Id="rId69" Type="http://schemas.openxmlformats.org/officeDocument/2006/relationships/hyperlink" Target="http://www.biblegateway.com/passage/?search=John%2014:5-6&amp;version=NRSVCE" TargetMode="External"/><Relationship Id="rId40" Type="http://schemas.openxmlformats.org/officeDocument/2006/relationships/hyperlink" Target="http://www.rec.bne.catholic.edu.au/Appendices/Pages/default.aspx" TargetMode="External"/><Relationship Id="rId41" Type="http://schemas.openxmlformats.org/officeDocument/2006/relationships/image" Target="media/image2.jpeg"/><Relationship Id="rId42" Type="http://schemas.openxmlformats.org/officeDocument/2006/relationships/hyperlink" Target="http://bceteachingjudaism.weebly.com/index.html" TargetMode="External"/><Relationship Id="rId90" Type="http://schemas.openxmlformats.org/officeDocument/2006/relationships/hyperlink" Target="http://www.biblegateway.com/passage/?search=1%20Corinthians%201:2%3b%206:1&amp;version=NRSVCE" TargetMode="External"/><Relationship Id="rId91" Type="http://schemas.openxmlformats.org/officeDocument/2006/relationships/hyperlink" Target="http://www.biblegateway.com/passage/?search=Philippians%201%3b1%3b4:22&amp;version=NRSVCE" TargetMode="External"/><Relationship Id="rId92" Type="http://schemas.openxmlformats.org/officeDocument/2006/relationships/hyperlink" Target="http://www.biblegateway.com/passage/?search=Colossians%201:24-26&amp;version=NRSVCE" TargetMode="External"/><Relationship Id="rId93" Type="http://schemas.openxmlformats.org/officeDocument/2006/relationships/hyperlink" Target="http://www.biblegateway.com/passage/?search=Philemon%201:4-7&amp;version=NRSVCE" TargetMode="External"/><Relationship Id="rId94" Type="http://schemas.openxmlformats.org/officeDocument/2006/relationships/hyperlink" Target="http://www.biblegateway.com/passage/?search=Acts%2017:24&amp;version=NRSVCE" TargetMode="External"/><Relationship Id="rId95" Type="http://schemas.openxmlformats.org/officeDocument/2006/relationships/hyperlink" Target="http://www.biblegateway.com/passage/?search=Psalm%20103:1&amp;version=NRSVCE" TargetMode="External"/><Relationship Id="rId96" Type="http://schemas.openxmlformats.org/officeDocument/2006/relationships/hyperlink" Target="http://www.biblegateway.com/passage/?search=Psalm%20103:19&amp;version=NRSVCE" TargetMode="External"/><Relationship Id="rId101" Type="http://schemas.openxmlformats.org/officeDocument/2006/relationships/hyperlink" Target="http://www.biblegateway.com/passage/?search=2%20Thessalonians%203:3&amp;version=NRSVCE" TargetMode="External"/><Relationship Id="rId102" Type="http://schemas.openxmlformats.org/officeDocument/2006/relationships/hyperlink" Target="http://www.biblegateway.com/passage/?search=Numbers%205:22&amp;version=NRSVCE" TargetMode="External"/><Relationship Id="rId103" Type="http://schemas.openxmlformats.org/officeDocument/2006/relationships/hyperlink" Target="http://religioncurriculump-12.weebly.com/planning.html" TargetMode="External"/><Relationship Id="rId104" Type="http://schemas.openxmlformats.org/officeDocument/2006/relationships/hyperlink" Target="http://www.rec.bne.catholic.edu.au/Pages/Theological-Background-Search.aspx" TargetMode="External"/><Relationship Id="rId105" Type="http://schemas.openxmlformats.org/officeDocument/2006/relationships/hyperlink" Target="http://www.rec.bne.catholic.edu.au/Appendices/Appendix%20B/Pages/default.aspx" TargetMode="External"/><Relationship Id="rId106" Type="http://schemas.openxmlformats.org/officeDocument/2006/relationships/image" Target="media/image6.png"/><Relationship Id="rId107" Type="http://schemas.openxmlformats.org/officeDocument/2006/relationships/hyperlink" Target="http://www.youtube.com/watch?v=oorNP57iPG4" TargetMode="External"/><Relationship Id="rId108" Type="http://schemas.openxmlformats.org/officeDocument/2006/relationships/hyperlink" Target="http://www.youtube.com/watch?v=YdGId-ZJtSU" TargetMode="External"/><Relationship Id="rId109" Type="http://schemas.openxmlformats.org/officeDocument/2006/relationships/image" Target="media/image7.png"/><Relationship Id="rId97" Type="http://schemas.openxmlformats.org/officeDocument/2006/relationships/hyperlink" Target="http://www.biblegateway.com/passage/?search=Romans%208:28&amp;version=NRSVCE" TargetMode="External"/><Relationship Id="rId98" Type="http://schemas.openxmlformats.org/officeDocument/2006/relationships/hyperlink" Target="http://www.biblegateway.com/passage/?search=Psalm%20145:15-16&amp;version=NRSVCE" TargetMode="External"/><Relationship Id="rId99" Type="http://schemas.openxmlformats.org/officeDocument/2006/relationships/hyperlink" Target="http://www.biblegateway.com/passage/?search=Psalm%2051:1-2&amp;version=NRSVCE" TargetMode="External"/><Relationship Id="rId43" Type="http://schemas.openxmlformats.org/officeDocument/2006/relationships/image" Target="media/image3.jpeg"/><Relationship Id="rId44" Type="http://schemas.openxmlformats.org/officeDocument/2006/relationships/hyperlink" Target="http://religioncurriculump-12.weebly.com/church-history.html" TargetMode="External"/><Relationship Id="rId45" Type="http://schemas.openxmlformats.org/officeDocument/2006/relationships/image" Target="media/image4.jpeg"/><Relationship Id="rId46" Type="http://schemas.openxmlformats.org/officeDocument/2006/relationships/hyperlink" Target="http://religioncurriculump-12.weebly.com/resources.html" TargetMode="External"/><Relationship Id="rId47" Type="http://schemas.openxmlformats.org/officeDocument/2006/relationships/image" Target="media/image5.jpeg"/><Relationship Id="rId48" Type="http://schemas.openxmlformats.org/officeDocument/2006/relationships/hyperlink" Target="http://www.rec.bne.catholic.edu.au/Appendices/Appendix%20B/Pages/default.aspx" TargetMode="External"/><Relationship Id="rId49" Type="http://schemas.openxmlformats.org/officeDocument/2006/relationships/hyperlink" Target="http://www.biblegateway.com/passage/?search=John%201:35-51&amp;version=NRSVCE" TargetMode="External"/><Relationship Id="rId100" Type="http://schemas.openxmlformats.org/officeDocument/2006/relationships/hyperlink" Target="http://www.biblegateway.com/passage/?search=Mark%2014:38&amp;version=NRSVCE" TargetMode="External"/><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extranetportal.bne.catholic.edu.au/re/REC/RLS/SAJ/Pages/default.aspx"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70" Type="http://schemas.openxmlformats.org/officeDocument/2006/relationships/hyperlink" Target="http://www.biblegateway.com/passage/?search=John%2015:1-5&amp;version=NRSVCE" TargetMode="External"/><Relationship Id="rId71" Type="http://schemas.openxmlformats.org/officeDocument/2006/relationships/hyperlink" Target="http://www.biblegateway.com/passage/?search=John%204:25-26&amp;version=NRSVCE" TargetMode="External"/><Relationship Id="rId72" Type="http://schemas.openxmlformats.org/officeDocument/2006/relationships/hyperlink" Target="http://www.biblegateway.com/passage/?search=John%208:24%2c%2028%2c%2058&amp;version=NRSVCE" TargetMode="External"/><Relationship Id="rId73" Type="http://schemas.openxmlformats.org/officeDocument/2006/relationships/hyperlink" Target="http://www.biblegateway.com/passage/?search=John%2013:19&amp;version=NRSVCE" TargetMode="External"/><Relationship Id="rId74" Type="http://schemas.openxmlformats.org/officeDocument/2006/relationships/hyperlink" Target="http://www.biblegateway.com/passage/?search=John%2018:5-8&amp;version=NRSVCE" TargetMode="External"/><Relationship Id="rId75" Type="http://schemas.openxmlformats.org/officeDocument/2006/relationships/hyperlink" Target="http://www.biblegateway.com/passage/?search=Matthew%2012:17&amp;version=NRSVCE" TargetMode="External"/><Relationship Id="rId76" Type="http://schemas.openxmlformats.org/officeDocument/2006/relationships/hyperlink" Target="http://www.biblegateway.com/passage/?search=Psalms%2031:23-24&amp;version=NRSVCE" TargetMode="External"/><Relationship Id="rId77" Type="http://schemas.openxmlformats.org/officeDocument/2006/relationships/hyperlink" Target="http://www.biblegateway.com/passage/?search=Wisdom%205:5-6%3b%2018:9&amp;version=NRSVCE" TargetMode="External"/><Relationship Id="rId78" Type="http://schemas.openxmlformats.org/officeDocument/2006/relationships/hyperlink" Target="http://www.biblegateway.com/passage/?search=Matthew%2027:%2052&amp;version=NRSVCE" TargetMode="External"/><Relationship Id="rId79" Type="http://schemas.openxmlformats.org/officeDocument/2006/relationships/hyperlink" Target="http://www.biblegateway.com/passage/?search=Acts%209:10-16%2c%2032-35%2c%2036-42&amp;version=NRSVCE" TargetMode="External"/><Relationship Id="rId23" Type="http://schemas.openxmlformats.org/officeDocument/2006/relationships/hyperlink" Target="http://www.rec.bne.catholic.edu.au/Religious%20Life%20of%20the%20School%20P-12/Religious%20Life%20of%20the%20School%20P-12%20Elaborations/Pages/Action-for-justice-(SJA).aspx" TargetMode="External"/><Relationship Id="rId24" Type="http://schemas.openxmlformats.org/officeDocument/2006/relationships/hyperlink" Target="http://www.rec.bne.catholic.edu.au/Religious%20Life%20of%20the%20School%20P-12/Religious%20Life%20of%20the%20School%20P-12%20Elaborations/Pages/Reflection-on-action-for-Justice.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Living-the-Gospel-(EFG).aspx" TargetMode="External"/><Relationship Id="rId27" Type="http://schemas.openxmlformats.org/officeDocument/2006/relationships/hyperlink" Target="http://www.rec.bne.catholic.edu.au/Religious%20Life%20of%20the%20School%20P-12/Religious%20Life%20of%20the%20School%20P-12%20Elaborations/Pages/Spiritual-Formation-(EFF).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extranetportal.bne.catholic.edu.au/re/REC/RLS/PW/Pages/default.asp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50" Type="http://schemas.openxmlformats.org/officeDocument/2006/relationships/hyperlink" Target="http://www.biblegateway.com/passage/?search=Matthew%2016:16-17&amp;version=NRSVCE" TargetMode="External"/><Relationship Id="rId51" Type="http://schemas.openxmlformats.org/officeDocument/2006/relationships/hyperlink" Target="http://www.biblegateway.com/passage/?search=Acts%2017:2-3&amp;version=NRSVCE" TargetMode="External"/><Relationship Id="rId52" Type="http://schemas.openxmlformats.org/officeDocument/2006/relationships/hyperlink" Target="http://www.biblegateway.com/passage/?search=Acts%201&amp;version=NRSVCE" TargetMode="External"/><Relationship Id="rId53" Type="http://schemas.openxmlformats.org/officeDocument/2006/relationships/hyperlink" Target="http://www.biblegateway.com/passage/?search=Ephesians%201:1&amp;version=NRSVCE" TargetMode="External"/><Relationship Id="rId54" Type="http://schemas.openxmlformats.org/officeDocument/2006/relationships/hyperlink" Target="http://www.biblegateway.com/passage/?search=Ephesians%202:19&amp;version=NRSVCE" TargetMode="External"/><Relationship Id="rId55" Type="http://schemas.openxmlformats.org/officeDocument/2006/relationships/hyperlink" Target="http://www.biblegateway.com/passage/?search=Ephesians%203:1-21&amp;version=NRSVCE" TargetMode="External"/><Relationship Id="rId56" Type="http://schemas.openxmlformats.org/officeDocument/2006/relationships/hyperlink" Target="http://www.biblegateway.com/passage/?search=Ephesians%201:1&amp;version=NRSVCE" TargetMode="External"/><Relationship Id="rId57" Type="http://schemas.openxmlformats.org/officeDocument/2006/relationships/hyperlink" Target="http://www.biblegateway.com/passage/?search=Ephesians%202:19&amp;version=NRSVCE" TargetMode="External"/><Relationship Id="rId58" Type="http://schemas.openxmlformats.org/officeDocument/2006/relationships/hyperlink" Target="http://www.biblegateway.com/passage/?search=Ephesians%203:1-21&amp;version=NRSVCE" TargetMode="External"/><Relationship Id="rId59" Type="http://schemas.openxmlformats.org/officeDocument/2006/relationships/hyperlink" Target="http://www.biblegateway.com/passage/?search=Matthew%206:5-15&amp;version=NRSVCE" TargetMode="External"/><Relationship Id="rId110" Type="http://schemas.openxmlformats.org/officeDocument/2006/relationships/hyperlink" Target="http://commongoodmusic.wordpress.com/aboriginal-our-father/" TargetMode="External"/><Relationship Id="rId111" Type="http://schemas.openxmlformats.org/officeDocument/2006/relationships/image" Target="media/image8.png"/><Relationship Id="rId112" Type="http://schemas.openxmlformats.org/officeDocument/2006/relationships/image" Target="media/image9.png"/><Relationship Id="rId113" Type="http://schemas.openxmlformats.org/officeDocument/2006/relationships/image" Target="media/image10.png"/><Relationship Id="rId114" Type="http://schemas.openxmlformats.org/officeDocument/2006/relationships/hyperlink" Target="https://www.google.com.au/search?q=aboriginal+our+father&amp;source=lnms&amp;tbm=isch&amp;sa=X&amp;ei=XJIdU6_THsavkgXYhIHIBA&amp;sqi=2&amp;ved=0CAcQ_AUoAQ&amp;biw=1607&amp;bih=674&amp;dpr=0.85" TargetMode="External"/><Relationship Id="rId115" Type="http://schemas.openxmlformats.org/officeDocument/2006/relationships/hyperlink" Target="http://www.marymackillop.org.au/canonisation/index.cfm?loadref=62" TargetMode="External"/><Relationship Id="rId116" Type="http://schemas.openxmlformats.org/officeDocument/2006/relationships/hyperlink" Target="http://www.theage.com.au/national/miracle-in-our-midst-says-vatican-20101005-1664k.html" TargetMode="External"/><Relationship Id="rId117" Type="http://schemas.openxmlformats.org/officeDocument/2006/relationships/image" Target="media/image11.gif"/><Relationship Id="rId118" Type="http://schemas.openxmlformats.org/officeDocument/2006/relationships/fontTable" Target="fontTable.xml"/><Relationship Id="rId119" Type="http://schemas.openxmlformats.org/officeDocument/2006/relationships/theme" Target="theme/theme1.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Celebration-of-liturgy-and-sacraments-(PWL).aspx" TargetMode="External"/><Relationship Id="rId32" Type="http://schemas.openxmlformats.org/officeDocument/2006/relationships/hyperlink" Target="http://www.rec.bne.catholic.edu.au/Religious%20Life%20of%20the%20School%20P-12/Religious%20Life%20of%20the%20School%20P-12%20Elaborations/Pages/Ritualising-everyday-life-(PWR).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australiancurriculum.edu.au/GeneralCapabilities/Numeracy" TargetMode="External"/><Relationship Id="rId35" Type="http://schemas.openxmlformats.org/officeDocument/2006/relationships/hyperlink" Target="http://www.australiancurriculum.edu.au/GeneralCapabilities/Information-and-Communication-Technology-capability"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australiancurriculum.edu.au/GeneralCapabilities/Personal-and-social-capability"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australiancurriculum.edu.au/GeneralCapabilities/Intercultural-understanding" TargetMode="External"/><Relationship Id="rId80" Type="http://schemas.openxmlformats.org/officeDocument/2006/relationships/hyperlink" Target="http://www.biblegateway.com/passage/?search=Romans%201:7%2c%208:27%3b%2012:13%3b%2015:25-26%2c%2031%3b16:1-3&amp;version=NRSVCE" TargetMode="External"/><Relationship Id="rId81" Type="http://schemas.openxmlformats.org/officeDocument/2006/relationships/hyperlink" Target="http://www.biblegateway.com/passage/?search=1%20Corinthians%201:2%3b%206:1&amp;version=NRSVCE" TargetMode="External"/><Relationship Id="rId82" Type="http://schemas.openxmlformats.org/officeDocument/2006/relationships/hyperlink" Target="http://www.biblegateway.com/passage/?search=Philippians%201%3b1%3b4:22&amp;version=NRSVCE" TargetMode="External"/><Relationship Id="rId83" Type="http://schemas.openxmlformats.org/officeDocument/2006/relationships/hyperlink" Target="http://www.biblegateway.com/passage/?search=Colossians%201:24-26&amp;version=NRSVCE" TargetMode="External"/><Relationship Id="rId84" Type="http://schemas.openxmlformats.org/officeDocument/2006/relationships/hyperlink" Target="http://www.biblegateway.com/passage/?search=Philemon%201:4-7&amp;version=NRSVCE" TargetMode="External"/><Relationship Id="rId85" Type="http://schemas.openxmlformats.org/officeDocument/2006/relationships/hyperlink" Target="http://www.biblegateway.com/passage/?search=Psalms%2031:23-24&amp;version=NRSVCE" TargetMode="External"/><Relationship Id="rId86" Type="http://schemas.openxmlformats.org/officeDocument/2006/relationships/hyperlink" Target="http://www.biblegateway.com/passage/?search=Wisdom%205:5-6%3b%2018:9&amp;version=NRSVCE" TargetMode="External"/><Relationship Id="rId87" Type="http://schemas.openxmlformats.org/officeDocument/2006/relationships/hyperlink" Target="http://www.biblegateway.com/passage/?search=Matthew%2027:%2052&amp;version=NRSVCE" TargetMode="External"/><Relationship Id="rId88" Type="http://schemas.openxmlformats.org/officeDocument/2006/relationships/hyperlink" Target="http://www.biblegateway.com/passage/?search=Acts%209:10-16%2c%2032-35%2c%2036-42&amp;version=NRSVCE" TargetMode="External"/><Relationship Id="rId89" Type="http://schemas.openxmlformats.org/officeDocument/2006/relationships/hyperlink" Target="http://www.biblegateway.com/passage/?search=Romans%201:7%2c%208:27%3b%2012:13%3b%2015:25-26%2c%2031%3b16:1-3&amp;version=NRSV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A7FF2WTN256Q-9-190</_dlc_DocId>
    <_dlc_DocIdUrl xmlns="6a163657-6f27-43cd-ae29-5a60b820b4fa">
      <Url>https://portals.bne.catholic.edu.au/schools/jubileeprimary/staff/_layouts/DocIdRedir.aspx?ID=A7FF2WTN256Q-9-190</Url>
      <Description>A7FF2WTN256Q-9-190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7E4B2-15C8-45B1-8112-47197F364666}">
  <ds:schemaRefs>
    <ds:schemaRef ds:uri="http://schemas.microsoft.com/sharepoint/events"/>
  </ds:schemaRefs>
</ds:datastoreItem>
</file>

<file path=customXml/itemProps2.xml><?xml version="1.0" encoding="utf-8"?>
<ds:datastoreItem xmlns:ds="http://schemas.openxmlformats.org/officeDocument/2006/customXml" ds:itemID="{33C5126C-7E12-45A8-8B64-4E00C4EBF3FF}">
  <ds:schemaRefs>
    <ds:schemaRef ds:uri="http://purl.org/dc/terms/"/>
    <ds:schemaRef ds:uri="6a163657-6f27-43cd-ae29-5a60b820b4fa"/>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28D266-20A2-434C-963B-C3F409B57DE7}">
  <ds:schemaRefs>
    <ds:schemaRef ds:uri="http://schemas.microsoft.com/sharepoint/v3/contenttype/forms"/>
  </ds:schemaRefs>
</ds:datastoreItem>
</file>

<file path=customXml/itemProps4.xml><?xml version="1.0" encoding="utf-8"?>
<ds:datastoreItem xmlns:ds="http://schemas.openxmlformats.org/officeDocument/2006/customXml" ds:itemID="{E45F1FA5-F172-4735-A056-7C66E2B59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CF465D-5A0E-DE4D-BB4E-DC0F72D0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5104</Words>
  <Characters>29098</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34134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2013-06-26T01:28:00Z</cp:lastPrinted>
  <dcterms:created xsi:type="dcterms:W3CDTF">2015-05-18T04:06:00Z</dcterms:created>
  <dcterms:modified xsi:type="dcterms:W3CDTF">2015-05-18T05:05:00Z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fb7c77f4-13a3-4a99-a338-2da62659165b</vt:lpwstr>
  </property>
</Properties>
</file>