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71213" w14:textId="77777777" w:rsidR="00B12C35" w:rsidRDefault="00BA6644" w:rsidP="48E73E5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291713D8" wp14:editId="291713D9">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753D47">
        <w:rPr>
          <w:rFonts w:cstheme="minorHAnsi"/>
          <w:b/>
          <w:sz w:val="44"/>
          <w:szCs w:val="44"/>
        </w:rPr>
        <w:tab/>
      </w:r>
      <w:r w:rsidR="00753D47">
        <w:rPr>
          <w:rFonts w:cstheme="minorHAnsi"/>
          <w:b/>
          <w:sz w:val="44"/>
          <w:szCs w:val="44"/>
        </w:rPr>
        <w:tab/>
      </w:r>
      <w:r w:rsidR="00083EA6">
        <w:rPr>
          <w:rFonts w:cstheme="minorHAnsi"/>
          <w:b/>
          <w:sz w:val="44"/>
          <w:szCs w:val="44"/>
        </w:rPr>
        <w:t xml:space="preserve">                      </w:t>
      </w:r>
      <w:r w:rsidR="00753D47">
        <w:rPr>
          <w:rFonts w:cstheme="minorHAnsi"/>
          <w:b/>
          <w:sz w:val="44"/>
          <w:szCs w:val="44"/>
        </w:rPr>
        <w:t xml:space="preserve">Prep </w:t>
      </w:r>
      <w:r w:rsidR="002539CF">
        <w:rPr>
          <w:rFonts w:cstheme="minorHAnsi"/>
          <w:b/>
          <w:sz w:val="44"/>
          <w:szCs w:val="44"/>
        </w:rPr>
        <w:t xml:space="preserve">Year </w:t>
      </w:r>
      <w:r w:rsidR="00753D47">
        <w:rPr>
          <w:rFonts w:cstheme="minorHAnsi"/>
          <w:b/>
          <w:sz w:val="44"/>
          <w:szCs w:val="44"/>
        </w:rPr>
        <w:t>“</w:t>
      </w:r>
      <w:r w:rsidR="00401FBF">
        <w:rPr>
          <w:rFonts w:cstheme="minorHAnsi"/>
          <w:b/>
          <w:sz w:val="44"/>
          <w:szCs w:val="44"/>
        </w:rPr>
        <w:t>Who is Jesus?</w:t>
      </w:r>
      <w:r w:rsidR="00753D47">
        <w:rPr>
          <w:rFonts w:cstheme="minorHAnsi"/>
          <w:b/>
          <w:sz w:val="44"/>
          <w:szCs w:val="44"/>
        </w:rPr>
        <w:t>”</w:t>
      </w:r>
    </w:p>
    <w:p w14:paraId="29171214" w14:textId="77777777" w:rsidR="00F96351" w:rsidRPr="00E4759A" w:rsidRDefault="002539CF" w:rsidP="48E73E5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F620A8">
        <w:rPr>
          <w:rFonts w:cstheme="minorHAnsi"/>
          <w:b/>
          <w:sz w:val="44"/>
          <w:szCs w:val="44"/>
        </w:rPr>
        <w:tab/>
      </w:r>
      <w:r w:rsidR="00F620A8">
        <w:rPr>
          <w:rFonts w:cstheme="minorHAnsi"/>
          <w:b/>
          <w:sz w:val="44"/>
          <w:szCs w:val="44"/>
        </w:rPr>
        <w:tab/>
      </w:r>
      <w:r w:rsidR="00F620A8">
        <w:rPr>
          <w:rFonts w:cstheme="minorHAnsi"/>
          <w:b/>
          <w:sz w:val="44"/>
          <w:szCs w:val="44"/>
        </w:rPr>
        <w:tab/>
      </w:r>
      <w:r w:rsidR="00F620A8">
        <w:rPr>
          <w:rFonts w:cstheme="minorHAnsi"/>
          <w:b/>
          <w:sz w:val="44"/>
          <w:szCs w:val="44"/>
        </w:rPr>
        <w:tab/>
        <w:t xml:space="preserve">     </w:t>
      </w:r>
      <w:r w:rsidR="005A211A">
        <w:rPr>
          <w:rFonts w:cstheme="minorHAnsi"/>
          <w:b/>
          <w:sz w:val="44"/>
          <w:szCs w:val="44"/>
        </w:rPr>
        <w:t>Duration</w:t>
      </w:r>
      <w:r>
        <w:rPr>
          <w:rFonts w:cstheme="minorHAnsi"/>
          <w:b/>
          <w:sz w:val="44"/>
          <w:szCs w:val="44"/>
        </w:rPr>
        <w:t>:</w:t>
      </w:r>
      <w:r w:rsidR="00F620A8">
        <w:rPr>
          <w:rFonts w:cstheme="minorHAnsi"/>
          <w:b/>
          <w:sz w:val="44"/>
          <w:szCs w:val="44"/>
        </w:rPr>
        <w:t xml:space="preserve"> 8</w:t>
      </w:r>
      <w:r w:rsidR="00753D47">
        <w:rPr>
          <w:rFonts w:cstheme="minorHAnsi"/>
          <w:b/>
          <w:sz w:val="44"/>
          <w:szCs w:val="44"/>
        </w:rPr>
        <w:t xml:space="preserve"> weeks</w:t>
      </w:r>
    </w:p>
    <w:tbl>
      <w:tblPr>
        <w:tblStyle w:val="TableGrid"/>
        <w:tblW w:w="0" w:type="auto"/>
        <w:tblLook w:val="04A0" w:firstRow="1" w:lastRow="0" w:firstColumn="1" w:lastColumn="0" w:noHBand="0" w:noVBand="1"/>
      </w:tblPr>
      <w:tblGrid>
        <w:gridCol w:w="15602"/>
      </w:tblGrid>
      <w:tr w:rsidR="006F7A58" w:rsidRPr="006F7A58" w14:paraId="29171216" w14:textId="77777777" w:rsidTr="48E73E5A">
        <w:trPr>
          <w:trHeight w:val="348"/>
        </w:trPr>
        <w:tc>
          <w:tcPr>
            <w:tcW w:w="15602" w:type="dxa"/>
            <w:shd w:val="clear" w:color="auto" w:fill="D9D9D9" w:themeFill="background1" w:themeFillShade="D9"/>
          </w:tcPr>
          <w:p w14:paraId="29171215" w14:textId="77777777" w:rsidR="006F7A58" w:rsidRPr="006F7A58" w:rsidRDefault="00B1205F" w:rsidP="48E73E5A">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29171218" w14:textId="77777777" w:rsidTr="48E73E5A">
        <w:trPr>
          <w:trHeight w:val="714"/>
        </w:trPr>
        <w:tc>
          <w:tcPr>
            <w:tcW w:w="15602" w:type="dxa"/>
          </w:tcPr>
          <w:p w14:paraId="29171217" w14:textId="77777777" w:rsidR="006F7A58" w:rsidRPr="00F620A8" w:rsidRDefault="00F620A8" w:rsidP="48E73E5A">
            <w:pPr>
              <w:jc w:val="center"/>
              <w:rPr>
                <w:rFonts w:cstheme="minorHAnsi"/>
                <w:b/>
                <w:color w:val="00B050"/>
                <w:sz w:val="40"/>
                <w:szCs w:val="40"/>
              </w:rPr>
            </w:pPr>
            <w:r>
              <w:rPr>
                <w:rFonts w:cstheme="minorHAnsi"/>
                <w:b/>
                <w:color w:val="00B050"/>
                <w:sz w:val="40"/>
                <w:szCs w:val="40"/>
              </w:rPr>
              <w:t>What was life like for Jesus’ family and friends?</w:t>
            </w:r>
          </w:p>
        </w:tc>
      </w:tr>
    </w:tbl>
    <w:p w14:paraId="29171219" w14:textId="77777777" w:rsidR="00EB419A" w:rsidRDefault="001655E5" w:rsidP="48E73E5A">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291713DA" wp14:editId="291713DB">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291713FC"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291713FD" w14:textId="77777777" w:rsidR="00170B0F" w:rsidRPr="00083EA6" w:rsidRDefault="00170B0F" w:rsidP="00170B0F">
                            <w:pPr>
                              <w:spacing w:after="0" w:line="240" w:lineRule="auto"/>
                              <w:rPr>
                                <w:b/>
                                <w:sz w:val="24"/>
                                <w:szCs w:val="24"/>
                              </w:rPr>
                            </w:pPr>
                            <w:r w:rsidRPr="009E23CF">
                              <w:rPr>
                                <w:b/>
                                <w:bCs/>
                                <w:sz w:val="24"/>
                                <w:szCs w:val="24"/>
                              </w:rPr>
                              <w:t xml:space="preserve">The Vision for Religious Education </w:t>
                            </w:r>
                            <w:r w:rsidRPr="00083EA6">
                              <w:rPr>
                                <w:b/>
                                <w:sz w:val="24"/>
                                <w:szCs w:val="24"/>
                              </w:rPr>
                              <w:t xml:space="preserve">gives voice to what each school hopes for their students in terms of their religious literacy and faith formation. </w:t>
                            </w:r>
                          </w:p>
                          <w:p w14:paraId="291713FE"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a14="http://schemas.microsoft.com/office/drawing/2010/main">
            <w:pict>
              <v:shapetype id="_x0000_t202" coordsize="21600,21600" o:spt="202" path="m0,0l0,21600,21600,21600,21600,0xe">
                <v:stroke joinstyle="miter"/>
                <v:path gradientshapeok="t" o:connecttype="rect"/>
              </v:shapetype>
              <v:shape id="Text Box 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rsidRPr="00E4759A" w:rsidR="00E4759A" w:rsidP="00EB419A" w:rsidRDefault="00B12C35" w14:paraId="291713FC" w14:textId="77777777">
                      <w:pPr>
                        <w:spacing w:after="0" w:line="240" w:lineRule="auto"/>
                        <w:rPr>
                          <w:b/>
                          <w:bCs/>
                          <w:sz w:val="28"/>
                          <w:szCs w:val="28"/>
                        </w:rPr>
                      </w:pPr>
                      <w:r w:rsidRPr="00E4759A">
                        <w:rPr>
                          <w:b/>
                          <w:bCs/>
                          <w:sz w:val="28"/>
                          <w:szCs w:val="28"/>
                        </w:rPr>
                        <w:t xml:space="preserve">VISION for Religious Education </w:t>
                      </w:r>
                    </w:p>
                    <w:p w:rsidRPr="00083EA6" w:rsidR="00170B0F" w:rsidP="00170B0F" w:rsidRDefault="00170B0F" w14:paraId="291713FD" w14:textId="77777777">
                      <w:pPr>
                        <w:spacing w:after="0" w:line="240" w:lineRule="auto"/>
                        <w:rPr>
                          <w:b/>
                          <w:sz w:val="24"/>
                          <w:szCs w:val="24"/>
                        </w:rPr>
                      </w:pPr>
                      <w:r w:rsidRPr="009E23CF">
                        <w:rPr>
                          <w:b/>
                          <w:bCs/>
                          <w:sz w:val="24"/>
                          <w:szCs w:val="24"/>
                        </w:rPr>
                        <w:t xml:space="preserve">The Vision for Religious Education </w:t>
                      </w:r>
                      <w:r w:rsidRPr="00083EA6">
                        <w:rPr>
                          <w:b/>
                          <w:sz w:val="24"/>
                          <w:szCs w:val="24"/>
                        </w:rPr>
                        <w:t xml:space="preserve">gives voice to what each school hopes for their students in terms of their religious literacy and faith formation. </w:t>
                      </w:r>
                    </w:p>
                    <w:p w:rsidRPr="004A337F" w:rsidR="00170B0F" w:rsidP="00170B0F" w:rsidRDefault="00170B0F" w14:paraId="291713FE" w14:textId="77777777">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2917121A" w14:textId="77777777" w:rsidR="001655E5" w:rsidRDefault="001655E5" w:rsidP="48E73E5A">
      <w:pPr>
        <w:rPr>
          <w:rFonts w:cstheme="minorHAnsi"/>
          <w:sz w:val="28"/>
          <w:szCs w:val="28"/>
        </w:rPr>
      </w:pPr>
    </w:p>
    <w:p w14:paraId="2917121B" w14:textId="77777777" w:rsidR="001655E5" w:rsidRDefault="001655E5" w:rsidP="48E73E5A">
      <w:pPr>
        <w:rPr>
          <w:rFonts w:cstheme="minorHAnsi"/>
          <w:sz w:val="28"/>
          <w:szCs w:val="28"/>
        </w:rPr>
      </w:pPr>
    </w:p>
    <w:p w14:paraId="2917121C" w14:textId="77777777" w:rsidR="001655E5" w:rsidRPr="001655E5" w:rsidRDefault="001655E5" w:rsidP="48E73E5A">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29171220" w14:textId="77777777" w:rsidTr="48E73E5A">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17121D" w14:textId="77777777" w:rsidR="006F7A58" w:rsidRPr="009E23CF" w:rsidRDefault="00B1205F" w:rsidP="48E73E5A">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17121E" w14:textId="77777777" w:rsidR="006F7A58" w:rsidRPr="009E23CF" w:rsidRDefault="00B1205F" w:rsidP="48E73E5A">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17121F" w14:textId="77777777" w:rsidR="006F7A58" w:rsidRPr="009E23CF" w:rsidRDefault="00B1205F" w:rsidP="48E73E5A">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29171245" w14:textId="77777777" w:rsidTr="48E73E5A">
        <w:trPr>
          <w:trHeight w:val="1957"/>
        </w:trPr>
        <w:tc>
          <w:tcPr>
            <w:tcW w:w="1680" w:type="pct"/>
            <w:tcBorders>
              <w:top w:val="single" w:sz="4" w:space="0" w:color="auto"/>
              <w:left w:val="single" w:sz="4" w:space="0" w:color="auto"/>
              <w:bottom w:val="single" w:sz="4" w:space="0" w:color="auto"/>
              <w:right w:val="single" w:sz="4" w:space="0" w:color="auto"/>
            </w:tcBorders>
            <w:hideMark/>
          </w:tcPr>
          <w:p w14:paraId="29171221" w14:textId="77777777" w:rsidR="006F7A58" w:rsidRPr="00A75B33" w:rsidRDefault="00B1205F" w:rsidP="48E73E5A">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29171222" w14:textId="77777777" w:rsidR="0027717D" w:rsidRPr="0027717D" w:rsidRDefault="00B1205F" w:rsidP="48E73E5A">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29171223" w14:textId="77777777" w:rsidR="0027717D" w:rsidRPr="0027717D" w:rsidRDefault="00B1205F" w:rsidP="48E73E5A">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29171224" w14:textId="77777777" w:rsidR="0027717D" w:rsidRPr="00A75B33" w:rsidRDefault="00B1205F" w:rsidP="48E73E5A">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29171225" w14:textId="77777777" w:rsidR="006F7A58" w:rsidRPr="00A75B33" w:rsidRDefault="00B1205F" w:rsidP="48E73E5A">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29171226" w14:textId="77777777" w:rsidR="00A75B33" w:rsidRPr="00A75B33" w:rsidRDefault="00B1205F" w:rsidP="48E73E5A">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29171227" w14:textId="77777777" w:rsidR="00A75B33" w:rsidRPr="00A75B33" w:rsidRDefault="00B1205F" w:rsidP="48E73E5A">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29171228" w14:textId="77777777" w:rsidR="00A75B33" w:rsidRPr="00A75B33" w:rsidRDefault="00B1205F" w:rsidP="48E73E5A">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29171229" w14:textId="77777777" w:rsidR="006F7A58" w:rsidRPr="00A75B33" w:rsidRDefault="00B1205F" w:rsidP="48E73E5A">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2917122A" w14:textId="77777777" w:rsidR="0027717D" w:rsidRPr="0027717D" w:rsidRDefault="00B1205F" w:rsidP="48E73E5A">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2917122B" w14:textId="77777777" w:rsidR="0027717D" w:rsidRPr="0027717D" w:rsidRDefault="00B1205F" w:rsidP="48E73E5A">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2917122C" w14:textId="77777777" w:rsidR="0027717D" w:rsidRPr="0027717D" w:rsidRDefault="00B1205F" w:rsidP="48E73E5A">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2917122D" w14:textId="77777777" w:rsidR="006F7A58" w:rsidRPr="00A75B33" w:rsidRDefault="00B1205F" w:rsidP="48E73E5A">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2917122E" w14:textId="77777777" w:rsidR="00A75B33" w:rsidRPr="00A75B33" w:rsidRDefault="00B1205F" w:rsidP="48E73E5A">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2917122F" w14:textId="77777777" w:rsidR="00A75B33" w:rsidRPr="00A75B33" w:rsidRDefault="00B1205F" w:rsidP="48E73E5A">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29171230" w14:textId="77777777" w:rsidR="00A75B33" w:rsidRPr="006F7A58" w:rsidRDefault="00B1205F" w:rsidP="48E73E5A">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29171231" w14:textId="77777777" w:rsidR="006F7A58" w:rsidRPr="00366AD2" w:rsidRDefault="00B1205F" w:rsidP="48E73E5A">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29171232" w14:textId="77777777" w:rsidR="006F7A58" w:rsidRPr="00366AD2" w:rsidRDefault="00B1205F" w:rsidP="48E73E5A">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29171233" w14:textId="77777777" w:rsidR="006F7A58" w:rsidRPr="00366AD2" w:rsidRDefault="00B1205F" w:rsidP="48E73E5A">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29171234" w14:textId="77777777" w:rsidR="006F7A58" w:rsidRPr="00366AD2" w:rsidRDefault="00B1205F" w:rsidP="48E73E5A">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29171235" w14:textId="77777777" w:rsidR="006F7A58" w:rsidRPr="00366AD2" w:rsidRDefault="00B1205F" w:rsidP="48E73E5A">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29171236" w14:textId="77777777" w:rsidR="006F7A58" w:rsidRPr="00366AD2" w:rsidRDefault="00B1205F" w:rsidP="48E73E5A">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29171237" w14:textId="77777777" w:rsidR="006F7A58" w:rsidRPr="00366AD2" w:rsidRDefault="00B1205F" w:rsidP="48E73E5A">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29171238" w14:textId="77777777" w:rsidR="006F7A58" w:rsidRPr="00366AD2" w:rsidRDefault="006F7A58" w:rsidP="48E73E5A">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29171239" w14:textId="77777777" w:rsidR="006F7A58" w:rsidRPr="0009143E" w:rsidRDefault="0009143E" w:rsidP="48E73E5A">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2917123A" w14:textId="77777777" w:rsidR="006F7A58" w:rsidRPr="0009143E" w:rsidRDefault="0009143E" w:rsidP="48E73E5A">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2917123B" w14:textId="77777777" w:rsidR="006F7A58" w:rsidRPr="0009143E" w:rsidRDefault="0009143E" w:rsidP="48E73E5A">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2917123C" w14:textId="77777777" w:rsidR="006F7A58" w:rsidRDefault="0009143E" w:rsidP="48E73E5A">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2917123D" w14:textId="77777777" w:rsidR="009E23CF" w:rsidRDefault="009E23CF" w:rsidP="48E73E5A">
            <w:pPr>
              <w:pStyle w:val="tabletext"/>
              <w:rPr>
                <w:rFonts w:asciiTheme="minorHAnsi" w:hAnsiTheme="minorHAnsi" w:cstheme="minorHAnsi"/>
                <w:sz w:val="22"/>
                <w:szCs w:val="22"/>
              </w:rPr>
            </w:pPr>
          </w:p>
          <w:p w14:paraId="2917123E" w14:textId="77777777" w:rsidR="009E23CF" w:rsidRDefault="009E23CF" w:rsidP="48E73E5A">
            <w:pPr>
              <w:pStyle w:val="tabletext"/>
              <w:rPr>
                <w:rFonts w:asciiTheme="minorHAnsi" w:hAnsiTheme="minorHAnsi" w:cstheme="minorHAnsi"/>
                <w:sz w:val="22"/>
                <w:szCs w:val="22"/>
              </w:rPr>
            </w:pPr>
          </w:p>
          <w:p w14:paraId="2917123F" w14:textId="77777777" w:rsidR="009E23CF" w:rsidRDefault="009E23CF" w:rsidP="48E73E5A">
            <w:pPr>
              <w:pStyle w:val="tabletext"/>
              <w:rPr>
                <w:rFonts w:asciiTheme="minorHAnsi" w:hAnsiTheme="minorHAnsi" w:cstheme="minorHAnsi"/>
                <w:sz w:val="22"/>
                <w:szCs w:val="22"/>
              </w:rPr>
            </w:pPr>
          </w:p>
          <w:p w14:paraId="29171240" w14:textId="77777777" w:rsidR="009E23CF" w:rsidRDefault="009E23CF" w:rsidP="48E73E5A">
            <w:pPr>
              <w:pStyle w:val="tabletext"/>
              <w:rPr>
                <w:rFonts w:asciiTheme="minorHAnsi" w:hAnsiTheme="minorHAnsi" w:cstheme="minorHAnsi"/>
                <w:sz w:val="22"/>
                <w:szCs w:val="22"/>
              </w:rPr>
            </w:pPr>
          </w:p>
          <w:p w14:paraId="29171241" w14:textId="77777777" w:rsidR="009E23CF" w:rsidRDefault="009E23CF" w:rsidP="48E73E5A">
            <w:pPr>
              <w:pStyle w:val="tabletext"/>
              <w:rPr>
                <w:rFonts w:asciiTheme="minorHAnsi" w:hAnsiTheme="minorHAnsi" w:cstheme="minorHAnsi"/>
                <w:sz w:val="22"/>
                <w:szCs w:val="22"/>
              </w:rPr>
            </w:pPr>
          </w:p>
          <w:p w14:paraId="29171242" w14:textId="77777777" w:rsidR="009E23CF" w:rsidRDefault="009E23CF" w:rsidP="48E73E5A">
            <w:pPr>
              <w:pStyle w:val="tabletext"/>
              <w:rPr>
                <w:rFonts w:asciiTheme="minorHAnsi" w:hAnsiTheme="minorHAnsi" w:cstheme="minorHAnsi"/>
                <w:sz w:val="22"/>
                <w:szCs w:val="22"/>
              </w:rPr>
            </w:pPr>
          </w:p>
          <w:p w14:paraId="29171243" w14:textId="77777777" w:rsidR="009E23CF" w:rsidRDefault="009E23CF" w:rsidP="48E73E5A">
            <w:pPr>
              <w:pStyle w:val="tabletext"/>
              <w:rPr>
                <w:rFonts w:asciiTheme="minorHAnsi" w:hAnsiTheme="minorHAnsi" w:cstheme="minorHAnsi"/>
                <w:sz w:val="22"/>
                <w:szCs w:val="22"/>
              </w:rPr>
            </w:pPr>
          </w:p>
          <w:p w14:paraId="29171244" w14:textId="77777777" w:rsidR="009E23CF" w:rsidRPr="00366AD2" w:rsidRDefault="009E23CF" w:rsidP="48E73E5A">
            <w:pPr>
              <w:pStyle w:val="tabletext"/>
              <w:rPr>
                <w:rFonts w:asciiTheme="minorHAnsi" w:hAnsiTheme="minorHAnsi" w:cstheme="minorHAnsi"/>
                <w:sz w:val="22"/>
                <w:szCs w:val="22"/>
              </w:rPr>
            </w:pPr>
          </w:p>
        </w:tc>
      </w:tr>
      <w:tr w:rsidR="006F7A58" w:rsidRPr="006F7A58" w14:paraId="29171247" w14:textId="77777777" w:rsidTr="48E73E5A">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29171246" w14:textId="77777777" w:rsidR="006F7A58" w:rsidRPr="006F7A58" w:rsidRDefault="006F7A58" w:rsidP="48E73E5A">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2917124A" w14:textId="77777777" w:rsidTr="48E73E5A">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29171248" w14:textId="77777777" w:rsidR="00083EA6" w:rsidRPr="00083EA6" w:rsidRDefault="00083EA6" w:rsidP="48E73E5A">
            <w:pPr>
              <w:pStyle w:val="NoSpacing"/>
              <w:rPr>
                <w:rFonts w:cs="Arial"/>
                <w:sz w:val="26"/>
                <w:szCs w:val="26"/>
              </w:rPr>
            </w:pPr>
            <w:r w:rsidRPr="00083EA6">
              <w:rPr>
                <w:rFonts w:cs="Arial"/>
                <w:sz w:val="26"/>
                <w:szCs w:val="26"/>
              </w:rPr>
              <w:t>The Religion curriculum involves four strands: Sacred Texts, Beliefs, Church and Christian Life. These strands are interrelated and should be taught in an integrated way</w:t>
            </w:r>
            <w:proofErr w:type="gramStart"/>
            <w:r w:rsidRPr="00083EA6">
              <w:rPr>
                <w:rFonts w:cs="Arial"/>
                <w:sz w:val="26"/>
                <w:szCs w:val="26"/>
              </w:rPr>
              <w:t>;</w:t>
            </w:r>
            <w:proofErr w:type="gramEnd"/>
            <w:r w:rsidRPr="00083EA6">
              <w:rPr>
                <w:rFonts w:cs="Arial"/>
                <w:sz w:val="26"/>
                <w:szCs w:val="26"/>
              </w:rPr>
              <w:t xml:space="preserve"> and in ways that are appropriate to specific local contexts.</w:t>
            </w:r>
            <w:r>
              <w:rPr>
                <w:rFonts w:cs="Arial"/>
                <w:sz w:val="26"/>
                <w:szCs w:val="26"/>
              </w:rPr>
              <w:t xml:space="preserve"> </w:t>
            </w:r>
            <w:r w:rsidRPr="00083EA6">
              <w:rPr>
                <w:rFonts w:cs="Arial"/>
                <w:sz w:val="26"/>
                <w:szCs w:val="26"/>
              </w:rPr>
              <w:t xml:space="preserve">In Prep, students: learn about some Old Testament and New Testament stories that tell of a God of love, the creator of all. They learn about the goodness of God’s creation, God’s special relationship with all of creation and God’s plan that people help each other to live safely and happily together, for the good of all. They </w:t>
            </w:r>
            <w:r w:rsidRPr="00B1205F">
              <w:rPr>
                <w:rFonts w:cs="Arial"/>
                <w:sz w:val="26"/>
                <w:szCs w:val="26"/>
                <w:highlight w:val="yellow"/>
              </w:rPr>
              <w:t>listen to, read and view stories of and about Jesus in the Gospels that tell of Jesus’ life as a Jew, his mother Mary, his friends and family. They learn of Jesus praying and teaching others to pray, of his teachings about love, compassion and forgiveness that challenged people about the way they were living. They learn about his suffering, death and resurrection.</w:t>
            </w:r>
            <w:bookmarkStart w:id="0" w:name="_GoBack"/>
            <w:bookmarkEnd w:id="0"/>
            <w:r w:rsidRPr="00083EA6">
              <w:rPr>
                <w:rFonts w:cs="Arial"/>
                <w:sz w:val="26"/>
                <w:szCs w:val="26"/>
              </w:rPr>
              <w:t xml:space="preserve">  They learn that Christians believe God created people with the freedom to choose between good and bad, right and wrong. They explore examples of times when people make these choices, from familiar texts and their personal experience. They understand that prayer helps believers follow the teachings of Jesus</w:t>
            </w:r>
            <w:proofErr w:type="gramStart"/>
            <w:r w:rsidRPr="00083EA6">
              <w:rPr>
                <w:rFonts w:cs="Arial"/>
                <w:sz w:val="26"/>
                <w:szCs w:val="26"/>
              </w:rPr>
              <w:t>;</w:t>
            </w:r>
            <w:proofErr w:type="gramEnd"/>
            <w:r w:rsidRPr="00083EA6">
              <w:rPr>
                <w:rFonts w:cs="Arial"/>
                <w:sz w:val="26"/>
                <w:szCs w:val="26"/>
              </w:rPr>
              <w:t xml:space="preserve"> to live according to God’s plan. They learn about ways in which believers pray, either alone or with others, including the Sign of the Cross and Amen. They observe ways in which believers pray together during special celebrations and rituals that mark important times in the life of believers and in the Church year. They learn about the Church building as a sacred place for believers and the Bible as a sacred book for believers.</w:t>
            </w:r>
          </w:p>
          <w:p w14:paraId="29171249" w14:textId="77777777" w:rsidR="00366AD2" w:rsidRPr="00083EA6" w:rsidRDefault="00366AD2" w:rsidP="48E73E5A">
            <w:pPr>
              <w:pStyle w:val="tablesubheadlevel2"/>
              <w:jc w:val="left"/>
              <w:rPr>
                <w:rFonts w:asciiTheme="minorHAnsi" w:hAnsiTheme="minorHAnsi" w:cstheme="minorHAnsi"/>
                <w:b/>
                <w:i/>
                <w:sz w:val="16"/>
                <w:szCs w:val="16"/>
              </w:rPr>
            </w:pPr>
          </w:p>
        </w:tc>
      </w:tr>
      <w:tr w:rsidR="006F7A58" w:rsidRPr="006F7A58" w14:paraId="2917124C" w14:textId="77777777" w:rsidTr="48E73E5A">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2917124B" w14:textId="77777777" w:rsidR="006F7A58" w:rsidRPr="006F7A58" w:rsidRDefault="006F7A58" w:rsidP="48E73E5A">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2917124F" w14:textId="77777777" w:rsidTr="48E73E5A">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2917124D" w14:textId="77777777" w:rsidR="006F7A58" w:rsidRDefault="00083EA6" w:rsidP="48E73E5A">
            <w:pPr>
              <w:pStyle w:val="NoSpacing"/>
              <w:rPr>
                <w:rFonts w:cs="Arial"/>
                <w:sz w:val="26"/>
                <w:szCs w:val="26"/>
              </w:rPr>
            </w:pPr>
            <w:r w:rsidRPr="00083EA6">
              <w:rPr>
                <w:rFonts w:cs="Arial"/>
                <w:sz w:val="26"/>
                <w:szCs w:val="26"/>
              </w:rPr>
              <w:t xml:space="preserve">By the end of Prep, students communicate clearly their ideas, feelings and thoughts about God, the goodness of God’s creation and God’s plan that people help each other to live safely and happily together, for the good of all. They identify connections between some Old Testament stories and their personal experience, including experience of the goodness of creation. </w:t>
            </w:r>
            <w:r w:rsidRPr="002E3F93">
              <w:rPr>
                <w:rFonts w:cs="Arial"/>
                <w:sz w:val="26"/>
                <w:szCs w:val="26"/>
                <w:highlight w:val="yellow"/>
              </w:rPr>
              <w:t>They listen and respond to stories of and about Jesus in the Gospels that tell of Jesus’ life as a Jew, his mother Mary, his friends and family</w:t>
            </w:r>
            <w:r w:rsidRPr="00083EA6">
              <w:rPr>
                <w:rFonts w:cs="Arial"/>
                <w:sz w:val="26"/>
                <w:szCs w:val="26"/>
              </w:rPr>
              <w:t>; of Jesus praying and teaching others to pray; and of his suffering, death and resurrection. They recognise Jesus’ teachings about love, compassion and forgiveness that challenged people about the way they were living. They relate examples of people having the freedom to choose between good and bad, right and wrong. They understand that prayer helps believers to follow the teachings of Jesus</w:t>
            </w:r>
            <w:proofErr w:type="gramStart"/>
            <w:r w:rsidRPr="00083EA6">
              <w:rPr>
                <w:rFonts w:cs="Arial"/>
                <w:sz w:val="26"/>
                <w:szCs w:val="26"/>
              </w:rPr>
              <w:t>;</w:t>
            </w:r>
            <w:proofErr w:type="gramEnd"/>
            <w:r w:rsidRPr="00083EA6">
              <w:rPr>
                <w:rFonts w:cs="Arial"/>
                <w:sz w:val="26"/>
                <w:szCs w:val="26"/>
              </w:rPr>
              <w:t xml:space="preserve"> to live according to God’s plan. They recognise ways in which believers pray, either alone or with others, using word, music, action, silence, images, symbols and nature and participate with respect in a variety of these prayer experiences, including meditation, the Sign of the Cross and Amen.  </w:t>
            </w:r>
            <w:r w:rsidRPr="002E3F93">
              <w:rPr>
                <w:rFonts w:cs="Arial"/>
                <w:sz w:val="26"/>
                <w:szCs w:val="26"/>
                <w:highlight w:val="yellow"/>
              </w:rPr>
              <w:t>They describe ways in which believers pray together during special celebrations and rituals that mark important times in the life of believers and in the Church year.</w:t>
            </w:r>
          </w:p>
          <w:p w14:paraId="2917124E" w14:textId="77777777" w:rsidR="00083EA6" w:rsidRPr="00083EA6" w:rsidRDefault="00083EA6" w:rsidP="48E73E5A">
            <w:pPr>
              <w:pStyle w:val="NoSpacing"/>
              <w:rPr>
                <w:rFonts w:cs="Arial"/>
                <w:sz w:val="16"/>
                <w:szCs w:val="16"/>
              </w:rPr>
            </w:pPr>
          </w:p>
        </w:tc>
      </w:tr>
    </w:tbl>
    <w:p w14:paraId="29171250" w14:textId="77777777" w:rsidR="001655E5" w:rsidRPr="00083EA6" w:rsidRDefault="001655E5" w:rsidP="48E73E5A">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29171252" w14:textId="77777777" w:rsidTr="48E73E5A">
        <w:tc>
          <w:tcPr>
            <w:tcW w:w="15614" w:type="dxa"/>
            <w:shd w:val="clear" w:color="auto" w:fill="D9D9D9" w:themeFill="background1" w:themeFillShade="D9"/>
          </w:tcPr>
          <w:p w14:paraId="29171251" w14:textId="77777777" w:rsidR="006F247E" w:rsidRPr="006F247E" w:rsidRDefault="00083EA6" w:rsidP="48E73E5A">
            <w:pPr>
              <w:rPr>
                <w:rFonts w:cstheme="minorHAnsi"/>
                <w:b/>
                <w:i/>
                <w:sz w:val="36"/>
                <w:szCs w:val="36"/>
              </w:rPr>
            </w:pPr>
            <w:r>
              <w:rPr>
                <w:rFonts w:cstheme="minorHAnsi"/>
                <w:b/>
                <w:i/>
                <w:sz w:val="36"/>
                <w:szCs w:val="36"/>
              </w:rPr>
              <w:t xml:space="preserve">Class Context for Learning </w:t>
            </w:r>
          </w:p>
        </w:tc>
      </w:tr>
      <w:tr w:rsidR="006F247E" w:rsidRPr="002B53ED" w14:paraId="29171256" w14:textId="77777777" w:rsidTr="48E73E5A">
        <w:tc>
          <w:tcPr>
            <w:tcW w:w="15614" w:type="dxa"/>
          </w:tcPr>
          <w:p w14:paraId="29171253" w14:textId="77777777" w:rsidR="006F247E" w:rsidRPr="004D6852" w:rsidRDefault="006F247E" w:rsidP="48E73E5A">
            <w:pPr>
              <w:rPr>
                <w:rFonts w:cstheme="minorHAnsi"/>
                <w:sz w:val="24"/>
                <w:szCs w:val="24"/>
              </w:rPr>
            </w:pPr>
            <w:r w:rsidRPr="004D6852">
              <w:rPr>
                <w:rFonts w:cstheme="minorHAnsi"/>
                <w:sz w:val="24"/>
                <w:szCs w:val="24"/>
              </w:rPr>
              <w:t>Individualised Learning Needs</w:t>
            </w:r>
          </w:p>
          <w:p w14:paraId="29171254" w14:textId="77777777" w:rsidR="008E0697" w:rsidRPr="004D6852" w:rsidRDefault="00083EA6" w:rsidP="48E73E5A">
            <w:pPr>
              <w:rPr>
                <w:rFonts w:cstheme="minorHAnsi"/>
                <w:sz w:val="24"/>
                <w:szCs w:val="24"/>
              </w:rPr>
            </w:pPr>
            <w:r w:rsidRPr="004D6852">
              <w:rPr>
                <w:rFonts w:cstheme="minorHAnsi"/>
                <w:sz w:val="24"/>
                <w:szCs w:val="24"/>
              </w:rPr>
              <w:t>Multi-faith communities – Catholic, Anglican, Uniting, Apostolic</w:t>
            </w:r>
          </w:p>
          <w:p w14:paraId="29171255" w14:textId="77777777" w:rsidR="00083EA6" w:rsidRPr="002B53ED" w:rsidRDefault="00083EA6" w:rsidP="48E73E5A">
            <w:pPr>
              <w:rPr>
                <w:rFonts w:cstheme="minorHAnsi"/>
                <w:b/>
                <w:sz w:val="28"/>
                <w:szCs w:val="28"/>
              </w:rPr>
            </w:pPr>
            <w:r w:rsidRPr="004D6852">
              <w:rPr>
                <w:rFonts w:cstheme="minorHAnsi"/>
                <w:sz w:val="24"/>
                <w:szCs w:val="24"/>
              </w:rPr>
              <w:t>Practising / Non-practising members</w:t>
            </w:r>
          </w:p>
        </w:tc>
      </w:tr>
    </w:tbl>
    <w:p w14:paraId="29171257" w14:textId="77777777" w:rsidR="006F247E" w:rsidRPr="00C261CC" w:rsidRDefault="006F247E" w:rsidP="48E73E5A">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29171259" w14:textId="77777777" w:rsidTr="48E73E5A">
        <w:tc>
          <w:tcPr>
            <w:tcW w:w="15614" w:type="dxa"/>
            <w:shd w:val="clear" w:color="auto" w:fill="D9D9D9" w:themeFill="background1" w:themeFillShade="D9"/>
          </w:tcPr>
          <w:p w14:paraId="29171258" w14:textId="77777777" w:rsidR="006F7A58" w:rsidRPr="006F7A58" w:rsidRDefault="006F7A58" w:rsidP="48E73E5A">
            <w:pPr>
              <w:rPr>
                <w:rFonts w:cstheme="minorHAnsi"/>
                <w:b/>
                <w:sz w:val="36"/>
                <w:szCs w:val="36"/>
              </w:rPr>
            </w:pPr>
            <w:r w:rsidRPr="006F7A58">
              <w:rPr>
                <w:rFonts w:cstheme="minorHAnsi"/>
                <w:b/>
                <w:sz w:val="36"/>
                <w:szCs w:val="36"/>
              </w:rPr>
              <w:t>Learning Intentions</w:t>
            </w:r>
          </w:p>
        </w:tc>
      </w:tr>
      <w:tr w:rsidR="006F7A58" w:rsidRPr="006F7A58" w14:paraId="29171261" w14:textId="77777777" w:rsidTr="48E73E5A">
        <w:tc>
          <w:tcPr>
            <w:tcW w:w="15614" w:type="dxa"/>
          </w:tcPr>
          <w:p w14:paraId="2917125A" w14:textId="77777777" w:rsidR="00D56E09" w:rsidRPr="009E23CF" w:rsidRDefault="00D56E09" w:rsidP="48E73E5A">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14:paraId="2917125B" w14:textId="77777777" w:rsidR="00D56E09" w:rsidRDefault="005377D8" w:rsidP="48E73E5A">
            <w:pPr>
              <w:pStyle w:val="NoSpacing"/>
              <w:numPr>
                <w:ilvl w:val="0"/>
                <w:numId w:val="3"/>
              </w:numPr>
              <w:rPr>
                <w:sz w:val="24"/>
                <w:szCs w:val="24"/>
              </w:rPr>
            </w:pPr>
            <w:proofErr w:type="gramStart"/>
            <w:r>
              <w:rPr>
                <w:sz w:val="24"/>
                <w:szCs w:val="24"/>
              </w:rPr>
              <w:t>recognise</w:t>
            </w:r>
            <w:proofErr w:type="gramEnd"/>
            <w:r>
              <w:rPr>
                <w:sz w:val="24"/>
                <w:szCs w:val="24"/>
              </w:rPr>
              <w:t xml:space="preserve"> stories from the New Testament that tell about Jesus’ life as a Jew</w:t>
            </w:r>
          </w:p>
          <w:p w14:paraId="2917125C" w14:textId="77777777" w:rsidR="005377D8" w:rsidRDefault="005377D8" w:rsidP="48E73E5A">
            <w:pPr>
              <w:pStyle w:val="NoSpacing"/>
              <w:numPr>
                <w:ilvl w:val="0"/>
                <w:numId w:val="3"/>
              </w:numPr>
              <w:rPr>
                <w:sz w:val="24"/>
                <w:szCs w:val="24"/>
              </w:rPr>
            </w:pPr>
            <w:proofErr w:type="gramStart"/>
            <w:r>
              <w:rPr>
                <w:sz w:val="24"/>
                <w:szCs w:val="24"/>
              </w:rPr>
              <w:t>investigate</w:t>
            </w:r>
            <w:proofErr w:type="gramEnd"/>
            <w:r>
              <w:rPr>
                <w:sz w:val="24"/>
                <w:szCs w:val="24"/>
              </w:rPr>
              <w:t xml:space="preserve"> and report what Jewish families were like in the time of Jesus</w:t>
            </w:r>
          </w:p>
          <w:p w14:paraId="2917125D" w14:textId="77777777" w:rsidR="005377D8" w:rsidRDefault="005377D8" w:rsidP="48E73E5A">
            <w:pPr>
              <w:pStyle w:val="NoSpacing"/>
              <w:numPr>
                <w:ilvl w:val="0"/>
                <w:numId w:val="3"/>
              </w:numPr>
              <w:rPr>
                <w:sz w:val="24"/>
                <w:szCs w:val="24"/>
              </w:rPr>
            </w:pPr>
            <w:proofErr w:type="gramStart"/>
            <w:r>
              <w:rPr>
                <w:sz w:val="24"/>
                <w:szCs w:val="24"/>
              </w:rPr>
              <w:t>identify</w:t>
            </w:r>
            <w:proofErr w:type="gramEnd"/>
            <w:r>
              <w:rPr>
                <w:sz w:val="24"/>
                <w:szCs w:val="24"/>
              </w:rPr>
              <w:t xml:space="preserve"> celebrations and rituals that mark special times in the life of the church community and in the church year</w:t>
            </w:r>
          </w:p>
          <w:p w14:paraId="2917125E" w14:textId="77777777" w:rsidR="005377D8" w:rsidRDefault="005377D8" w:rsidP="48E73E5A">
            <w:pPr>
              <w:pStyle w:val="NoSpacing"/>
              <w:numPr>
                <w:ilvl w:val="0"/>
                <w:numId w:val="3"/>
              </w:numPr>
              <w:rPr>
                <w:sz w:val="24"/>
                <w:szCs w:val="24"/>
              </w:rPr>
            </w:pPr>
            <w:proofErr w:type="gramStart"/>
            <w:r>
              <w:rPr>
                <w:sz w:val="24"/>
                <w:szCs w:val="24"/>
              </w:rPr>
              <w:t>describe</w:t>
            </w:r>
            <w:proofErr w:type="gramEnd"/>
            <w:r>
              <w:rPr>
                <w:sz w:val="24"/>
                <w:szCs w:val="24"/>
              </w:rPr>
              <w:t xml:space="preserve"> ways in which church members pray together during special celebrations and rituals</w:t>
            </w:r>
          </w:p>
          <w:p w14:paraId="2917125F" w14:textId="77777777" w:rsidR="005377D8" w:rsidRDefault="005377D8" w:rsidP="48E73E5A">
            <w:pPr>
              <w:pStyle w:val="NoSpacing"/>
              <w:numPr>
                <w:ilvl w:val="0"/>
                <w:numId w:val="3"/>
              </w:numPr>
              <w:rPr>
                <w:sz w:val="24"/>
                <w:szCs w:val="24"/>
              </w:rPr>
            </w:pPr>
            <w:proofErr w:type="gramStart"/>
            <w:r>
              <w:rPr>
                <w:sz w:val="24"/>
                <w:szCs w:val="24"/>
              </w:rPr>
              <w:t>make</w:t>
            </w:r>
            <w:proofErr w:type="gramEnd"/>
            <w:r>
              <w:rPr>
                <w:sz w:val="24"/>
                <w:szCs w:val="24"/>
              </w:rPr>
              <w:t xml:space="preserve"> connections between rituals and special times in the lives of believers</w:t>
            </w:r>
          </w:p>
          <w:p w14:paraId="29171260" w14:textId="77777777" w:rsidR="00C261CC" w:rsidRPr="005377D8" w:rsidRDefault="00C261CC" w:rsidP="48E73E5A">
            <w:pPr>
              <w:pStyle w:val="NoSpacing"/>
              <w:ind w:left="720"/>
              <w:rPr>
                <w:sz w:val="24"/>
                <w:szCs w:val="24"/>
              </w:rPr>
            </w:pPr>
          </w:p>
        </w:tc>
      </w:tr>
    </w:tbl>
    <w:p w14:paraId="29171262" w14:textId="77777777" w:rsidR="006F7A58" w:rsidRPr="00083EA6" w:rsidRDefault="006F7A58" w:rsidP="48E73E5A">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29171264" w14:textId="77777777" w:rsidTr="48E73E5A">
        <w:tc>
          <w:tcPr>
            <w:tcW w:w="15614" w:type="dxa"/>
            <w:shd w:val="clear" w:color="auto" w:fill="D9D9D9" w:themeFill="background1" w:themeFillShade="D9"/>
          </w:tcPr>
          <w:p w14:paraId="29171263" w14:textId="77777777" w:rsidR="006F7A58" w:rsidRPr="006F7A58" w:rsidRDefault="006F7A58" w:rsidP="48E73E5A">
            <w:pPr>
              <w:rPr>
                <w:rFonts w:cstheme="minorHAnsi"/>
                <w:b/>
                <w:sz w:val="36"/>
                <w:szCs w:val="36"/>
              </w:rPr>
            </w:pPr>
            <w:r w:rsidRPr="006F7A58">
              <w:rPr>
                <w:rFonts w:cstheme="minorHAnsi"/>
                <w:b/>
                <w:sz w:val="36"/>
                <w:szCs w:val="36"/>
              </w:rPr>
              <w:t>Success Criteria</w:t>
            </w:r>
          </w:p>
        </w:tc>
      </w:tr>
      <w:tr w:rsidR="006F7A58" w:rsidRPr="006F7A58" w14:paraId="29171269" w14:textId="77777777" w:rsidTr="48E73E5A">
        <w:tc>
          <w:tcPr>
            <w:tcW w:w="15614" w:type="dxa"/>
          </w:tcPr>
          <w:p w14:paraId="29171265" w14:textId="77777777" w:rsidR="00C261CC" w:rsidRPr="00C261CC" w:rsidRDefault="00C261CC" w:rsidP="48E73E5A">
            <w:pPr>
              <w:pStyle w:val="ListParagraph"/>
              <w:numPr>
                <w:ilvl w:val="0"/>
                <w:numId w:val="3"/>
              </w:numPr>
              <w:rPr>
                <w:sz w:val="24"/>
                <w:szCs w:val="24"/>
              </w:rPr>
            </w:pPr>
            <w:r w:rsidRPr="00C261CC">
              <w:rPr>
                <w:sz w:val="24"/>
                <w:szCs w:val="24"/>
              </w:rPr>
              <w:t>Listen and respond to stories of and about Jesus in the Gospels that tell of Jesus’ life as a Jew, his mother Mary, his friends and family; of Jesus praying and teaching others to pray.</w:t>
            </w:r>
          </w:p>
          <w:p w14:paraId="29171266" w14:textId="77777777" w:rsidR="00C261CC" w:rsidRPr="00C261CC" w:rsidRDefault="00C261CC" w:rsidP="48E73E5A">
            <w:pPr>
              <w:pStyle w:val="ListParagraph"/>
              <w:numPr>
                <w:ilvl w:val="0"/>
                <w:numId w:val="3"/>
              </w:numPr>
              <w:rPr>
                <w:b/>
                <w:i/>
                <w:sz w:val="20"/>
                <w:szCs w:val="20"/>
              </w:rPr>
            </w:pPr>
            <w:r w:rsidRPr="00C261CC">
              <w:rPr>
                <w:sz w:val="24"/>
                <w:szCs w:val="24"/>
              </w:rPr>
              <w:t>Describe ways in which believers pray together during special celebrations and rituals that mark important times in the life of believers and in the Church year.</w:t>
            </w:r>
          </w:p>
          <w:p w14:paraId="29171267" w14:textId="77777777" w:rsidR="009604BA" w:rsidRPr="002E3F93" w:rsidRDefault="009604BA" w:rsidP="48E73E5A">
            <w:pPr>
              <w:pStyle w:val="NoSpacing"/>
              <w:rPr>
                <w:sz w:val="24"/>
                <w:szCs w:val="24"/>
              </w:rPr>
            </w:pPr>
          </w:p>
          <w:p w14:paraId="29171268" w14:textId="77777777" w:rsidR="00453D16" w:rsidRPr="00453D16" w:rsidRDefault="00453D16" w:rsidP="48E73E5A">
            <w:pPr>
              <w:rPr>
                <w:rFonts w:cstheme="minorHAnsi"/>
                <w:sz w:val="28"/>
                <w:szCs w:val="28"/>
              </w:rPr>
            </w:pPr>
          </w:p>
        </w:tc>
      </w:tr>
    </w:tbl>
    <w:p w14:paraId="2917126A" w14:textId="77777777" w:rsidR="005A30B9" w:rsidRPr="00083EA6" w:rsidRDefault="005A30B9" w:rsidP="48E73E5A">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2917126C" w14:textId="77777777" w:rsidTr="48E73E5A">
        <w:tc>
          <w:tcPr>
            <w:tcW w:w="15614" w:type="dxa"/>
            <w:shd w:val="clear" w:color="auto" w:fill="D9D9D9" w:themeFill="background1" w:themeFillShade="D9"/>
          </w:tcPr>
          <w:p w14:paraId="2917126B" w14:textId="77777777" w:rsidR="00366AD2" w:rsidRPr="00366AD2" w:rsidRDefault="001655E5" w:rsidP="48E73E5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29171270" w14:textId="77777777" w:rsidTr="48E73E5A">
        <w:tc>
          <w:tcPr>
            <w:tcW w:w="15614" w:type="dxa"/>
          </w:tcPr>
          <w:p w14:paraId="2917126D" w14:textId="77777777" w:rsidR="002B53ED" w:rsidRDefault="002B53ED" w:rsidP="48E73E5A">
            <w:pPr>
              <w:pStyle w:val="NoSpacing"/>
              <w:rPr>
                <w:b/>
                <w:sz w:val="24"/>
                <w:szCs w:val="24"/>
              </w:rPr>
            </w:pPr>
            <w:r>
              <w:rPr>
                <w:b/>
                <w:sz w:val="24"/>
                <w:szCs w:val="24"/>
              </w:rPr>
              <w:t>Focus Area 1:</w:t>
            </w:r>
            <w:r w:rsidR="001B7715">
              <w:rPr>
                <w:b/>
                <w:sz w:val="24"/>
                <w:szCs w:val="24"/>
              </w:rPr>
              <w:t xml:space="preserve"> </w:t>
            </w:r>
            <w:r w:rsidR="001B7715" w:rsidRPr="001B7715">
              <w:rPr>
                <w:rFonts w:cstheme="minorHAnsi"/>
                <w:sz w:val="24"/>
                <w:szCs w:val="24"/>
              </w:rPr>
              <w:t xml:space="preserve">Students use a chart to make comparisons between modern day </w:t>
            </w:r>
            <w:proofErr w:type="gramStart"/>
            <w:r w:rsidR="001B7715" w:rsidRPr="001B7715">
              <w:rPr>
                <w:rFonts w:cstheme="minorHAnsi"/>
                <w:sz w:val="24"/>
                <w:szCs w:val="24"/>
              </w:rPr>
              <w:t>meal time</w:t>
            </w:r>
            <w:proofErr w:type="gramEnd"/>
            <w:r w:rsidR="001B7715" w:rsidRPr="001B7715">
              <w:rPr>
                <w:rFonts w:cstheme="minorHAnsi"/>
                <w:sz w:val="24"/>
                <w:szCs w:val="24"/>
              </w:rPr>
              <w:t xml:space="preserve"> and Jesus’ experience of meals in Jewish times. They include furniture, food, people, ritual, custom, </w:t>
            </w:r>
            <w:proofErr w:type="gramStart"/>
            <w:r w:rsidR="001B7715" w:rsidRPr="001B7715">
              <w:rPr>
                <w:rFonts w:cstheme="minorHAnsi"/>
                <w:sz w:val="24"/>
                <w:szCs w:val="24"/>
              </w:rPr>
              <w:t>hygiene…..</w:t>
            </w:r>
            <w:proofErr w:type="gramEnd"/>
          </w:p>
          <w:p w14:paraId="2917126E" w14:textId="77777777" w:rsidR="002B53ED" w:rsidRDefault="002B53ED" w:rsidP="48E73E5A">
            <w:pPr>
              <w:pStyle w:val="NoSpacing"/>
              <w:rPr>
                <w:b/>
                <w:sz w:val="24"/>
                <w:szCs w:val="24"/>
              </w:rPr>
            </w:pPr>
            <w:r>
              <w:rPr>
                <w:b/>
                <w:sz w:val="24"/>
                <w:szCs w:val="24"/>
              </w:rPr>
              <w:t>Focus Area 2:</w:t>
            </w:r>
            <w:r w:rsidR="001B7715">
              <w:rPr>
                <w:b/>
                <w:sz w:val="24"/>
                <w:szCs w:val="24"/>
              </w:rPr>
              <w:t xml:space="preserve"> </w:t>
            </w:r>
            <w:r w:rsidR="00C261CC" w:rsidRPr="00C261CC">
              <w:rPr>
                <w:sz w:val="24"/>
                <w:szCs w:val="24"/>
              </w:rPr>
              <w:t>Using a range of communication forms (oral, graphic, written, role play) and digital technologies, students share their ideas and feelings about an experience of a school ritual with the teacher.</w:t>
            </w:r>
          </w:p>
          <w:p w14:paraId="2917126F" w14:textId="77777777" w:rsidR="009604BA" w:rsidRPr="001655E5" w:rsidRDefault="009604BA" w:rsidP="48E73E5A">
            <w:pPr>
              <w:rPr>
                <w:rFonts w:cstheme="minorHAnsi"/>
                <w:sz w:val="28"/>
                <w:szCs w:val="28"/>
              </w:rPr>
            </w:pPr>
          </w:p>
        </w:tc>
      </w:tr>
    </w:tbl>
    <w:p w14:paraId="29171271" w14:textId="77777777" w:rsidR="00991E1E" w:rsidRDefault="00991E1E" w:rsidP="48E73E5A">
      <w:pPr>
        <w:rPr>
          <w:rFonts w:cstheme="minorHAnsi"/>
          <w:sz w:val="28"/>
          <w:szCs w:val="28"/>
        </w:rPr>
      </w:pPr>
    </w:p>
    <w:p w14:paraId="29171272" w14:textId="77777777" w:rsidR="00C261CC" w:rsidRDefault="00C261CC" w:rsidP="48E73E5A">
      <w:pPr>
        <w:rPr>
          <w:rFonts w:cstheme="minorHAnsi"/>
          <w:sz w:val="28"/>
          <w:szCs w:val="28"/>
        </w:rPr>
      </w:pPr>
    </w:p>
    <w:p w14:paraId="29171273" w14:textId="77777777" w:rsidR="00C261CC" w:rsidRDefault="00C261CC" w:rsidP="48E73E5A">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14:paraId="29171275" w14:textId="77777777" w:rsidTr="48E73E5A">
        <w:tc>
          <w:tcPr>
            <w:tcW w:w="15614" w:type="dxa"/>
            <w:gridSpan w:val="4"/>
            <w:shd w:val="clear" w:color="auto" w:fill="D9D9D9" w:themeFill="background1" w:themeFillShade="D9"/>
          </w:tcPr>
          <w:p w14:paraId="29171274" w14:textId="77777777" w:rsidR="00991E1E" w:rsidRPr="00651B67" w:rsidRDefault="00991E1E" w:rsidP="48E73E5A">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29171280" w14:textId="77777777" w:rsidTr="48E73E5A">
        <w:tc>
          <w:tcPr>
            <w:tcW w:w="7906" w:type="dxa"/>
            <w:gridSpan w:val="2"/>
          </w:tcPr>
          <w:p w14:paraId="29171276" w14:textId="77777777" w:rsidR="00BD0543" w:rsidRPr="00991E1E" w:rsidRDefault="00BD0543" w:rsidP="48E73E5A">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29171277" w14:textId="77777777" w:rsidR="00BD0543" w:rsidRDefault="00BD0543" w:rsidP="48E73E5A">
            <w:pPr>
              <w:rPr>
                <w:rFonts w:cstheme="minorHAnsi"/>
                <w:sz w:val="28"/>
                <w:szCs w:val="28"/>
              </w:rPr>
            </w:pPr>
            <w:r w:rsidRPr="006101B6">
              <w:rPr>
                <w:rFonts w:cstheme="minorHAnsi"/>
                <w:sz w:val="28"/>
                <w:szCs w:val="28"/>
                <w:highlight w:val="cyan"/>
              </w:rPr>
              <w:t>Old Testament</w:t>
            </w:r>
            <w:r>
              <w:rPr>
                <w:rFonts w:cstheme="minorHAnsi"/>
                <w:sz w:val="28"/>
                <w:szCs w:val="28"/>
              </w:rPr>
              <w:t xml:space="preserve"> </w:t>
            </w:r>
          </w:p>
          <w:p w14:paraId="29171278" w14:textId="77777777" w:rsidR="00BD0543" w:rsidRDefault="00BD0543" w:rsidP="48E73E5A">
            <w:pPr>
              <w:rPr>
                <w:rFonts w:cstheme="minorHAnsi"/>
                <w:sz w:val="28"/>
                <w:szCs w:val="28"/>
              </w:rPr>
            </w:pPr>
            <w:r>
              <w:rPr>
                <w:rFonts w:cstheme="minorHAnsi"/>
                <w:sz w:val="28"/>
                <w:szCs w:val="28"/>
              </w:rPr>
              <w:t>New Testament</w:t>
            </w:r>
          </w:p>
          <w:p w14:paraId="29171279" w14:textId="77777777" w:rsidR="00BD0543" w:rsidRDefault="00BD0543" w:rsidP="48E73E5A">
            <w:pPr>
              <w:rPr>
                <w:rFonts w:cstheme="minorHAnsi"/>
                <w:sz w:val="28"/>
                <w:szCs w:val="28"/>
              </w:rPr>
            </w:pPr>
            <w:r>
              <w:rPr>
                <w:rFonts w:cstheme="minorHAnsi"/>
                <w:sz w:val="28"/>
                <w:szCs w:val="28"/>
              </w:rPr>
              <w:t xml:space="preserve">Christian Spiritual Writings and Wisdom </w:t>
            </w:r>
          </w:p>
          <w:p w14:paraId="2917127A" w14:textId="77777777" w:rsidR="00BD0543" w:rsidRPr="00991E1E" w:rsidRDefault="00526851" w:rsidP="48E73E5A">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291713DC" wp14:editId="291713DD">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2917127B" w14:textId="77777777" w:rsidR="00BD0543" w:rsidRDefault="00BD0543" w:rsidP="48E73E5A">
            <w:pPr>
              <w:rPr>
                <w:rFonts w:cstheme="minorHAnsi"/>
                <w:b/>
                <w:sz w:val="28"/>
                <w:szCs w:val="28"/>
              </w:rPr>
            </w:pPr>
            <w:r w:rsidRPr="00991E1E">
              <w:rPr>
                <w:rFonts w:cstheme="minorHAnsi"/>
                <w:b/>
                <w:sz w:val="28"/>
                <w:szCs w:val="28"/>
              </w:rPr>
              <w:t xml:space="preserve">Beliefs </w:t>
            </w:r>
          </w:p>
          <w:p w14:paraId="2917127C" w14:textId="77777777" w:rsidR="00BD0543" w:rsidRPr="00991E1E" w:rsidRDefault="00BD0543" w:rsidP="48E73E5A">
            <w:pPr>
              <w:rPr>
                <w:rFonts w:cstheme="minorHAnsi"/>
                <w:sz w:val="28"/>
                <w:szCs w:val="28"/>
              </w:rPr>
            </w:pPr>
            <w:r w:rsidRPr="00991E1E">
              <w:rPr>
                <w:rFonts w:cstheme="minorHAnsi"/>
                <w:sz w:val="28"/>
                <w:szCs w:val="28"/>
              </w:rPr>
              <w:t>Trinity</w:t>
            </w:r>
          </w:p>
          <w:p w14:paraId="2917127D" w14:textId="77777777" w:rsidR="00BD0543" w:rsidRDefault="00BD0543" w:rsidP="48E73E5A">
            <w:pPr>
              <w:rPr>
                <w:rFonts w:cstheme="minorHAnsi"/>
                <w:sz w:val="28"/>
                <w:szCs w:val="28"/>
              </w:rPr>
            </w:pPr>
            <w:r w:rsidRPr="00991E1E">
              <w:rPr>
                <w:rFonts w:cstheme="minorHAnsi"/>
                <w:sz w:val="28"/>
                <w:szCs w:val="28"/>
              </w:rPr>
              <w:t>Human Existence</w:t>
            </w:r>
          </w:p>
          <w:p w14:paraId="2917127E" w14:textId="77777777" w:rsidR="00BD0543" w:rsidRPr="00991E1E" w:rsidRDefault="00BD0543" w:rsidP="48E73E5A">
            <w:pPr>
              <w:rPr>
                <w:rFonts w:cstheme="minorHAnsi"/>
                <w:b/>
                <w:sz w:val="28"/>
                <w:szCs w:val="28"/>
              </w:rPr>
            </w:pPr>
            <w:r w:rsidRPr="006101B6">
              <w:rPr>
                <w:rFonts w:cstheme="minorHAnsi"/>
                <w:sz w:val="28"/>
                <w:szCs w:val="28"/>
                <w:highlight w:val="yellow"/>
              </w:rPr>
              <w:t>World Religions</w:t>
            </w:r>
            <w:r>
              <w:rPr>
                <w:rFonts w:cstheme="minorHAnsi"/>
                <w:sz w:val="28"/>
                <w:szCs w:val="28"/>
              </w:rPr>
              <w:t xml:space="preserve"> </w:t>
            </w:r>
            <w:r>
              <w:rPr>
                <w:rFonts w:cstheme="minorHAnsi"/>
                <w:b/>
                <w:sz w:val="28"/>
                <w:szCs w:val="28"/>
              </w:rPr>
              <w:t xml:space="preserve"> </w:t>
            </w:r>
          </w:p>
          <w:p w14:paraId="2917127F" w14:textId="77777777" w:rsidR="00BD0543" w:rsidRPr="00991E1E" w:rsidRDefault="00A2661F" w:rsidP="48E73E5A">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291713DE" wp14:editId="291713DF">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29171285" w14:textId="77777777" w:rsidTr="48E73E5A">
        <w:tc>
          <w:tcPr>
            <w:tcW w:w="3974" w:type="dxa"/>
          </w:tcPr>
          <w:p w14:paraId="29171281" w14:textId="77777777" w:rsidR="00BD0543" w:rsidRPr="00BD0543" w:rsidRDefault="00BD0543" w:rsidP="48E73E5A">
            <w:pPr>
              <w:rPr>
                <w:rFonts w:cstheme="minorHAnsi"/>
                <w:b/>
                <w:i/>
                <w:sz w:val="24"/>
                <w:szCs w:val="24"/>
              </w:rPr>
            </w:pPr>
            <w:r w:rsidRPr="00BD0543">
              <w:rPr>
                <w:rFonts w:cstheme="minorHAnsi"/>
                <w:b/>
                <w:i/>
                <w:sz w:val="24"/>
                <w:szCs w:val="24"/>
              </w:rPr>
              <w:t>Religious Knowledge and Deep Understanding</w:t>
            </w:r>
          </w:p>
        </w:tc>
        <w:tc>
          <w:tcPr>
            <w:tcW w:w="3932" w:type="dxa"/>
          </w:tcPr>
          <w:p w14:paraId="29171282" w14:textId="77777777" w:rsidR="00BD0543" w:rsidRPr="00BD0543" w:rsidRDefault="00BD0543" w:rsidP="48E73E5A">
            <w:pPr>
              <w:rPr>
                <w:rFonts w:cstheme="minorHAnsi"/>
                <w:b/>
                <w:i/>
                <w:sz w:val="24"/>
                <w:szCs w:val="24"/>
              </w:rPr>
            </w:pPr>
            <w:r w:rsidRPr="00BD0543">
              <w:rPr>
                <w:rFonts w:cstheme="minorHAnsi"/>
                <w:b/>
                <w:i/>
                <w:sz w:val="24"/>
                <w:szCs w:val="24"/>
              </w:rPr>
              <w:t>Skills</w:t>
            </w:r>
          </w:p>
        </w:tc>
        <w:tc>
          <w:tcPr>
            <w:tcW w:w="3903" w:type="dxa"/>
          </w:tcPr>
          <w:p w14:paraId="29171283" w14:textId="77777777" w:rsidR="00BD0543" w:rsidRPr="00BD0543" w:rsidRDefault="00BD0543" w:rsidP="48E73E5A">
            <w:pPr>
              <w:rPr>
                <w:rFonts w:cstheme="minorHAnsi"/>
                <w:b/>
                <w:i/>
                <w:sz w:val="24"/>
                <w:szCs w:val="24"/>
              </w:rPr>
            </w:pPr>
            <w:r w:rsidRPr="00BD0543">
              <w:rPr>
                <w:rFonts w:cstheme="minorHAnsi"/>
                <w:b/>
                <w:i/>
                <w:sz w:val="24"/>
                <w:szCs w:val="24"/>
              </w:rPr>
              <w:t>Religious Knowledge and Deep Understanding</w:t>
            </w:r>
          </w:p>
        </w:tc>
        <w:tc>
          <w:tcPr>
            <w:tcW w:w="3805" w:type="dxa"/>
          </w:tcPr>
          <w:p w14:paraId="29171284" w14:textId="77777777" w:rsidR="00BD0543" w:rsidRPr="00BD0543" w:rsidRDefault="00BD0543" w:rsidP="48E73E5A">
            <w:pPr>
              <w:rPr>
                <w:rFonts w:cstheme="minorHAnsi"/>
                <w:b/>
                <w:i/>
                <w:sz w:val="24"/>
                <w:szCs w:val="24"/>
              </w:rPr>
            </w:pPr>
            <w:r w:rsidRPr="00BD0543">
              <w:rPr>
                <w:rFonts w:cstheme="minorHAnsi"/>
                <w:b/>
                <w:i/>
                <w:sz w:val="24"/>
                <w:szCs w:val="24"/>
              </w:rPr>
              <w:t>Skills</w:t>
            </w:r>
          </w:p>
        </w:tc>
      </w:tr>
      <w:tr w:rsidR="00BD0543" w14:paraId="29171290" w14:textId="77777777" w:rsidTr="48E73E5A">
        <w:tc>
          <w:tcPr>
            <w:tcW w:w="3974" w:type="dxa"/>
          </w:tcPr>
          <w:p w14:paraId="29171286" w14:textId="77777777" w:rsidR="00083EA6" w:rsidRPr="006101B6" w:rsidRDefault="00083EA6" w:rsidP="48E73E5A">
            <w:pPr>
              <w:rPr>
                <w:sz w:val="18"/>
                <w:szCs w:val="18"/>
              </w:rPr>
            </w:pPr>
            <w:r w:rsidRPr="006101B6">
              <w:rPr>
                <w:rFonts w:cstheme="minorHAnsi"/>
                <w:b/>
                <w:sz w:val="18"/>
                <w:szCs w:val="18"/>
                <w:highlight w:val="cyan"/>
              </w:rPr>
              <w:t>STOT1</w:t>
            </w:r>
            <w:r w:rsidRPr="006101B6">
              <w:rPr>
                <w:rFonts w:cstheme="minorHAnsi"/>
                <w:b/>
                <w:sz w:val="18"/>
                <w:szCs w:val="18"/>
              </w:rPr>
              <w:t xml:space="preserve"> - </w:t>
            </w:r>
            <w:r w:rsidRPr="006101B6">
              <w:rPr>
                <w:sz w:val="18"/>
                <w:szCs w:val="18"/>
              </w:rPr>
              <w:t xml:space="preserve">Christians venerate the Bible as a sacred book in many ways, including proclamation in prayer celebrations and meditative reflection in personal prayer. </w:t>
            </w:r>
          </w:p>
          <w:p w14:paraId="29171287" w14:textId="77777777" w:rsidR="00BD0543" w:rsidRPr="006101B6" w:rsidRDefault="00BD0543" w:rsidP="48E73E5A">
            <w:pPr>
              <w:rPr>
                <w:rFonts w:cstheme="minorHAnsi"/>
                <w:b/>
                <w:sz w:val="18"/>
                <w:szCs w:val="18"/>
              </w:rPr>
            </w:pPr>
          </w:p>
        </w:tc>
        <w:tc>
          <w:tcPr>
            <w:tcW w:w="3932" w:type="dxa"/>
          </w:tcPr>
          <w:p w14:paraId="29171288" w14:textId="77777777" w:rsidR="006101B6" w:rsidRPr="006101B6" w:rsidRDefault="006101B6" w:rsidP="48E73E5A">
            <w:pPr>
              <w:rPr>
                <w:sz w:val="18"/>
                <w:szCs w:val="18"/>
              </w:rPr>
            </w:pPr>
            <w:r w:rsidRPr="006101B6">
              <w:rPr>
                <w:sz w:val="18"/>
                <w:szCs w:val="18"/>
              </w:rPr>
              <w:t>Use and display the Bible respectfully.</w:t>
            </w:r>
          </w:p>
          <w:p w14:paraId="29171289" w14:textId="77777777" w:rsidR="006101B6" w:rsidRPr="006101B6" w:rsidRDefault="006101B6" w:rsidP="48E73E5A">
            <w:pPr>
              <w:rPr>
                <w:sz w:val="18"/>
                <w:szCs w:val="18"/>
              </w:rPr>
            </w:pPr>
            <w:r w:rsidRPr="006101B6">
              <w:rPr>
                <w:sz w:val="18"/>
                <w:szCs w:val="18"/>
              </w:rPr>
              <w:t>Listen with respect as Scripture is proclaimed in prayerful settings.</w:t>
            </w:r>
          </w:p>
          <w:p w14:paraId="2917128A" w14:textId="77777777" w:rsidR="00BD0543" w:rsidRPr="006101B6" w:rsidRDefault="00BD0543" w:rsidP="48E73E5A">
            <w:pPr>
              <w:rPr>
                <w:rFonts w:cstheme="minorHAnsi"/>
                <w:sz w:val="18"/>
                <w:szCs w:val="18"/>
              </w:rPr>
            </w:pPr>
          </w:p>
        </w:tc>
        <w:tc>
          <w:tcPr>
            <w:tcW w:w="3903" w:type="dxa"/>
          </w:tcPr>
          <w:p w14:paraId="2917128B" w14:textId="77777777" w:rsidR="00083EA6" w:rsidRPr="00083EA6" w:rsidRDefault="00083EA6" w:rsidP="48E73E5A">
            <w:pPr>
              <w:rPr>
                <w:sz w:val="18"/>
                <w:szCs w:val="18"/>
              </w:rPr>
            </w:pPr>
            <w:r w:rsidRPr="00083EA6">
              <w:rPr>
                <w:rFonts w:cstheme="minorHAnsi"/>
                <w:b/>
                <w:sz w:val="18"/>
                <w:szCs w:val="18"/>
                <w:highlight w:val="yellow"/>
              </w:rPr>
              <w:t>BEWR1</w:t>
            </w:r>
            <w:r w:rsidRPr="00083EA6">
              <w:rPr>
                <w:rFonts w:cstheme="minorHAnsi"/>
                <w:b/>
                <w:sz w:val="18"/>
                <w:szCs w:val="18"/>
              </w:rPr>
              <w:t xml:space="preserve"> - </w:t>
            </w:r>
            <w:r w:rsidRPr="00083EA6">
              <w:rPr>
                <w:sz w:val="18"/>
                <w:szCs w:val="18"/>
              </w:rPr>
              <w:t>Jesus was a Jew. He lived in a Jewish family and Mary was his mother.</w:t>
            </w:r>
          </w:p>
          <w:p w14:paraId="2917128C" w14:textId="77777777" w:rsidR="00BD0543" w:rsidRPr="00083EA6" w:rsidRDefault="00BD0543" w:rsidP="48E73E5A">
            <w:pPr>
              <w:rPr>
                <w:rFonts w:cstheme="minorHAnsi"/>
                <w:b/>
                <w:sz w:val="18"/>
                <w:szCs w:val="18"/>
              </w:rPr>
            </w:pPr>
          </w:p>
        </w:tc>
        <w:tc>
          <w:tcPr>
            <w:tcW w:w="3805" w:type="dxa"/>
          </w:tcPr>
          <w:p w14:paraId="2917128D" w14:textId="77777777" w:rsidR="00083EA6" w:rsidRPr="00083EA6" w:rsidRDefault="00083EA6" w:rsidP="48E73E5A">
            <w:pPr>
              <w:rPr>
                <w:sz w:val="18"/>
                <w:szCs w:val="18"/>
              </w:rPr>
            </w:pPr>
            <w:r w:rsidRPr="00083EA6">
              <w:rPr>
                <w:sz w:val="18"/>
                <w:szCs w:val="18"/>
              </w:rPr>
              <w:t xml:space="preserve">Recognise stories from the New Testament that tell about Jesus’ life as a Jew. </w:t>
            </w:r>
          </w:p>
          <w:p w14:paraId="2917128E" w14:textId="77777777" w:rsidR="00083EA6" w:rsidRPr="00083EA6" w:rsidRDefault="00083EA6" w:rsidP="48E73E5A">
            <w:pPr>
              <w:rPr>
                <w:sz w:val="18"/>
                <w:szCs w:val="18"/>
              </w:rPr>
            </w:pPr>
            <w:r w:rsidRPr="00083EA6">
              <w:rPr>
                <w:sz w:val="18"/>
                <w:szCs w:val="18"/>
              </w:rPr>
              <w:t>Investigate and report what Jewish families were like in the time of Jesus.</w:t>
            </w:r>
          </w:p>
          <w:p w14:paraId="2917128F" w14:textId="77777777" w:rsidR="00BD0543" w:rsidRPr="00083EA6" w:rsidRDefault="00BD0543" w:rsidP="48E73E5A">
            <w:pPr>
              <w:rPr>
                <w:rFonts w:cstheme="minorHAnsi"/>
                <w:sz w:val="18"/>
                <w:szCs w:val="18"/>
              </w:rPr>
            </w:pPr>
          </w:p>
        </w:tc>
      </w:tr>
      <w:tr w:rsidR="00BD0543" w14:paraId="2917129A" w14:textId="77777777" w:rsidTr="48E73E5A">
        <w:tc>
          <w:tcPr>
            <w:tcW w:w="7906" w:type="dxa"/>
            <w:gridSpan w:val="2"/>
          </w:tcPr>
          <w:p w14:paraId="29171291" w14:textId="77777777" w:rsidR="00BD0543" w:rsidRDefault="00BD0543" w:rsidP="48E73E5A">
            <w:pPr>
              <w:rPr>
                <w:rFonts w:cstheme="minorHAnsi"/>
                <w:b/>
                <w:sz w:val="28"/>
                <w:szCs w:val="28"/>
              </w:rPr>
            </w:pPr>
            <w:r w:rsidRPr="00991E1E">
              <w:rPr>
                <w:rFonts w:cstheme="minorHAnsi"/>
                <w:b/>
                <w:sz w:val="28"/>
                <w:szCs w:val="28"/>
              </w:rPr>
              <w:t xml:space="preserve">Church </w:t>
            </w:r>
          </w:p>
          <w:p w14:paraId="29171292" w14:textId="77777777" w:rsidR="00BD0543" w:rsidRPr="00991E1E" w:rsidRDefault="00BD0543" w:rsidP="48E73E5A">
            <w:pPr>
              <w:rPr>
                <w:rFonts w:cstheme="minorHAnsi"/>
                <w:sz w:val="28"/>
                <w:szCs w:val="28"/>
              </w:rPr>
            </w:pPr>
            <w:r w:rsidRPr="006101B6">
              <w:rPr>
                <w:rFonts w:cstheme="minorHAnsi"/>
                <w:sz w:val="28"/>
                <w:szCs w:val="28"/>
                <w:highlight w:val="green"/>
              </w:rPr>
              <w:t>Liturgy and Sacraments</w:t>
            </w:r>
            <w:r w:rsidRPr="00991E1E">
              <w:rPr>
                <w:rFonts w:cstheme="minorHAnsi"/>
                <w:sz w:val="28"/>
                <w:szCs w:val="28"/>
              </w:rPr>
              <w:t xml:space="preserve"> </w:t>
            </w:r>
          </w:p>
          <w:p w14:paraId="29171293" w14:textId="77777777" w:rsidR="00BD0543" w:rsidRPr="00991E1E" w:rsidRDefault="00BD0543" w:rsidP="48E73E5A">
            <w:pPr>
              <w:rPr>
                <w:rFonts w:cstheme="minorHAnsi"/>
                <w:sz w:val="28"/>
                <w:szCs w:val="28"/>
              </w:rPr>
            </w:pPr>
            <w:r w:rsidRPr="00991E1E">
              <w:rPr>
                <w:rFonts w:cstheme="minorHAnsi"/>
                <w:sz w:val="28"/>
                <w:szCs w:val="28"/>
              </w:rPr>
              <w:t>People of God</w:t>
            </w:r>
          </w:p>
          <w:p w14:paraId="29171294" w14:textId="77777777" w:rsidR="00BD0543" w:rsidRDefault="00BD0543" w:rsidP="48E73E5A">
            <w:pPr>
              <w:rPr>
                <w:rFonts w:cstheme="minorHAnsi"/>
                <w:sz w:val="28"/>
                <w:szCs w:val="28"/>
              </w:rPr>
            </w:pPr>
            <w:r w:rsidRPr="00991E1E">
              <w:rPr>
                <w:rFonts w:cstheme="minorHAnsi"/>
                <w:sz w:val="28"/>
                <w:szCs w:val="28"/>
              </w:rPr>
              <w:t>Church History</w:t>
            </w:r>
          </w:p>
          <w:p w14:paraId="29171295" w14:textId="77777777" w:rsidR="004F1C15" w:rsidRDefault="004F1C15" w:rsidP="48E73E5A">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291713E0" wp14:editId="291713E1">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29171296" w14:textId="77777777" w:rsidR="00BD0543" w:rsidRDefault="00BD0543" w:rsidP="48E73E5A">
            <w:pPr>
              <w:rPr>
                <w:rFonts w:cstheme="minorHAnsi"/>
                <w:b/>
                <w:sz w:val="28"/>
                <w:szCs w:val="28"/>
              </w:rPr>
            </w:pPr>
            <w:r w:rsidRPr="00991E1E">
              <w:rPr>
                <w:rFonts w:cstheme="minorHAnsi"/>
                <w:b/>
                <w:sz w:val="28"/>
                <w:szCs w:val="28"/>
              </w:rPr>
              <w:t xml:space="preserve">Christian Living </w:t>
            </w:r>
          </w:p>
          <w:p w14:paraId="29171297" w14:textId="77777777" w:rsidR="00BD0543" w:rsidRPr="00991E1E" w:rsidRDefault="00BD0543" w:rsidP="48E73E5A">
            <w:pPr>
              <w:rPr>
                <w:rFonts w:cstheme="minorHAnsi"/>
                <w:sz w:val="28"/>
                <w:szCs w:val="28"/>
              </w:rPr>
            </w:pPr>
            <w:r w:rsidRPr="00991E1E">
              <w:rPr>
                <w:rFonts w:cstheme="minorHAnsi"/>
                <w:sz w:val="28"/>
                <w:szCs w:val="28"/>
              </w:rPr>
              <w:t>Moral Formation</w:t>
            </w:r>
          </w:p>
          <w:p w14:paraId="29171298" w14:textId="77777777" w:rsidR="00BD0543" w:rsidRPr="00991E1E" w:rsidRDefault="00BD0543" w:rsidP="48E73E5A">
            <w:pPr>
              <w:rPr>
                <w:rFonts w:cstheme="minorHAnsi"/>
                <w:sz w:val="28"/>
                <w:szCs w:val="28"/>
              </w:rPr>
            </w:pPr>
            <w:r w:rsidRPr="00991E1E">
              <w:rPr>
                <w:rFonts w:cstheme="minorHAnsi"/>
                <w:sz w:val="28"/>
                <w:szCs w:val="28"/>
              </w:rPr>
              <w:t>Mission and Justice</w:t>
            </w:r>
          </w:p>
          <w:p w14:paraId="29171299" w14:textId="77777777" w:rsidR="00BD0543" w:rsidRDefault="004F1C15" w:rsidP="48E73E5A">
            <w:pPr>
              <w:rPr>
                <w:rFonts w:cstheme="minorHAnsi"/>
                <w:sz w:val="28"/>
                <w:szCs w:val="28"/>
              </w:rPr>
            </w:pPr>
            <w:r>
              <w:rPr>
                <w:rFonts w:cstheme="minorHAnsi"/>
                <w:noProof/>
                <w:sz w:val="28"/>
                <w:szCs w:val="28"/>
                <w:lang w:val="en-US" w:eastAsia="en-US"/>
              </w:rPr>
              <w:drawing>
                <wp:anchor distT="0" distB="0" distL="114300" distR="114300" simplePos="0" relativeHeight="251664384" behindDoc="1" locked="0" layoutInCell="1" allowOverlap="1" wp14:anchorId="291713E2" wp14:editId="291713E3">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991E1E">
              <w:rPr>
                <w:rFonts w:cstheme="minorHAnsi"/>
                <w:sz w:val="28"/>
                <w:szCs w:val="28"/>
              </w:rPr>
              <w:t>Prayer and Spirituality</w:t>
            </w:r>
          </w:p>
        </w:tc>
      </w:tr>
      <w:tr w:rsidR="00BD0543" w14:paraId="2917129F" w14:textId="77777777" w:rsidTr="48E73E5A">
        <w:tc>
          <w:tcPr>
            <w:tcW w:w="3974" w:type="dxa"/>
          </w:tcPr>
          <w:p w14:paraId="2917129B" w14:textId="77777777" w:rsidR="00BD0543" w:rsidRPr="00BD0543" w:rsidRDefault="00BD0543" w:rsidP="48E73E5A">
            <w:pPr>
              <w:rPr>
                <w:rFonts w:cstheme="minorHAnsi"/>
                <w:b/>
                <w:i/>
                <w:sz w:val="24"/>
                <w:szCs w:val="24"/>
              </w:rPr>
            </w:pPr>
            <w:r w:rsidRPr="00BD0543">
              <w:rPr>
                <w:rFonts w:cstheme="minorHAnsi"/>
                <w:b/>
                <w:i/>
                <w:sz w:val="24"/>
                <w:szCs w:val="24"/>
              </w:rPr>
              <w:t>Religious Knowledge and Deep Understanding</w:t>
            </w:r>
          </w:p>
        </w:tc>
        <w:tc>
          <w:tcPr>
            <w:tcW w:w="3932" w:type="dxa"/>
          </w:tcPr>
          <w:p w14:paraId="2917129C" w14:textId="77777777" w:rsidR="00BD0543" w:rsidRPr="00BD0543" w:rsidRDefault="00BD0543" w:rsidP="48E73E5A">
            <w:pPr>
              <w:rPr>
                <w:rFonts w:cstheme="minorHAnsi"/>
                <w:b/>
                <w:i/>
                <w:sz w:val="24"/>
                <w:szCs w:val="24"/>
              </w:rPr>
            </w:pPr>
            <w:r w:rsidRPr="00BD0543">
              <w:rPr>
                <w:rFonts w:cstheme="minorHAnsi"/>
                <w:b/>
                <w:i/>
                <w:sz w:val="24"/>
                <w:szCs w:val="24"/>
              </w:rPr>
              <w:t>Skills</w:t>
            </w:r>
          </w:p>
        </w:tc>
        <w:tc>
          <w:tcPr>
            <w:tcW w:w="3903" w:type="dxa"/>
          </w:tcPr>
          <w:p w14:paraId="2917129D" w14:textId="77777777" w:rsidR="00BD0543" w:rsidRPr="00BD0543" w:rsidRDefault="00BD0543" w:rsidP="48E73E5A">
            <w:pPr>
              <w:rPr>
                <w:rFonts w:cstheme="minorHAnsi"/>
                <w:b/>
                <w:i/>
                <w:sz w:val="24"/>
                <w:szCs w:val="24"/>
              </w:rPr>
            </w:pPr>
            <w:r w:rsidRPr="00BD0543">
              <w:rPr>
                <w:rFonts w:cstheme="minorHAnsi"/>
                <w:b/>
                <w:i/>
                <w:sz w:val="24"/>
                <w:szCs w:val="24"/>
              </w:rPr>
              <w:t>Religious Knowledge and Deep Understanding</w:t>
            </w:r>
          </w:p>
        </w:tc>
        <w:tc>
          <w:tcPr>
            <w:tcW w:w="3805" w:type="dxa"/>
          </w:tcPr>
          <w:p w14:paraId="2917129E" w14:textId="77777777" w:rsidR="00BD0543" w:rsidRPr="00BD0543" w:rsidRDefault="00BD0543" w:rsidP="48E73E5A">
            <w:pPr>
              <w:rPr>
                <w:rFonts w:cstheme="minorHAnsi"/>
                <w:b/>
                <w:i/>
                <w:sz w:val="24"/>
                <w:szCs w:val="24"/>
              </w:rPr>
            </w:pPr>
            <w:r w:rsidRPr="00BD0543">
              <w:rPr>
                <w:rFonts w:cstheme="minorHAnsi"/>
                <w:b/>
                <w:i/>
                <w:sz w:val="24"/>
                <w:szCs w:val="24"/>
              </w:rPr>
              <w:t>Skills</w:t>
            </w:r>
          </w:p>
        </w:tc>
      </w:tr>
      <w:tr w:rsidR="00BD0543" w14:paraId="291712AA" w14:textId="77777777" w:rsidTr="48E73E5A">
        <w:tc>
          <w:tcPr>
            <w:tcW w:w="3974" w:type="dxa"/>
          </w:tcPr>
          <w:p w14:paraId="291712A0" w14:textId="77777777" w:rsidR="006101B6" w:rsidRPr="006101B6" w:rsidRDefault="006101B6" w:rsidP="48E73E5A">
            <w:pPr>
              <w:rPr>
                <w:sz w:val="18"/>
                <w:szCs w:val="18"/>
              </w:rPr>
            </w:pPr>
            <w:r w:rsidRPr="006101B6">
              <w:rPr>
                <w:rFonts w:cstheme="minorHAnsi"/>
                <w:b/>
                <w:sz w:val="18"/>
                <w:szCs w:val="18"/>
                <w:highlight w:val="green"/>
              </w:rPr>
              <w:t>CHLS1</w:t>
            </w:r>
            <w:r w:rsidRPr="006101B6">
              <w:rPr>
                <w:rFonts w:cstheme="minorHAnsi"/>
                <w:b/>
                <w:sz w:val="18"/>
                <w:szCs w:val="18"/>
              </w:rPr>
              <w:t xml:space="preserve"> - </w:t>
            </w:r>
            <w:r w:rsidRPr="006101B6">
              <w:rPr>
                <w:sz w:val="18"/>
                <w:szCs w:val="18"/>
              </w:rPr>
              <w:t>The Church has important ways of praying together through celebrations and rituals, marking special times in the life of believers (e.g. Baptism, Eucharist) and in the Church year (the liturgical seasons).</w:t>
            </w:r>
          </w:p>
          <w:p w14:paraId="291712A1" w14:textId="77777777" w:rsidR="00BD0543" w:rsidRPr="006101B6" w:rsidRDefault="00BD0543" w:rsidP="48E73E5A">
            <w:pPr>
              <w:rPr>
                <w:rFonts w:cstheme="minorHAnsi"/>
                <w:b/>
                <w:sz w:val="18"/>
                <w:szCs w:val="18"/>
              </w:rPr>
            </w:pPr>
          </w:p>
        </w:tc>
        <w:tc>
          <w:tcPr>
            <w:tcW w:w="3932" w:type="dxa"/>
          </w:tcPr>
          <w:p w14:paraId="291712A2" w14:textId="77777777" w:rsidR="006101B6" w:rsidRPr="006101B6" w:rsidRDefault="006101B6" w:rsidP="48E73E5A">
            <w:pPr>
              <w:rPr>
                <w:sz w:val="18"/>
                <w:szCs w:val="18"/>
              </w:rPr>
            </w:pPr>
            <w:r w:rsidRPr="006101B6">
              <w:rPr>
                <w:sz w:val="18"/>
                <w:szCs w:val="18"/>
              </w:rPr>
              <w:t>Identify celebrations and rituals that mark special times in the life of the Church community (e.g. Baptism, Eucharist, Reconciliation, Christmas, Easter) and in the Church year (e.g. Lent, Holy Week, Easter, Pentecost, Ordinary Time, Advent and Christmas).</w:t>
            </w:r>
          </w:p>
          <w:p w14:paraId="291712A3" w14:textId="77777777" w:rsidR="006101B6" w:rsidRPr="006101B6" w:rsidRDefault="006101B6" w:rsidP="48E73E5A">
            <w:pPr>
              <w:rPr>
                <w:sz w:val="18"/>
                <w:szCs w:val="18"/>
              </w:rPr>
            </w:pPr>
          </w:p>
          <w:p w14:paraId="291712A4" w14:textId="77777777" w:rsidR="006101B6" w:rsidRPr="006101B6" w:rsidRDefault="006101B6" w:rsidP="48E73E5A">
            <w:pPr>
              <w:rPr>
                <w:sz w:val="18"/>
                <w:szCs w:val="18"/>
              </w:rPr>
            </w:pPr>
            <w:r w:rsidRPr="006101B6">
              <w:rPr>
                <w:sz w:val="18"/>
                <w:szCs w:val="18"/>
              </w:rPr>
              <w:t>Describe some ways in which members of the Church pray together during special celebrations and rituals (e.g. word, action, silence, music and symbol, patterns/repetition, special colours).</w:t>
            </w:r>
          </w:p>
          <w:p w14:paraId="291712A5" w14:textId="77777777" w:rsidR="006101B6" w:rsidRPr="006101B6" w:rsidRDefault="006101B6" w:rsidP="48E73E5A">
            <w:pPr>
              <w:rPr>
                <w:sz w:val="18"/>
                <w:szCs w:val="18"/>
              </w:rPr>
            </w:pPr>
          </w:p>
          <w:p w14:paraId="291712A6" w14:textId="77777777" w:rsidR="006101B6" w:rsidRPr="006101B6" w:rsidRDefault="006101B6" w:rsidP="48E73E5A">
            <w:pPr>
              <w:rPr>
                <w:sz w:val="18"/>
                <w:szCs w:val="18"/>
              </w:rPr>
            </w:pPr>
            <w:r w:rsidRPr="006101B6">
              <w:rPr>
                <w:sz w:val="18"/>
                <w:szCs w:val="18"/>
              </w:rPr>
              <w:t>Make connections between Church rituals and special times in the lives of believers (e.g. Baptism and welcome; reconciliation and forgiveness).</w:t>
            </w:r>
          </w:p>
          <w:p w14:paraId="291712A7" w14:textId="77777777" w:rsidR="00BD0543" w:rsidRPr="006101B6" w:rsidRDefault="00BD0543" w:rsidP="48E73E5A">
            <w:pPr>
              <w:rPr>
                <w:rFonts w:cstheme="minorHAnsi"/>
                <w:sz w:val="18"/>
                <w:szCs w:val="18"/>
              </w:rPr>
            </w:pPr>
          </w:p>
        </w:tc>
        <w:tc>
          <w:tcPr>
            <w:tcW w:w="3903" w:type="dxa"/>
          </w:tcPr>
          <w:p w14:paraId="291712A8" w14:textId="77777777" w:rsidR="00BD0543" w:rsidRPr="00991E1E" w:rsidRDefault="00BD0543" w:rsidP="48E73E5A">
            <w:pPr>
              <w:rPr>
                <w:rFonts w:cstheme="minorHAnsi"/>
                <w:b/>
                <w:sz w:val="28"/>
                <w:szCs w:val="28"/>
              </w:rPr>
            </w:pPr>
          </w:p>
        </w:tc>
        <w:tc>
          <w:tcPr>
            <w:tcW w:w="3805" w:type="dxa"/>
          </w:tcPr>
          <w:p w14:paraId="291712A9" w14:textId="77777777" w:rsidR="00BD0543" w:rsidRDefault="00BD0543" w:rsidP="48E73E5A">
            <w:pPr>
              <w:rPr>
                <w:rFonts w:cstheme="minorHAnsi"/>
                <w:sz w:val="28"/>
                <w:szCs w:val="28"/>
              </w:rPr>
            </w:pPr>
          </w:p>
        </w:tc>
      </w:tr>
    </w:tbl>
    <w:p w14:paraId="291712AB" w14:textId="77777777" w:rsidR="00BE19FB" w:rsidRPr="006101B6" w:rsidRDefault="00BE19FB" w:rsidP="48E73E5A">
      <w:pPr>
        <w:rPr>
          <w:rFonts w:cstheme="minorHAnsi"/>
          <w:sz w:val="16"/>
          <w:szCs w:val="16"/>
        </w:rPr>
      </w:pPr>
    </w:p>
    <w:tbl>
      <w:tblPr>
        <w:tblStyle w:val="TableGrid1"/>
        <w:tblW w:w="0" w:type="auto"/>
        <w:tblLook w:val="04A0" w:firstRow="1" w:lastRow="0" w:firstColumn="1" w:lastColumn="0" w:noHBand="0" w:noVBand="1"/>
      </w:tblPr>
      <w:tblGrid>
        <w:gridCol w:w="8040"/>
        <w:gridCol w:w="7574"/>
      </w:tblGrid>
      <w:tr w:rsidR="00170B0F" w:rsidRPr="00774787" w14:paraId="291712AD" w14:textId="77777777" w:rsidTr="48E73E5A">
        <w:tc>
          <w:tcPr>
            <w:tcW w:w="15614" w:type="dxa"/>
            <w:gridSpan w:val="2"/>
            <w:shd w:val="clear" w:color="auto" w:fill="D9D9D9" w:themeFill="background1" w:themeFillShade="D9"/>
          </w:tcPr>
          <w:p w14:paraId="291712AC" w14:textId="77777777" w:rsidR="00170B0F" w:rsidRPr="00774787" w:rsidRDefault="00B1205F" w:rsidP="48E73E5A">
            <w:pPr>
              <w:rPr>
                <w:rFonts w:cstheme="minorHAnsi"/>
                <w:b/>
                <w:sz w:val="36"/>
                <w:szCs w:val="36"/>
              </w:rPr>
            </w:pPr>
            <w:hyperlink r:id="rId48"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157DD4" w:rsidRPr="008E7183" w14:paraId="291712B0" w14:textId="54D24720" w:rsidTr="00157DD4">
        <w:tc>
          <w:tcPr>
            <w:tcW w:w="8040" w:type="dxa"/>
          </w:tcPr>
          <w:p w14:paraId="291712AE" w14:textId="5DDBC4D8" w:rsidR="00157DD4" w:rsidRPr="00157DD4" w:rsidRDefault="00157DD4" w:rsidP="48E73E5A">
            <w:pPr>
              <w:rPr>
                <w:rFonts w:cstheme="minorHAnsi"/>
                <w:sz w:val="28"/>
                <w:szCs w:val="28"/>
              </w:rPr>
            </w:pPr>
            <w:r w:rsidRPr="00157DD4">
              <w:rPr>
                <w:rFonts w:cstheme="minorHAnsi"/>
                <w:b/>
                <w:sz w:val="28"/>
                <w:szCs w:val="28"/>
              </w:rPr>
              <w:t>Mandated Scripture</w:t>
            </w:r>
          </w:p>
          <w:p w14:paraId="10FE3866" w14:textId="77777777" w:rsidR="00157DD4" w:rsidRDefault="00157DD4" w:rsidP="00157DD4">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color w:val="08427A"/>
                <w:sz w:val="28"/>
                <w:szCs w:val="28"/>
                <w:lang w:val="en-US"/>
              </w:rPr>
              <w:t>Old Testament</w:t>
            </w:r>
          </w:p>
          <w:p w14:paraId="03C662D9" w14:textId="77777777" w:rsidR="00157DD4" w:rsidRDefault="00B1205F" w:rsidP="00157DD4">
            <w:pPr>
              <w:widowControl w:val="0"/>
              <w:autoSpaceDE w:val="0"/>
              <w:autoSpaceDN w:val="0"/>
              <w:adjustRightInd w:val="0"/>
              <w:rPr>
                <w:rFonts w:ascii="Helvetica Neue" w:hAnsi="Helvetica Neue" w:cs="Helvetica Neue"/>
                <w:sz w:val="28"/>
                <w:szCs w:val="28"/>
                <w:lang w:val="en-US"/>
              </w:rPr>
            </w:pPr>
            <w:hyperlink r:id="rId49" w:history="1">
              <w:r w:rsidR="00157DD4">
                <w:rPr>
                  <w:rFonts w:ascii="Helvetica Neue" w:hAnsi="Helvetica Neue" w:cs="Helvetica Neue"/>
                  <w:color w:val="27469B"/>
                  <w:sz w:val="28"/>
                  <w:szCs w:val="28"/>
                  <w:lang w:val="en-US"/>
                </w:rPr>
                <w:t>Joseph</w:t>
              </w:r>
            </w:hyperlink>
          </w:p>
          <w:p w14:paraId="6CCABE60" w14:textId="77777777" w:rsidR="00157DD4" w:rsidRDefault="00B1205F" w:rsidP="00157DD4">
            <w:pPr>
              <w:widowControl w:val="0"/>
              <w:autoSpaceDE w:val="0"/>
              <w:autoSpaceDN w:val="0"/>
              <w:adjustRightInd w:val="0"/>
              <w:rPr>
                <w:rFonts w:ascii="Helvetica Neue" w:hAnsi="Helvetica Neue" w:cs="Helvetica Neue"/>
                <w:sz w:val="28"/>
                <w:szCs w:val="28"/>
                <w:lang w:val="en-US"/>
              </w:rPr>
            </w:pPr>
            <w:hyperlink r:id="rId50" w:history="1">
              <w:r w:rsidR="00157DD4">
                <w:rPr>
                  <w:rFonts w:ascii="Helvetica Neue" w:hAnsi="Helvetica Neue" w:cs="Helvetica Neue"/>
                  <w:color w:val="27469B"/>
                  <w:sz w:val="28"/>
                  <w:szCs w:val="28"/>
                  <w:lang w:val="en-US"/>
                </w:rPr>
                <w:t>Genesis 37:1-36, 39:1-6, 41:15-44, 41:53-57, 42-26</w:t>
              </w:r>
            </w:hyperlink>
          </w:p>
          <w:p w14:paraId="38F654C6" w14:textId="77777777" w:rsidR="00157DD4" w:rsidRDefault="00157DD4" w:rsidP="00157DD4">
            <w:pPr>
              <w:widowControl w:val="0"/>
              <w:autoSpaceDE w:val="0"/>
              <w:autoSpaceDN w:val="0"/>
              <w:adjustRightInd w:val="0"/>
              <w:rPr>
                <w:rFonts w:ascii="Helvetica Neue" w:hAnsi="Helvetica Neue" w:cs="Helvetica Neue"/>
                <w:sz w:val="28"/>
                <w:szCs w:val="28"/>
                <w:lang w:val="en-US"/>
              </w:rPr>
            </w:pPr>
          </w:p>
          <w:p w14:paraId="5D1EF8FC" w14:textId="77777777" w:rsidR="00157DD4" w:rsidRDefault="00B1205F" w:rsidP="00157DD4">
            <w:pPr>
              <w:widowControl w:val="0"/>
              <w:autoSpaceDE w:val="0"/>
              <w:autoSpaceDN w:val="0"/>
              <w:adjustRightInd w:val="0"/>
              <w:rPr>
                <w:rFonts w:ascii="Helvetica Neue" w:hAnsi="Helvetica Neue" w:cs="Helvetica Neue"/>
                <w:sz w:val="28"/>
                <w:szCs w:val="28"/>
                <w:lang w:val="en-US"/>
              </w:rPr>
            </w:pPr>
            <w:hyperlink r:id="rId51" w:history="1">
              <w:r w:rsidR="00157DD4">
                <w:rPr>
                  <w:rFonts w:ascii="Helvetica Neue" w:hAnsi="Helvetica Neue" w:cs="Helvetica Neue"/>
                  <w:color w:val="27469B"/>
                  <w:sz w:val="28"/>
                  <w:szCs w:val="28"/>
                  <w:lang w:val="en-US"/>
                </w:rPr>
                <w:t>David 1 Samuel 17:1-49</w:t>
              </w:r>
            </w:hyperlink>
          </w:p>
          <w:p w14:paraId="0842B936" w14:textId="77777777" w:rsidR="00157DD4" w:rsidRDefault="00157DD4" w:rsidP="00157DD4">
            <w:pPr>
              <w:widowControl w:val="0"/>
              <w:autoSpaceDE w:val="0"/>
              <w:autoSpaceDN w:val="0"/>
              <w:adjustRightInd w:val="0"/>
              <w:rPr>
                <w:rFonts w:ascii="Helvetica Neue" w:hAnsi="Helvetica Neue" w:cs="Helvetica Neue"/>
                <w:sz w:val="28"/>
                <w:szCs w:val="28"/>
                <w:lang w:val="en-US"/>
              </w:rPr>
            </w:pPr>
          </w:p>
          <w:p w14:paraId="02C8020C" w14:textId="77777777" w:rsidR="00157DD4" w:rsidRDefault="00157DD4" w:rsidP="00157DD4">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color w:val="08427A"/>
                <w:sz w:val="28"/>
                <w:szCs w:val="28"/>
                <w:lang w:val="en-US"/>
              </w:rPr>
              <w:t>New Testament</w:t>
            </w:r>
          </w:p>
          <w:p w14:paraId="4E032707" w14:textId="77777777" w:rsidR="00157DD4" w:rsidRDefault="00157DD4" w:rsidP="00157DD4">
            <w:pPr>
              <w:widowControl w:val="0"/>
              <w:autoSpaceDE w:val="0"/>
              <w:autoSpaceDN w:val="0"/>
              <w:adjustRightInd w:val="0"/>
              <w:rPr>
                <w:rFonts w:ascii="Helvetica Neue" w:hAnsi="Helvetica Neue" w:cs="Helvetica Neue"/>
                <w:sz w:val="28"/>
                <w:szCs w:val="28"/>
                <w:lang w:val="en-US"/>
              </w:rPr>
            </w:pPr>
            <w:r>
              <w:rPr>
                <w:rFonts w:ascii="Helvetica Neue" w:hAnsi="Helvetica Neue" w:cs="Helvetica Neue"/>
                <w:color w:val="08427A"/>
                <w:sz w:val="28"/>
                <w:szCs w:val="28"/>
                <w:lang w:val="en-US"/>
              </w:rPr>
              <w:t>Birth of Jesus</w:t>
            </w:r>
          </w:p>
          <w:p w14:paraId="69FD18E0" w14:textId="77777777" w:rsidR="00157DD4" w:rsidRDefault="00B1205F" w:rsidP="00157DD4">
            <w:pPr>
              <w:widowControl w:val="0"/>
              <w:autoSpaceDE w:val="0"/>
              <w:autoSpaceDN w:val="0"/>
              <w:adjustRightInd w:val="0"/>
              <w:rPr>
                <w:rFonts w:ascii="Helvetica Neue" w:hAnsi="Helvetica Neue" w:cs="Helvetica Neue"/>
                <w:sz w:val="28"/>
                <w:szCs w:val="28"/>
                <w:lang w:val="en-US"/>
              </w:rPr>
            </w:pPr>
            <w:hyperlink r:id="rId52" w:history="1">
              <w:r w:rsidR="00157DD4">
                <w:rPr>
                  <w:rFonts w:ascii="Helvetica Neue" w:hAnsi="Helvetica Neue" w:cs="Helvetica Neue"/>
                  <w:color w:val="27469B"/>
                  <w:sz w:val="28"/>
                  <w:szCs w:val="28"/>
                  <w:lang w:val="en-US"/>
                </w:rPr>
                <w:t>Luke 2:1-7</w:t>
              </w:r>
            </w:hyperlink>
          </w:p>
          <w:p w14:paraId="291712AF" w14:textId="5C6E622E" w:rsidR="00157DD4" w:rsidRPr="008E7183" w:rsidRDefault="00B1205F" w:rsidP="00157DD4">
            <w:pPr>
              <w:rPr>
                <w:rFonts w:cstheme="minorHAnsi"/>
                <w:sz w:val="28"/>
                <w:szCs w:val="28"/>
              </w:rPr>
            </w:pPr>
            <w:hyperlink r:id="rId53" w:history="1">
              <w:r w:rsidR="00157DD4">
                <w:rPr>
                  <w:rFonts w:ascii="Helvetica Neue" w:hAnsi="Helvetica Neue" w:cs="Helvetica Neue"/>
                  <w:color w:val="27469B"/>
                  <w:sz w:val="28"/>
                  <w:szCs w:val="28"/>
                  <w:lang w:val="en-US"/>
                </w:rPr>
                <w:t>Matthew 1:18-25</w:t>
              </w:r>
            </w:hyperlink>
          </w:p>
        </w:tc>
        <w:tc>
          <w:tcPr>
            <w:tcW w:w="7574" w:type="dxa"/>
          </w:tcPr>
          <w:p w14:paraId="5E202732" w14:textId="128C9716" w:rsidR="00157DD4" w:rsidRPr="00157DD4" w:rsidRDefault="00157DD4">
            <w:pPr>
              <w:rPr>
                <w:rFonts w:cstheme="minorHAnsi"/>
                <w:b/>
                <w:sz w:val="28"/>
                <w:szCs w:val="28"/>
              </w:rPr>
            </w:pPr>
            <w:r w:rsidRPr="00157DD4">
              <w:rPr>
                <w:rFonts w:cstheme="minorHAnsi"/>
                <w:b/>
                <w:sz w:val="28"/>
                <w:szCs w:val="28"/>
              </w:rPr>
              <w:t>Supplementary Texts</w:t>
            </w:r>
          </w:p>
          <w:p w14:paraId="3A6B2ADF" w14:textId="77777777" w:rsidR="00157DD4" w:rsidRDefault="00157DD4" w:rsidP="00157DD4">
            <w:pPr>
              <w:widowControl w:val="0"/>
              <w:autoSpaceDE w:val="0"/>
              <w:autoSpaceDN w:val="0"/>
              <w:adjustRightInd w:val="0"/>
              <w:rPr>
                <w:rFonts w:ascii="Helvetica Neue" w:hAnsi="Helvetica Neue" w:cs="Helvetica Neue"/>
                <w:color w:val="27469B"/>
                <w:sz w:val="28"/>
                <w:szCs w:val="28"/>
                <w:lang w:val="en-US"/>
              </w:rPr>
            </w:pPr>
            <w:r>
              <w:rPr>
                <w:rFonts w:ascii="Helvetica Neue" w:hAnsi="Helvetica Neue" w:cs="Times New Roman"/>
                <w:sz w:val="24"/>
                <w:szCs w:val="24"/>
                <w:lang w:val="en-US"/>
              </w:rPr>
              <w:fldChar w:fldCharType="begin"/>
            </w:r>
            <w:r>
              <w:rPr>
                <w:rFonts w:ascii="Helvetica Neue" w:hAnsi="Helvetica Neue" w:cs="Times New Roman"/>
                <w:sz w:val="24"/>
                <w:szCs w:val="24"/>
                <w:lang w:val="en-US"/>
              </w:rPr>
              <w:instrText>HYPERLINK "http://www.biblegateway.com/passage/?search=Exodus%202:1-10&amp;version=NRSVCE"</w:instrText>
            </w:r>
            <w:r>
              <w:rPr>
                <w:rFonts w:ascii="Helvetica Neue" w:hAnsi="Helvetica Neue" w:cs="Times New Roman"/>
                <w:sz w:val="24"/>
                <w:szCs w:val="24"/>
                <w:lang w:val="en-US"/>
              </w:rPr>
              <w:fldChar w:fldCharType="separate"/>
            </w:r>
            <w:r>
              <w:rPr>
                <w:rFonts w:ascii="Helvetica Neue" w:hAnsi="Helvetica Neue" w:cs="Helvetica Neue"/>
                <w:color w:val="27469B"/>
                <w:sz w:val="28"/>
                <w:szCs w:val="28"/>
                <w:lang w:val="en-US"/>
              </w:rPr>
              <w:t>Moses</w:t>
            </w:r>
          </w:p>
          <w:p w14:paraId="3C5879AA" w14:textId="77777777" w:rsidR="00157DD4" w:rsidRDefault="00157DD4" w:rsidP="00157DD4">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27469B"/>
                <w:sz w:val="28"/>
                <w:szCs w:val="28"/>
                <w:lang w:val="en-US"/>
              </w:rPr>
              <w:t>Exodus 2:1-10</w:t>
            </w:r>
            <w:r>
              <w:rPr>
                <w:rFonts w:ascii="Helvetica Neue" w:hAnsi="Helvetica Neue" w:cs="Times New Roman"/>
                <w:sz w:val="24"/>
                <w:szCs w:val="24"/>
                <w:lang w:val="en-US"/>
              </w:rPr>
              <w:fldChar w:fldCharType="end"/>
            </w:r>
          </w:p>
          <w:p w14:paraId="294041A1" w14:textId="77777777" w:rsidR="00157DD4" w:rsidRDefault="00157DD4" w:rsidP="00157DD4">
            <w:pPr>
              <w:widowControl w:val="0"/>
              <w:autoSpaceDE w:val="0"/>
              <w:autoSpaceDN w:val="0"/>
              <w:adjustRightInd w:val="0"/>
              <w:rPr>
                <w:rFonts w:ascii="Helvetica Neue" w:hAnsi="Helvetica Neue" w:cs="Helvetica Neue"/>
                <w:color w:val="08427A"/>
                <w:sz w:val="28"/>
                <w:szCs w:val="28"/>
                <w:lang w:val="en-US"/>
              </w:rPr>
            </w:pPr>
          </w:p>
          <w:p w14:paraId="21229349" w14:textId="77777777" w:rsidR="00157DD4" w:rsidRDefault="00157DD4" w:rsidP="00157DD4">
            <w:pPr>
              <w:widowControl w:val="0"/>
              <w:autoSpaceDE w:val="0"/>
              <w:autoSpaceDN w:val="0"/>
              <w:adjustRightInd w:val="0"/>
              <w:rPr>
                <w:rFonts w:ascii="Helvetica Neue" w:hAnsi="Helvetica Neue" w:cs="Helvetica Neue"/>
                <w:color w:val="27469B"/>
                <w:sz w:val="28"/>
                <w:szCs w:val="28"/>
                <w:lang w:val="en-US"/>
              </w:rPr>
            </w:pPr>
            <w:r>
              <w:rPr>
                <w:rFonts w:ascii="Helvetica Neue" w:hAnsi="Helvetica Neue" w:cs="Helvetica Neue"/>
                <w:color w:val="08427A"/>
                <w:sz w:val="28"/>
                <w:szCs w:val="28"/>
                <w:lang w:val="en-US"/>
              </w:rPr>
              <w:fldChar w:fldCharType="begin"/>
            </w:r>
            <w:r>
              <w:rPr>
                <w:rFonts w:ascii="Helvetica Neue" w:hAnsi="Helvetica Neue" w:cs="Helvetica Neue"/>
                <w:color w:val="08427A"/>
                <w:sz w:val="28"/>
                <w:szCs w:val="28"/>
                <w:lang w:val="en-US"/>
              </w:rPr>
              <w:instrText>HYPERLINK "http://www.biblegateway.com/passage/?search=Genesis%2015:1-6%2c%2018:1-15%2c%2021:1-7&amp;version=NRSVCE"</w:instrText>
            </w:r>
            <w:r>
              <w:rPr>
                <w:rFonts w:ascii="Helvetica Neue" w:hAnsi="Helvetica Neue" w:cs="Helvetica Neue"/>
                <w:color w:val="08427A"/>
                <w:sz w:val="28"/>
                <w:szCs w:val="28"/>
                <w:lang w:val="en-US"/>
              </w:rPr>
              <w:fldChar w:fldCharType="separate"/>
            </w:r>
            <w:r>
              <w:rPr>
                <w:rFonts w:ascii="Helvetica Neue" w:hAnsi="Helvetica Neue" w:cs="Helvetica Neue"/>
                <w:color w:val="27469B"/>
                <w:sz w:val="28"/>
                <w:szCs w:val="28"/>
                <w:lang w:val="en-US"/>
              </w:rPr>
              <w:t xml:space="preserve">Abraham and Sarah </w:t>
            </w:r>
          </w:p>
          <w:p w14:paraId="46790A2C" w14:textId="77777777" w:rsidR="00157DD4" w:rsidRDefault="00157DD4" w:rsidP="00157DD4">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27469B"/>
                <w:sz w:val="28"/>
                <w:szCs w:val="28"/>
                <w:lang w:val="en-US"/>
              </w:rPr>
              <w:t>Genesis 15:1-6, 18:1-15, 21:1-7</w:t>
            </w:r>
            <w:r>
              <w:rPr>
                <w:rFonts w:ascii="Helvetica Neue" w:hAnsi="Helvetica Neue" w:cs="Helvetica Neue"/>
                <w:color w:val="08427A"/>
                <w:sz w:val="28"/>
                <w:szCs w:val="28"/>
                <w:lang w:val="en-US"/>
              </w:rPr>
              <w:fldChar w:fldCharType="end"/>
            </w:r>
          </w:p>
          <w:p w14:paraId="2C880BBC" w14:textId="77777777" w:rsidR="00157DD4" w:rsidRDefault="00157DD4" w:rsidP="00157DD4">
            <w:pPr>
              <w:widowControl w:val="0"/>
              <w:autoSpaceDE w:val="0"/>
              <w:autoSpaceDN w:val="0"/>
              <w:adjustRightInd w:val="0"/>
              <w:rPr>
                <w:rFonts w:ascii="Helvetica Neue" w:hAnsi="Helvetica Neue" w:cs="Helvetica Neue"/>
                <w:color w:val="08427A"/>
                <w:sz w:val="28"/>
                <w:szCs w:val="28"/>
                <w:lang w:val="en-US"/>
              </w:rPr>
            </w:pPr>
          </w:p>
          <w:p w14:paraId="7A36E54A" w14:textId="77777777" w:rsidR="00157DD4" w:rsidRDefault="00157DD4" w:rsidP="00157DD4">
            <w:pPr>
              <w:widowControl w:val="0"/>
              <w:autoSpaceDE w:val="0"/>
              <w:autoSpaceDN w:val="0"/>
              <w:adjustRightInd w:val="0"/>
              <w:rPr>
                <w:rFonts w:ascii="Helvetica Neue" w:hAnsi="Helvetica Neue" w:cs="Helvetica Neue"/>
                <w:color w:val="27469B"/>
                <w:sz w:val="28"/>
                <w:szCs w:val="28"/>
                <w:lang w:val="en-US"/>
              </w:rPr>
            </w:pPr>
            <w:r>
              <w:rPr>
                <w:rFonts w:ascii="Helvetica Neue" w:hAnsi="Helvetica Neue" w:cs="Helvetica Neue"/>
                <w:color w:val="08427A"/>
                <w:sz w:val="28"/>
                <w:szCs w:val="28"/>
                <w:lang w:val="en-US"/>
              </w:rPr>
              <w:fldChar w:fldCharType="begin"/>
            </w:r>
            <w:r>
              <w:rPr>
                <w:rFonts w:ascii="Helvetica Neue" w:hAnsi="Helvetica Neue" w:cs="Helvetica Neue"/>
                <w:color w:val="08427A"/>
                <w:sz w:val="28"/>
                <w:szCs w:val="28"/>
                <w:lang w:val="en-US"/>
              </w:rPr>
              <w:instrText>HYPERLINK "http://www.biblegateway.com/passage/?search=Luke%202:41-47&amp;version=NRSVCE"</w:instrText>
            </w:r>
            <w:r>
              <w:rPr>
                <w:rFonts w:ascii="Helvetica Neue" w:hAnsi="Helvetica Neue" w:cs="Helvetica Neue"/>
                <w:color w:val="08427A"/>
                <w:sz w:val="28"/>
                <w:szCs w:val="28"/>
                <w:lang w:val="en-US"/>
              </w:rPr>
              <w:fldChar w:fldCharType="separate"/>
            </w:r>
            <w:r>
              <w:rPr>
                <w:rFonts w:ascii="Helvetica Neue" w:hAnsi="Helvetica Neue" w:cs="Helvetica Neue"/>
                <w:color w:val="27469B"/>
                <w:sz w:val="28"/>
                <w:szCs w:val="28"/>
                <w:lang w:val="en-US"/>
              </w:rPr>
              <w:t>Lost in the Temple</w:t>
            </w:r>
          </w:p>
          <w:p w14:paraId="2707385A" w14:textId="77777777" w:rsidR="00157DD4" w:rsidRDefault="00157DD4" w:rsidP="00157DD4">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27469B"/>
                <w:sz w:val="28"/>
                <w:szCs w:val="28"/>
                <w:lang w:val="en-US"/>
              </w:rPr>
              <w:t>Luke 2:41-47</w:t>
            </w:r>
            <w:r>
              <w:rPr>
                <w:rFonts w:ascii="Helvetica Neue" w:hAnsi="Helvetica Neue" w:cs="Helvetica Neue"/>
                <w:color w:val="08427A"/>
                <w:sz w:val="28"/>
                <w:szCs w:val="28"/>
                <w:lang w:val="en-US"/>
              </w:rPr>
              <w:fldChar w:fldCharType="end"/>
            </w:r>
          </w:p>
          <w:p w14:paraId="1B6E66FB" w14:textId="77777777" w:rsidR="00157DD4" w:rsidRDefault="00157DD4" w:rsidP="00157DD4">
            <w:pPr>
              <w:widowControl w:val="0"/>
              <w:autoSpaceDE w:val="0"/>
              <w:autoSpaceDN w:val="0"/>
              <w:adjustRightInd w:val="0"/>
              <w:rPr>
                <w:rFonts w:ascii="Helvetica Neue" w:hAnsi="Helvetica Neue" w:cs="Helvetica Neue"/>
                <w:color w:val="08427A"/>
                <w:sz w:val="28"/>
                <w:szCs w:val="28"/>
                <w:lang w:val="en-US"/>
              </w:rPr>
            </w:pPr>
          </w:p>
          <w:p w14:paraId="75717356" w14:textId="77777777" w:rsidR="00157DD4" w:rsidRDefault="00157DD4" w:rsidP="00157DD4">
            <w:pPr>
              <w:widowControl w:val="0"/>
              <w:autoSpaceDE w:val="0"/>
              <w:autoSpaceDN w:val="0"/>
              <w:adjustRightInd w:val="0"/>
              <w:rPr>
                <w:rFonts w:ascii="Helvetica Neue" w:hAnsi="Helvetica Neue" w:cs="Helvetica Neue"/>
                <w:color w:val="27469B"/>
                <w:sz w:val="28"/>
                <w:szCs w:val="28"/>
                <w:lang w:val="en-US"/>
              </w:rPr>
            </w:pPr>
            <w:r>
              <w:rPr>
                <w:rFonts w:ascii="Helvetica Neue" w:hAnsi="Helvetica Neue" w:cs="Helvetica Neue"/>
                <w:color w:val="08427A"/>
                <w:sz w:val="28"/>
                <w:szCs w:val="28"/>
                <w:lang w:val="en-US"/>
              </w:rPr>
              <w:fldChar w:fldCharType="begin"/>
            </w:r>
            <w:r>
              <w:rPr>
                <w:rFonts w:ascii="Helvetica Neue" w:hAnsi="Helvetica Neue" w:cs="Helvetica Neue"/>
                <w:color w:val="08427A"/>
                <w:sz w:val="28"/>
                <w:szCs w:val="28"/>
                <w:lang w:val="en-US"/>
              </w:rPr>
              <w:instrText>HYPERLINK "http://www.biblegateway.com/passage/?search=Luke%202:22-24&amp;version=NRSVCE"</w:instrText>
            </w:r>
            <w:r>
              <w:rPr>
                <w:rFonts w:ascii="Helvetica Neue" w:hAnsi="Helvetica Neue" w:cs="Helvetica Neue"/>
                <w:color w:val="08427A"/>
                <w:sz w:val="28"/>
                <w:szCs w:val="28"/>
                <w:lang w:val="en-US"/>
              </w:rPr>
              <w:fldChar w:fldCharType="separate"/>
            </w:r>
            <w:r>
              <w:rPr>
                <w:rFonts w:ascii="Helvetica Neue" w:hAnsi="Helvetica Neue" w:cs="Helvetica Neue"/>
                <w:color w:val="27469B"/>
                <w:sz w:val="28"/>
                <w:szCs w:val="28"/>
                <w:lang w:val="en-US"/>
              </w:rPr>
              <w:t>Presentation in the Temple</w:t>
            </w:r>
          </w:p>
          <w:p w14:paraId="21FF6706" w14:textId="0FBBCE8B" w:rsidR="00157DD4" w:rsidRPr="008E7183" w:rsidRDefault="00157DD4" w:rsidP="00157DD4">
            <w:pPr>
              <w:rPr>
                <w:rFonts w:cstheme="minorHAnsi"/>
                <w:sz w:val="28"/>
                <w:szCs w:val="28"/>
              </w:rPr>
            </w:pPr>
            <w:r>
              <w:rPr>
                <w:rFonts w:ascii="Helvetica Neue" w:hAnsi="Helvetica Neue" w:cs="Helvetica Neue"/>
                <w:color w:val="27469B"/>
                <w:sz w:val="28"/>
                <w:szCs w:val="28"/>
                <w:lang w:val="en-US"/>
              </w:rPr>
              <w:t>Luke 2:22-24</w:t>
            </w:r>
            <w:r>
              <w:rPr>
                <w:rFonts w:ascii="Helvetica Neue" w:hAnsi="Helvetica Neue" w:cs="Helvetica Neue"/>
                <w:color w:val="08427A"/>
                <w:sz w:val="28"/>
                <w:szCs w:val="28"/>
                <w:lang w:val="en-US"/>
              </w:rPr>
              <w:fldChar w:fldCharType="end"/>
            </w:r>
          </w:p>
        </w:tc>
      </w:tr>
    </w:tbl>
    <w:p w14:paraId="291712B1" w14:textId="77777777" w:rsidR="00170B0F" w:rsidRPr="00170B0F" w:rsidRDefault="00170B0F" w:rsidP="48E73E5A">
      <w:pPr>
        <w:rPr>
          <w:sz w:val="16"/>
          <w:szCs w:val="16"/>
        </w:rPr>
      </w:pPr>
    </w:p>
    <w:tbl>
      <w:tblPr>
        <w:tblStyle w:val="TableGrid"/>
        <w:tblW w:w="0" w:type="auto"/>
        <w:tblLook w:val="04A0" w:firstRow="1" w:lastRow="0" w:firstColumn="1" w:lastColumn="0" w:noHBand="0" w:noVBand="1"/>
      </w:tblPr>
      <w:tblGrid>
        <w:gridCol w:w="15614"/>
      </w:tblGrid>
      <w:tr w:rsidR="00744852" w14:paraId="291712B3" w14:textId="77777777" w:rsidTr="48E73E5A">
        <w:tc>
          <w:tcPr>
            <w:tcW w:w="15614" w:type="dxa"/>
            <w:shd w:val="clear" w:color="auto" w:fill="D9D9D9" w:themeFill="background1" w:themeFillShade="D9"/>
          </w:tcPr>
          <w:p w14:paraId="291712B2" w14:textId="77777777" w:rsidR="00744852" w:rsidRPr="00744852" w:rsidRDefault="00744852" w:rsidP="48E73E5A">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291712B6" w14:textId="77777777" w:rsidTr="48E73E5A">
        <w:tc>
          <w:tcPr>
            <w:tcW w:w="15614" w:type="dxa"/>
          </w:tcPr>
          <w:p w14:paraId="291712B4" w14:textId="77777777" w:rsidR="00744852" w:rsidRDefault="00744852" w:rsidP="48E73E5A">
            <w:pPr>
              <w:rPr>
                <w:rFonts w:cstheme="minorHAnsi"/>
                <w:sz w:val="28"/>
                <w:szCs w:val="28"/>
              </w:rPr>
            </w:pPr>
          </w:p>
          <w:p w14:paraId="291712B5" w14:textId="77777777" w:rsidR="008E7183" w:rsidRPr="008E7183" w:rsidRDefault="008E7183" w:rsidP="48E73E5A">
            <w:pPr>
              <w:rPr>
                <w:rFonts w:cstheme="minorHAnsi"/>
                <w:sz w:val="28"/>
                <w:szCs w:val="28"/>
              </w:rPr>
            </w:pPr>
          </w:p>
        </w:tc>
      </w:tr>
    </w:tbl>
    <w:p w14:paraId="291712B7" w14:textId="77777777" w:rsidR="00744852" w:rsidRPr="00170B0F" w:rsidRDefault="00744852" w:rsidP="48E73E5A">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14:paraId="291712B9" w14:textId="77777777" w:rsidTr="48E73E5A">
        <w:tc>
          <w:tcPr>
            <w:tcW w:w="15614" w:type="dxa"/>
            <w:gridSpan w:val="3"/>
            <w:shd w:val="clear" w:color="auto" w:fill="D9D9D9" w:themeFill="background1" w:themeFillShade="D9"/>
          </w:tcPr>
          <w:p w14:paraId="291712B8" w14:textId="77777777" w:rsidR="009E23CF" w:rsidRPr="00744852" w:rsidRDefault="009E23CF" w:rsidP="48E73E5A">
            <w:pPr>
              <w:rPr>
                <w:rFonts w:cstheme="minorHAnsi"/>
                <w:b/>
                <w:sz w:val="36"/>
                <w:szCs w:val="36"/>
              </w:rPr>
            </w:pPr>
            <w:r w:rsidRPr="00744852">
              <w:rPr>
                <w:rFonts w:cstheme="minorHAnsi"/>
                <w:b/>
                <w:sz w:val="36"/>
                <w:szCs w:val="36"/>
              </w:rPr>
              <w:t>Learning Experiences</w:t>
            </w:r>
          </w:p>
        </w:tc>
      </w:tr>
      <w:tr w:rsidR="009E23CF" w14:paraId="291712C0" w14:textId="77777777" w:rsidTr="48E73E5A">
        <w:tc>
          <w:tcPr>
            <w:tcW w:w="11732" w:type="dxa"/>
            <w:gridSpan w:val="2"/>
          </w:tcPr>
          <w:p w14:paraId="291712BA" w14:textId="77777777" w:rsidR="009E23CF" w:rsidRPr="00744852" w:rsidRDefault="009E23CF" w:rsidP="48E73E5A">
            <w:pPr>
              <w:rPr>
                <w:rFonts w:cstheme="minorHAnsi"/>
                <w:b/>
                <w:sz w:val="28"/>
                <w:szCs w:val="28"/>
              </w:rPr>
            </w:pPr>
            <w:r w:rsidRPr="00744852">
              <w:rPr>
                <w:rFonts w:cstheme="minorHAnsi"/>
                <w:b/>
                <w:sz w:val="28"/>
                <w:szCs w:val="28"/>
              </w:rPr>
              <w:t>Core Content Area One</w:t>
            </w:r>
          </w:p>
          <w:p w14:paraId="291712BB" w14:textId="77777777" w:rsidR="009E23CF" w:rsidRPr="00040EA2" w:rsidRDefault="00212A49" w:rsidP="48E73E5A">
            <w:pPr>
              <w:rPr>
                <w:rFonts w:cstheme="minorHAnsi"/>
                <w:b/>
                <w:sz w:val="40"/>
                <w:szCs w:val="40"/>
              </w:rPr>
            </w:pPr>
            <w:r>
              <w:rPr>
                <w:rFonts w:cstheme="minorHAnsi"/>
                <w:sz w:val="28"/>
                <w:szCs w:val="28"/>
              </w:rPr>
              <w:t>Focus/Question</w:t>
            </w:r>
            <w:proofErr w:type="gramStart"/>
            <w:r w:rsidR="009E23CF">
              <w:rPr>
                <w:rFonts w:cstheme="minorHAnsi"/>
                <w:sz w:val="28"/>
                <w:szCs w:val="28"/>
              </w:rPr>
              <w:t xml:space="preserve">– </w:t>
            </w:r>
            <w:r w:rsidR="00040EA2">
              <w:rPr>
                <w:rFonts w:cstheme="minorHAnsi"/>
                <w:sz w:val="28"/>
                <w:szCs w:val="28"/>
              </w:rPr>
              <w:t xml:space="preserve">                                          </w:t>
            </w:r>
            <w:r w:rsidR="00ED4A2A">
              <w:rPr>
                <w:rFonts w:cstheme="minorHAnsi"/>
                <w:b/>
                <w:color w:val="00B050"/>
                <w:sz w:val="40"/>
                <w:szCs w:val="40"/>
              </w:rPr>
              <w:t>The</w:t>
            </w:r>
            <w:proofErr w:type="gramEnd"/>
            <w:r w:rsidR="00ED4A2A">
              <w:rPr>
                <w:rFonts w:cstheme="minorHAnsi"/>
                <w:b/>
                <w:color w:val="00B050"/>
                <w:sz w:val="40"/>
                <w:szCs w:val="40"/>
              </w:rPr>
              <w:t xml:space="preserve"> Way</w:t>
            </w:r>
            <w:r w:rsidR="00040EA2" w:rsidRPr="00040EA2">
              <w:rPr>
                <w:rFonts w:cstheme="minorHAnsi"/>
                <w:b/>
                <w:color w:val="00B050"/>
                <w:sz w:val="40"/>
                <w:szCs w:val="40"/>
              </w:rPr>
              <w:t xml:space="preserve"> Jesus Lived</w:t>
            </w:r>
            <w:r w:rsidR="00ED4A2A">
              <w:rPr>
                <w:rFonts w:cstheme="minorHAnsi"/>
                <w:b/>
                <w:color w:val="00B050"/>
                <w:sz w:val="40"/>
                <w:szCs w:val="40"/>
              </w:rPr>
              <w:t xml:space="preserve"> as a Jew</w:t>
            </w:r>
          </w:p>
          <w:p w14:paraId="291712BC" w14:textId="77777777" w:rsidR="00D16439" w:rsidRPr="00825568" w:rsidRDefault="00D16439" w:rsidP="48E73E5A">
            <w:pPr>
              <w:rPr>
                <w:rFonts w:cstheme="minorHAnsi"/>
                <w:color w:val="C00000"/>
                <w:sz w:val="28"/>
                <w:szCs w:val="28"/>
              </w:rPr>
            </w:pPr>
          </w:p>
        </w:tc>
        <w:tc>
          <w:tcPr>
            <w:tcW w:w="3882" w:type="dxa"/>
          </w:tcPr>
          <w:p w14:paraId="291712BD" w14:textId="77777777" w:rsidR="009E23CF" w:rsidRDefault="00B1205F" w:rsidP="48E73E5A">
            <w:pPr>
              <w:rPr>
                <w:rFonts w:cstheme="minorHAnsi"/>
                <w:b/>
                <w:sz w:val="28"/>
                <w:szCs w:val="28"/>
              </w:rPr>
            </w:pPr>
            <w:hyperlink r:id="rId54" w:history="1">
              <w:r w:rsidR="009E23CF" w:rsidRPr="00044FA4">
                <w:rPr>
                  <w:rStyle w:val="Hyperlink"/>
                  <w:rFonts w:cstheme="minorHAnsi"/>
                  <w:b/>
                  <w:sz w:val="28"/>
                  <w:szCs w:val="28"/>
                </w:rPr>
                <w:t>Resources</w:t>
              </w:r>
            </w:hyperlink>
          </w:p>
          <w:p w14:paraId="291712BE" w14:textId="77777777" w:rsidR="009E23CF" w:rsidRDefault="00B1205F" w:rsidP="48E73E5A">
            <w:pPr>
              <w:rPr>
                <w:rFonts w:cstheme="minorHAnsi"/>
                <w:b/>
                <w:sz w:val="28"/>
                <w:szCs w:val="28"/>
              </w:rPr>
            </w:pPr>
            <w:hyperlink r:id="rId55"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291712BF" w14:textId="77777777" w:rsidR="00212A49" w:rsidRPr="00044FA4" w:rsidRDefault="00B1205F" w:rsidP="48E73E5A">
            <w:pPr>
              <w:rPr>
                <w:rFonts w:cstheme="minorHAnsi"/>
                <w:b/>
                <w:sz w:val="28"/>
                <w:szCs w:val="28"/>
              </w:rPr>
            </w:pPr>
            <w:hyperlink r:id="rId56"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291712CD" w14:textId="77777777" w:rsidTr="48E73E5A">
        <w:tc>
          <w:tcPr>
            <w:tcW w:w="2218" w:type="dxa"/>
            <w:shd w:val="clear" w:color="auto" w:fill="92D050"/>
          </w:tcPr>
          <w:p w14:paraId="291712C1" w14:textId="77777777" w:rsidR="009E23CF" w:rsidRDefault="009E23CF" w:rsidP="48E73E5A">
            <w:pPr>
              <w:rPr>
                <w:rFonts w:cstheme="minorHAnsi"/>
                <w:sz w:val="24"/>
                <w:szCs w:val="24"/>
              </w:rPr>
            </w:pPr>
            <w:r w:rsidRPr="002F4D1A">
              <w:rPr>
                <w:rFonts w:cstheme="minorHAnsi"/>
                <w:sz w:val="24"/>
                <w:szCs w:val="24"/>
              </w:rPr>
              <w:t>Tuning In</w:t>
            </w:r>
          </w:p>
          <w:p w14:paraId="291712C2" w14:textId="77777777" w:rsidR="009E23CF" w:rsidRDefault="009E23CF" w:rsidP="48E73E5A">
            <w:pPr>
              <w:rPr>
                <w:rFonts w:cstheme="minorHAnsi"/>
                <w:sz w:val="24"/>
                <w:szCs w:val="24"/>
              </w:rPr>
            </w:pPr>
            <w:r w:rsidRPr="00B5235B">
              <w:rPr>
                <w:rFonts w:ascii="Arial Narrow" w:hAnsi="Arial Narrow"/>
                <w:b/>
                <w:noProof/>
                <w:lang w:val="en-US" w:eastAsia="en-US"/>
              </w:rPr>
              <w:drawing>
                <wp:inline distT="0" distB="0" distL="0" distR="0" wp14:anchorId="291713E4" wp14:editId="291713E5">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291712C3" w14:textId="77777777" w:rsidR="00D16439" w:rsidRPr="00912B82" w:rsidRDefault="00D16439" w:rsidP="48E73E5A">
            <w:pPr>
              <w:ind w:left="142"/>
              <w:rPr>
                <w:rFonts w:ascii="Candara" w:hAnsi="Candara" w:cs="Arial"/>
              </w:rPr>
            </w:pPr>
          </w:p>
        </w:tc>
        <w:tc>
          <w:tcPr>
            <w:tcW w:w="9514" w:type="dxa"/>
          </w:tcPr>
          <w:p w14:paraId="291712C4" w14:textId="77777777" w:rsidR="00040EA2" w:rsidRDefault="00040EA2" w:rsidP="48E73E5A">
            <w:pPr>
              <w:pStyle w:val="Style3"/>
              <w:numPr>
                <w:ilvl w:val="0"/>
                <w:numId w:val="3"/>
              </w:numPr>
              <w:rPr>
                <w:rFonts w:asciiTheme="minorHAnsi" w:hAnsiTheme="minorHAnsi"/>
                <w:sz w:val="24"/>
                <w:lang w:val="en-US"/>
              </w:rPr>
            </w:pPr>
            <w:r w:rsidRPr="00040EA2">
              <w:rPr>
                <w:rFonts w:asciiTheme="minorHAnsi" w:hAnsiTheme="minorHAnsi"/>
                <w:sz w:val="24"/>
                <w:lang w:val="en-US"/>
              </w:rPr>
              <w:t>Students reflect on the significant people in their lives and answer questions like:</w:t>
            </w:r>
          </w:p>
          <w:p w14:paraId="291712C5" w14:textId="77777777" w:rsidR="00040EA2" w:rsidRDefault="00040EA2" w:rsidP="48E73E5A">
            <w:pPr>
              <w:pStyle w:val="Style3"/>
              <w:numPr>
                <w:ilvl w:val="0"/>
                <w:numId w:val="36"/>
              </w:numPr>
              <w:rPr>
                <w:rFonts w:asciiTheme="minorHAnsi" w:hAnsiTheme="minorHAnsi"/>
                <w:sz w:val="24"/>
                <w:lang w:val="en-US"/>
              </w:rPr>
            </w:pPr>
            <w:r w:rsidRPr="00040EA2">
              <w:rPr>
                <w:rFonts w:asciiTheme="minorHAnsi" w:hAnsiTheme="minorHAnsi"/>
                <w:sz w:val="24"/>
                <w:lang w:val="en-US"/>
              </w:rPr>
              <w:t>Who makes up my immediate family?</w:t>
            </w:r>
          </w:p>
          <w:p w14:paraId="291712C6" w14:textId="77777777" w:rsidR="00040EA2" w:rsidRDefault="00040EA2" w:rsidP="48E73E5A">
            <w:pPr>
              <w:pStyle w:val="Style3"/>
              <w:numPr>
                <w:ilvl w:val="0"/>
                <w:numId w:val="36"/>
              </w:numPr>
              <w:rPr>
                <w:rFonts w:asciiTheme="minorHAnsi" w:hAnsiTheme="minorHAnsi"/>
                <w:sz w:val="24"/>
                <w:lang w:val="en-US"/>
              </w:rPr>
            </w:pPr>
            <w:r w:rsidRPr="00040EA2">
              <w:rPr>
                <w:rFonts w:asciiTheme="minorHAnsi" w:hAnsiTheme="minorHAnsi"/>
                <w:sz w:val="24"/>
                <w:lang w:val="en-US"/>
              </w:rPr>
              <w:t>Who are my family’s special friends?</w:t>
            </w:r>
          </w:p>
          <w:p w14:paraId="291712C7" w14:textId="77777777" w:rsidR="00040EA2" w:rsidRDefault="00040EA2" w:rsidP="48E73E5A">
            <w:pPr>
              <w:pStyle w:val="Style3"/>
              <w:numPr>
                <w:ilvl w:val="0"/>
                <w:numId w:val="36"/>
              </w:numPr>
              <w:rPr>
                <w:rFonts w:asciiTheme="minorHAnsi" w:hAnsiTheme="minorHAnsi"/>
                <w:sz w:val="24"/>
                <w:lang w:val="en-US"/>
              </w:rPr>
            </w:pPr>
            <w:r w:rsidRPr="00040EA2">
              <w:rPr>
                <w:rFonts w:asciiTheme="minorHAnsi" w:hAnsiTheme="minorHAnsi"/>
                <w:sz w:val="24"/>
                <w:lang w:val="en-US"/>
              </w:rPr>
              <w:t>Where do I go for special family events?</w:t>
            </w:r>
          </w:p>
          <w:p w14:paraId="291712C8" w14:textId="77777777" w:rsidR="00040EA2" w:rsidRDefault="00040EA2" w:rsidP="48E73E5A">
            <w:pPr>
              <w:pStyle w:val="Style3"/>
              <w:numPr>
                <w:ilvl w:val="0"/>
                <w:numId w:val="36"/>
              </w:numPr>
              <w:rPr>
                <w:rFonts w:asciiTheme="minorHAnsi" w:hAnsiTheme="minorHAnsi"/>
                <w:sz w:val="24"/>
                <w:lang w:val="en-US"/>
              </w:rPr>
            </w:pPr>
            <w:r w:rsidRPr="00040EA2">
              <w:rPr>
                <w:rFonts w:asciiTheme="minorHAnsi" w:hAnsiTheme="minorHAnsi"/>
                <w:sz w:val="24"/>
                <w:lang w:val="en-US"/>
              </w:rPr>
              <w:t>Who visits us at home?</w:t>
            </w:r>
          </w:p>
          <w:p w14:paraId="291712C9" w14:textId="77777777" w:rsidR="009D761F" w:rsidRDefault="009D761F" w:rsidP="48E73E5A">
            <w:pPr>
              <w:pStyle w:val="Style3"/>
              <w:numPr>
                <w:ilvl w:val="0"/>
                <w:numId w:val="3"/>
              </w:numPr>
              <w:rPr>
                <w:rFonts w:asciiTheme="minorHAnsi" w:hAnsiTheme="minorHAnsi"/>
                <w:sz w:val="24"/>
                <w:lang w:val="en-US"/>
              </w:rPr>
            </w:pPr>
            <w:r w:rsidRPr="009D761F">
              <w:rPr>
                <w:rFonts w:asciiTheme="minorHAnsi" w:hAnsiTheme="minorHAnsi"/>
                <w:sz w:val="24"/>
                <w:lang w:val="en-US"/>
              </w:rPr>
              <w:t xml:space="preserve">Show students a Bible map of Palestine at the time of Jesus. Highlight where it is in the world and places where Jesus travelled. </w:t>
            </w:r>
          </w:p>
          <w:p w14:paraId="291712CA" w14:textId="77777777" w:rsidR="000D0ADE" w:rsidRDefault="000D0ADE" w:rsidP="48E73E5A">
            <w:pPr>
              <w:pStyle w:val="Style3"/>
              <w:numPr>
                <w:ilvl w:val="0"/>
                <w:numId w:val="3"/>
              </w:numPr>
              <w:rPr>
                <w:rFonts w:asciiTheme="minorHAnsi" w:hAnsiTheme="minorHAnsi"/>
                <w:sz w:val="24"/>
                <w:lang w:val="en-US"/>
              </w:rPr>
            </w:pPr>
            <w:r>
              <w:rPr>
                <w:rFonts w:asciiTheme="minorHAnsi" w:hAnsiTheme="minorHAnsi"/>
                <w:sz w:val="24"/>
                <w:lang w:val="en-US"/>
              </w:rPr>
              <w:lastRenderedPageBreak/>
              <w:t xml:space="preserve">Investigate what life was like in a Jewish family in the time of Jesus by exploring </w:t>
            </w:r>
            <w:hyperlink r:id="rId58" w:history="1">
              <w:r w:rsidRPr="00BD245C">
                <w:rPr>
                  <w:rStyle w:val="Hyperlink"/>
                  <w:rFonts w:asciiTheme="minorHAnsi" w:hAnsiTheme="minorHAnsi"/>
                  <w:sz w:val="24"/>
                  <w:lang w:val="en-US"/>
                </w:rPr>
                <w:t>www.nazarethvillage.com</w:t>
              </w:r>
            </w:hyperlink>
          </w:p>
          <w:p w14:paraId="291712CB" w14:textId="77777777" w:rsidR="009E23CF" w:rsidRPr="00B12C35" w:rsidRDefault="009E23CF" w:rsidP="48E73E5A">
            <w:pPr>
              <w:rPr>
                <w:rFonts w:cstheme="minorHAnsi"/>
                <w:sz w:val="24"/>
                <w:szCs w:val="24"/>
              </w:rPr>
            </w:pPr>
          </w:p>
        </w:tc>
        <w:tc>
          <w:tcPr>
            <w:tcW w:w="3882" w:type="dxa"/>
          </w:tcPr>
          <w:p w14:paraId="291712CC" w14:textId="77777777" w:rsidR="009E23CF" w:rsidRDefault="009E23CF" w:rsidP="48E73E5A">
            <w:pPr>
              <w:rPr>
                <w:rFonts w:cstheme="minorHAnsi"/>
                <w:sz w:val="24"/>
                <w:szCs w:val="24"/>
              </w:rPr>
            </w:pPr>
          </w:p>
        </w:tc>
      </w:tr>
      <w:tr w:rsidR="00040EA2" w14:paraId="29171386" w14:textId="77777777" w:rsidTr="48E73E5A">
        <w:tc>
          <w:tcPr>
            <w:tcW w:w="2218" w:type="dxa"/>
            <w:shd w:val="clear" w:color="auto" w:fill="548DD4" w:themeFill="text2" w:themeFillTint="99"/>
          </w:tcPr>
          <w:p w14:paraId="291712CE" w14:textId="77777777" w:rsidR="00040EA2" w:rsidRDefault="00040EA2" w:rsidP="48E73E5A">
            <w:pPr>
              <w:rPr>
                <w:rFonts w:cstheme="minorHAnsi"/>
                <w:sz w:val="24"/>
                <w:szCs w:val="24"/>
              </w:rPr>
            </w:pPr>
            <w:r w:rsidRPr="002F4D1A">
              <w:rPr>
                <w:rFonts w:cstheme="minorHAnsi"/>
                <w:sz w:val="24"/>
                <w:szCs w:val="24"/>
              </w:rPr>
              <w:lastRenderedPageBreak/>
              <w:t>Finding Out</w:t>
            </w:r>
          </w:p>
          <w:p w14:paraId="291712CF" w14:textId="77777777" w:rsidR="00040EA2" w:rsidRDefault="00040EA2" w:rsidP="48E73E5A">
            <w:pPr>
              <w:rPr>
                <w:rFonts w:cstheme="minorHAnsi"/>
                <w:sz w:val="24"/>
                <w:szCs w:val="24"/>
              </w:rPr>
            </w:pPr>
            <w:r w:rsidRPr="00B5235B">
              <w:rPr>
                <w:rFonts w:ascii="Arial Narrow" w:hAnsi="Arial Narrow"/>
                <w:b/>
                <w:noProof/>
                <w:lang w:val="en-US" w:eastAsia="en-US"/>
              </w:rPr>
              <w:drawing>
                <wp:inline distT="0" distB="0" distL="0" distR="0" wp14:anchorId="291713E6" wp14:editId="291713E7">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291712D0" w14:textId="77777777" w:rsidR="00040EA2" w:rsidRDefault="00040EA2" w:rsidP="48E73E5A">
            <w:pPr>
              <w:rPr>
                <w:rFonts w:ascii="Calibri" w:hAnsi="Calibri"/>
              </w:rPr>
            </w:pPr>
          </w:p>
          <w:p w14:paraId="291712D1" w14:textId="77777777" w:rsidR="00040EA2" w:rsidRDefault="00040EA2" w:rsidP="48E73E5A">
            <w:pPr>
              <w:rPr>
                <w:rFonts w:ascii="Calibri" w:hAnsi="Calibri"/>
              </w:rPr>
            </w:pPr>
          </w:p>
          <w:p w14:paraId="291712D2" w14:textId="77777777" w:rsidR="00040EA2" w:rsidRDefault="00040EA2" w:rsidP="48E73E5A">
            <w:pPr>
              <w:rPr>
                <w:rFonts w:ascii="Calibri" w:hAnsi="Calibri"/>
              </w:rPr>
            </w:pPr>
          </w:p>
          <w:p w14:paraId="291712D3" w14:textId="77777777" w:rsidR="005B7C4E" w:rsidRDefault="005B7C4E" w:rsidP="48E73E5A">
            <w:pPr>
              <w:rPr>
                <w:rFonts w:ascii="Calibri" w:hAnsi="Calibri"/>
              </w:rPr>
            </w:pPr>
          </w:p>
          <w:p w14:paraId="291712D4" w14:textId="77777777" w:rsidR="005B7C4E" w:rsidRDefault="005B7C4E" w:rsidP="48E73E5A">
            <w:pPr>
              <w:rPr>
                <w:rFonts w:ascii="Calibri" w:hAnsi="Calibri"/>
              </w:rPr>
            </w:pPr>
          </w:p>
          <w:p w14:paraId="291712D5" w14:textId="77777777" w:rsidR="005B7C4E" w:rsidRDefault="005B7C4E" w:rsidP="48E73E5A">
            <w:pPr>
              <w:rPr>
                <w:rFonts w:ascii="Calibri" w:hAnsi="Calibri"/>
              </w:rPr>
            </w:pPr>
          </w:p>
          <w:p w14:paraId="291712D6" w14:textId="77777777" w:rsidR="005B7C4E" w:rsidRDefault="005B7C4E" w:rsidP="48E73E5A">
            <w:pPr>
              <w:rPr>
                <w:rFonts w:ascii="Calibri" w:hAnsi="Calibri"/>
              </w:rPr>
            </w:pPr>
          </w:p>
          <w:p w14:paraId="291712D7" w14:textId="77777777" w:rsidR="005B7C4E" w:rsidRDefault="005B7C4E" w:rsidP="48E73E5A">
            <w:pPr>
              <w:rPr>
                <w:rFonts w:ascii="Calibri" w:hAnsi="Calibri"/>
              </w:rPr>
            </w:pPr>
          </w:p>
          <w:p w14:paraId="291712D8" w14:textId="77777777" w:rsidR="005B7C4E" w:rsidRDefault="005B7C4E" w:rsidP="48E73E5A">
            <w:pPr>
              <w:rPr>
                <w:rFonts w:ascii="Calibri" w:hAnsi="Calibri"/>
              </w:rPr>
            </w:pPr>
          </w:p>
          <w:p w14:paraId="291712D9" w14:textId="77777777" w:rsidR="005B7C4E" w:rsidRDefault="005B7C4E" w:rsidP="48E73E5A">
            <w:pPr>
              <w:rPr>
                <w:rFonts w:ascii="Calibri" w:hAnsi="Calibri"/>
              </w:rPr>
            </w:pPr>
          </w:p>
          <w:p w14:paraId="291712DA" w14:textId="77777777" w:rsidR="005B7C4E" w:rsidRDefault="005B7C4E" w:rsidP="48E73E5A">
            <w:pPr>
              <w:rPr>
                <w:rFonts w:ascii="Calibri" w:hAnsi="Calibri"/>
              </w:rPr>
            </w:pPr>
          </w:p>
          <w:p w14:paraId="291712DB" w14:textId="77777777" w:rsidR="005B7C4E" w:rsidRDefault="005B7C4E" w:rsidP="48E73E5A">
            <w:pPr>
              <w:rPr>
                <w:rFonts w:ascii="Calibri" w:hAnsi="Calibri"/>
              </w:rPr>
            </w:pPr>
          </w:p>
          <w:p w14:paraId="291712DC" w14:textId="77777777" w:rsidR="005B7C4E" w:rsidRDefault="005B7C4E" w:rsidP="48E73E5A">
            <w:pPr>
              <w:rPr>
                <w:rFonts w:ascii="Calibri" w:hAnsi="Calibri"/>
              </w:rPr>
            </w:pPr>
          </w:p>
          <w:p w14:paraId="291712DD" w14:textId="77777777" w:rsidR="005B7C4E" w:rsidRDefault="005B7C4E" w:rsidP="48E73E5A">
            <w:pPr>
              <w:rPr>
                <w:rFonts w:ascii="Calibri" w:hAnsi="Calibri"/>
              </w:rPr>
            </w:pPr>
          </w:p>
          <w:p w14:paraId="291712DE" w14:textId="77777777" w:rsidR="005B7C4E" w:rsidRDefault="005B7C4E" w:rsidP="48E73E5A">
            <w:pPr>
              <w:rPr>
                <w:rFonts w:ascii="Calibri" w:hAnsi="Calibri"/>
              </w:rPr>
            </w:pPr>
          </w:p>
          <w:p w14:paraId="291712DF" w14:textId="77777777" w:rsidR="005B7C4E" w:rsidRDefault="005B7C4E" w:rsidP="48E73E5A">
            <w:pPr>
              <w:rPr>
                <w:rFonts w:ascii="Calibri" w:hAnsi="Calibri"/>
              </w:rPr>
            </w:pPr>
          </w:p>
          <w:p w14:paraId="291712E0" w14:textId="77777777" w:rsidR="005B7C4E" w:rsidRDefault="005B7C4E" w:rsidP="48E73E5A">
            <w:pPr>
              <w:rPr>
                <w:rFonts w:ascii="Calibri" w:hAnsi="Calibri"/>
              </w:rPr>
            </w:pPr>
          </w:p>
          <w:p w14:paraId="291712E1" w14:textId="77777777" w:rsidR="005B7C4E" w:rsidRDefault="005B7C4E" w:rsidP="48E73E5A">
            <w:pPr>
              <w:rPr>
                <w:rFonts w:ascii="Calibri" w:hAnsi="Calibri"/>
              </w:rPr>
            </w:pPr>
          </w:p>
          <w:p w14:paraId="291712E2" w14:textId="77777777" w:rsidR="005B7C4E" w:rsidRDefault="005B7C4E" w:rsidP="48E73E5A">
            <w:pPr>
              <w:rPr>
                <w:rFonts w:ascii="Calibri" w:hAnsi="Calibri"/>
              </w:rPr>
            </w:pPr>
          </w:p>
          <w:p w14:paraId="291712E3" w14:textId="77777777" w:rsidR="005B7C4E" w:rsidRDefault="005B7C4E" w:rsidP="48E73E5A">
            <w:pPr>
              <w:rPr>
                <w:rFonts w:ascii="Calibri" w:hAnsi="Calibri"/>
              </w:rPr>
            </w:pPr>
          </w:p>
          <w:p w14:paraId="291712E4" w14:textId="77777777" w:rsidR="005B7C4E" w:rsidRDefault="005B7C4E" w:rsidP="48E73E5A">
            <w:pPr>
              <w:rPr>
                <w:rFonts w:ascii="Calibri" w:hAnsi="Calibri"/>
              </w:rPr>
            </w:pPr>
          </w:p>
          <w:p w14:paraId="291712E5" w14:textId="77777777" w:rsidR="005B7C4E" w:rsidRDefault="005B7C4E" w:rsidP="48E73E5A">
            <w:pPr>
              <w:rPr>
                <w:rFonts w:ascii="Calibri" w:hAnsi="Calibri"/>
              </w:rPr>
            </w:pPr>
          </w:p>
          <w:p w14:paraId="291712E6" w14:textId="77777777" w:rsidR="005B7C4E" w:rsidRDefault="005B7C4E" w:rsidP="48E73E5A">
            <w:pPr>
              <w:rPr>
                <w:rFonts w:ascii="Calibri" w:hAnsi="Calibri"/>
              </w:rPr>
            </w:pPr>
          </w:p>
          <w:p w14:paraId="291712E7" w14:textId="77777777" w:rsidR="005B7C4E" w:rsidRDefault="005B7C4E" w:rsidP="48E73E5A">
            <w:pPr>
              <w:rPr>
                <w:rFonts w:ascii="Calibri" w:hAnsi="Calibri"/>
              </w:rPr>
            </w:pPr>
          </w:p>
          <w:p w14:paraId="291712E8" w14:textId="77777777" w:rsidR="005B7C4E" w:rsidRDefault="005B7C4E" w:rsidP="48E73E5A">
            <w:pPr>
              <w:rPr>
                <w:rFonts w:ascii="Calibri" w:hAnsi="Calibri"/>
              </w:rPr>
            </w:pPr>
          </w:p>
          <w:p w14:paraId="291712E9" w14:textId="77777777" w:rsidR="005B7C4E" w:rsidRDefault="005B7C4E" w:rsidP="48E73E5A">
            <w:pPr>
              <w:rPr>
                <w:rFonts w:ascii="Calibri" w:hAnsi="Calibri"/>
              </w:rPr>
            </w:pPr>
          </w:p>
          <w:p w14:paraId="291712EA" w14:textId="77777777" w:rsidR="005B7C4E" w:rsidRDefault="005B7C4E" w:rsidP="48E73E5A">
            <w:pPr>
              <w:rPr>
                <w:rFonts w:ascii="Calibri" w:hAnsi="Calibri"/>
              </w:rPr>
            </w:pPr>
          </w:p>
          <w:p w14:paraId="291712EB" w14:textId="77777777" w:rsidR="005B7C4E" w:rsidRDefault="005B7C4E" w:rsidP="48E73E5A">
            <w:pPr>
              <w:rPr>
                <w:rFonts w:ascii="Calibri" w:hAnsi="Calibri"/>
              </w:rPr>
            </w:pPr>
          </w:p>
          <w:p w14:paraId="291712EC" w14:textId="77777777" w:rsidR="005B7C4E" w:rsidRDefault="005B7C4E" w:rsidP="48E73E5A">
            <w:pPr>
              <w:rPr>
                <w:rFonts w:ascii="Calibri" w:hAnsi="Calibri"/>
              </w:rPr>
            </w:pPr>
          </w:p>
          <w:p w14:paraId="291712ED" w14:textId="77777777" w:rsidR="005B7C4E" w:rsidRDefault="005B7C4E" w:rsidP="48E73E5A">
            <w:pPr>
              <w:rPr>
                <w:rFonts w:ascii="Calibri" w:hAnsi="Calibri"/>
              </w:rPr>
            </w:pPr>
          </w:p>
          <w:p w14:paraId="291712EE" w14:textId="77777777" w:rsidR="005B7C4E" w:rsidRDefault="005B7C4E" w:rsidP="48E73E5A">
            <w:pPr>
              <w:rPr>
                <w:rFonts w:ascii="Calibri" w:hAnsi="Calibri"/>
              </w:rPr>
            </w:pPr>
          </w:p>
          <w:p w14:paraId="291712EF" w14:textId="77777777" w:rsidR="005B7C4E" w:rsidRDefault="005B7C4E" w:rsidP="48E73E5A">
            <w:pPr>
              <w:rPr>
                <w:rFonts w:ascii="Calibri" w:hAnsi="Calibri"/>
              </w:rPr>
            </w:pPr>
          </w:p>
          <w:p w14:paraId="291712F0" w14:textId="77777777" w:rsidR="005B7C4E" w:rsidRDefault="005B7C4E" w:rsidP="48E73E5A">
            <w:pPr>
              <w:rPr>
                <w:rFonts w:ascii="Calibri" w:hAnsi="Calibri"/>
              </w:rPr>
            </w:pPr>
          </w:p>
          <w:p w14:paraId="291712F1" w14:textId="77777777" w:rsidR="005B7C4E" w:rsidRDefault="005B7C4E" w:rsidP="48E73E5A">
            <w:pPr>
              <w:rPr>
                <w:rFonts w:ascii="Calibri" w:hAnsi="Calibri"/>
              </w:rPr>
            </w:pPr>
          </w:p>
          <w:p w14:paraId="291712F2" w14:textId="77777777" w:rsidR="005B7C4E" w:rsidRDefault="005B7C4E" w:rsidP="48E73E5A">
            <w:pPr>
              <w:rPr>
                <w:rFonts w:ascii="Calibri" w:hAnsi="Calibri"/>
              </w:rPr>
            </w:pPr>
          </w:p>
          <w:p w14:paraId="291712F3" w14:textId="77777777" w:rsidR="005B7C4E" w:rsidRDefault="005B7C4E" w:rsidP="48E73E5A">
            <w:pPr>
              <w:rPr>
                <w:rFonts w:ascii="Calibri" w:hAnsi="Calibri"/>
              </w:rPr>
            </w:pPr>
          </w:p>
          <w:p w14:paraId="291712F4" w14:textId="77777777" w:rsidR="005B7C4E" w:rsidRDefault="005B7C4E" w:rsidP="48E73E5A">
            <w:pPr>
              <w:rPr>
                <w:rFonts w:ascii="Calibri" w:hAnsi="Calibri"/>
              </w:rPr>
            </w:pPr>
          </w:p>
          <w:p w14:paraId="291712F5" w14:textId="77777777" w:rsidR="005B7C4E" w:rsidRDefault="005B7C4E" w:rsidP="48E73E5A">
            <w:pPr>
              <w:rPr>
                <w:rFonts w:ascii="Calibri" w:hAnsi="Calibri"/>
              </w:rPr>
            </w:pPr>
          </w:p>
          <w:p w14:paraId="291712F6" w14:textId="77777777" w:rsidR="005B7C4E" w:rsidRDefault="005B7C4E" w:rsidP="48E73E5A">
            <w:pPr>
              <w:rPr>
                <w:rFonts w:ascii="Calibri" w:hAnsi="Calibri"/>
              </w:rPr>
            </w:pPr>
          </w:p>
          <w:p w14:paraId="291712F7" w14:textId="77777777" w:rsidR="005B7C4E" w:rsidRDefault="005B7C4E" w:rsidP="48E73E5A">
            <w:pPr>
              <w:rPr>
                <w:rFonts w:ascii="Calibri" w:hAnsi="Calibri"/>
              </w:rPr>
            </w:pPr>
          </w:p>
          <w:p w14:paraId="291712F8" w14:textId="77777777" w:rsidR="005B7C4E" w:rsidRDefault="005B7C4E" w:rsidP="48E73E5A">
            <w:pPr>
              <w:rPr>
                <w:rFonts w:ascii="Calibri" w:hAnsi="Calibri"/>
              </w:rPr>
            </w:pPr>
          </w:p>
          <w:p w14:paraId="291712F9" w14:textId="77777777" w:rsidR="005B7C4E" w:rsidRDefault="005B7C4E" w:rsidP="48E73E5A">
            <w:pPr>
              <w:rPr>
                <w:rFonts w:ascii="Calibri" w:hAnsi="Calibri"/>
              </w:rPr>
            </w:pPr>
          </w:p>
          <w:p w14:paraId="291712FA" w14:textId="77777777" w:rsidR="005B7C4E" w:rsidRDefault="005B7C4E" w:rsidP="48E73E5A">
            <w:pPr>
              <w:rPr>
                <w:rFonts w:ascii="Calibri" w:hAnsi="Calibri"/>
              </w:rPr>
            </w:pPr>
          </w:p>
          <w:p w14:paraId="291712FB" w14:textId="77777777" w:rsidR="005B7C4E" w:rsidRDefault="005B7C4E" w:rsidP="48E73E5A">
            <w:pPr>
              <w:rPr>
                <w:rFonts w:ascii="Calibri" w:hAnsi="Calibri"/>
              </w:rPr>
            </w:pPr>
          </w:p>
          <w:p w14:paraId="291712FC" w14:textId="77777777" w:rsidR="005B7C4E" w:rsidRDefault="005B7C4E" w:rsidP="48E73E5A">
            <w:pPr>
              <w:rPr>
                <w:rFonts w:ascii="Calibri" w:hAnsi="Calibri"/>
              </w:rPr>
            </w:pPr>
          </w:p>
          <w:p w14:paraId="291712FD" w14:textId="77777777" w:rsidR="005B7C4E" w:rsidRDefault="005B7C4E" w:rsidP="48E73E5A">
            <w:pPr>
              <w:rPr>
                <w:rFonts w:ascii="Calibri" w:hAnsi="Calibri"/>
              </w:rPr>
            </w:pPr>
          </w:p>
          <w:p w14:paraId="291712FE" w14:textId="77777777" w:rsidR="005B7C4E" w:rsidRDefault="005B7C4E" w:rsidP="48E73E5A">
            <w:pPr>
              <w:rPr>
                <w:rFonts w:ascii="Calibri" w:hAnsi="Calibri"/>
              </w:rPr>
            </w:pPr>
          </w:p>
          <w:p w14:paraId="291712FF" w14:textId="77777777" w:rsidR="005B7C4E" w:rsidRDefault="005B7C4E" w:rsidP="48E73E5A">
            <w:pPr>
              <w:rPr>
                <w:rFonts w:ascii="Calibri" w:hAnsi="Calibri"/>
              </w:rPr>
            </w:pPr>
          </w:p>
          <w:p w14:paraId="29171300" w14:textId="77777777" w:rsidR="005B7C4E" w:rsidRDefault="005B7C4E" w:rsidP="48E73E5A">
            <w:pPr>
              <w:rPr>
                <w:rFonts w:ascii="Calibri" w:hAnsi="Calibri"/>
              </w:rPr>
            </w:pPr>
          </w:p>
          <w:p w14:paraId="29171301" w14:textId="77777777" w:rsidR="005B7C4E" w:rsidRDefault="005B7C4E" w:rsidP="48E73E5A">
            <w:pPr>
              <w:rPr>
                <w:rFonts w:ascii="Calibri" w:hAnsi="Calibri"/>
              </w:rPr>
            </w:pPr>
          </w:p>
          <w:p w14:paraId="29171302" w14:textId="77777777" w:rsidR="005B7C4E" w:rsidRDefault="005B7C4E" w:rsidP="48E73E5A">
            <w:pPr>
              <w:rPr>
                <w:rFonts w:ascii="Calibri" w:hAnsi="Calibri"/>
              </w:rPr>
            </w:pPr>
          </w:p>
          <w:p w14:paraId="29171303" w14:textId="77777777" w:rsidR="005B7C4E" w:rsidRDefault="005B7C4E" w:rsidP="48E73E5A">
            <w:pPr>
              <w:rPr>
                <w:rFonts w:ascii="Calibri" w:hAnsi="Calibri"/>
              </w:rPr>
            </w:pPr>
          </w:p>
          <w:p w14:paraId="29171304" w14:textId="77777777" w:rsidR="005B7C4E" w:rsidRDefault="005B7C4E" w:rsidP="48E73E5A">
            <w:pPr>
              <w:rPr>
                <w:rFonts w:ascii="Calibri" w:hAnsi="Calibri"/>
              </w:rPr>
            </w:pPr>
          </w:p>
          <w:p w14:paraId="29171305" w14:textId="77777777" w:rsidR="005B7C4E" w:rsidRDefault="005B7C4E" w:rsidP="48E73E5A">
            <w:pPr>
              <w:rPr>
                <w:rFonts w:ascii="Calibri" w:hAnsi="Calibri"/>
              </w:rPr>
            </w:pPr>
          </w:p>
          <w:p w14:paraId="29171306" w14:textId="77777777" w:rsidR="005B7C4E" w:rsidRDefault="005B7C4E" w:rsidP="48E73E5A">
            <w:pPr>
              <w:rPr>
                <w:rFonts w:ascii="Calibri" w:hAnsi="Calibri"/>
              </w:rPr>
            </w:pPr>
          </w:p>
          <w:p w14:paraId="29171307" w14:textId="77777777" w:rsidR="005B7C4E" w:rsidRDefault="005B7C4E" w:rsidP="48E73E5A">
            <w:pPr>
              <w:rPr>
                <w:rFonts w:ascii="Calibri" w:hAnsi="Calibri"/>
              </w:rPr>
            </w:pPr>
          </w:p>
          <w:p w14:paraId="29171308" w14:textId="77777777" w:rsidR="005B7C4E" w:rsidRDefault="005B7C4E" w:rsidP="48E73E5A">
            <w:pPr>
              <w:rPr>
                <w:rFonts w:ascii="Calibri" w:hAnsi="Calibri"/>
              </w:rPr>
            </w:pPr>
          </w:p>
          <w:p w14:paraId="29171309" w14:textId="77777777" w:rsidR="005B7C4E" w:rsidRDefault="005B7C4E" w:rsidP="48E73E5A">
            <w:pPr>
              <w:rPr>
                <w:rFonts w:ascii="Calibri" w:hAnsi="Calibri"/>
              </w:rPr>
            </w:pPr>
          </w:p>
          <w:p w14:paraId="2917130A" w14:textId="77777777" w:rsidR="005B7C4E" w:rsidRDefault="005B7C4E" w:rsidP="48E73E5A">
            <w:pPr>
              <w:rPr>
                <w:rFonts w:ascii="Calibri" w:hAnsi="Calibri"/>
              </w:rPr>
            </w:pPr>
          </w:p>
          <w:p w14:paraId="2917130B" w14:textId="77777777" w:rsidR="005B7C4E" w:rsidRDefault="005B7C4E" w:rsidP="48E73E5A">
            <w:pPr>
              <w:rPr>
                <w:rFonts w:ascii="Calibri" w:hAnsi="Calibri"/>
              </w:rPr>
            </w:pPr>
          </w:p>
          <w:p w14:paraId="2917130C" w14:textId="77777777" w:rsidR="005B7C4E" w:rsidRDefault="005B7C4E" w:rsidP="48E73E5A">
            <w:pPr>
              <w:rPr>
                <w:rFonts w:ascii="Calibri" w:hAnsi="Calibri"/>
              </w:rPr>
            </w:pPr>
          </w:p>
          <w:p w14:paraId="2917130D" w14:textId="77777777" w:rsidR="00C261CC" w:rsidRPr="00912B82" w:rsidRDefault="00C261CC" w:rsidP="48E73E5A">
            <w:pPr>
              <w:rPr>
                <w:rFonts w:ascii="Calibri" w:hAnsi="Calibri"/>
              </w:rPr>
            </w:pPr>
          </w:p>
        </w:tc>
        <w:tc>
          <w:tcPr>
            <w:tcW w:w="9514" w:type="dxa"/>
            <w:vMerge w:val="restart"/>
          </w:tcPr>
          <w:p w14:paraId="2917130E" w14:textId="0924B24A" w:rsidR="007954D5" w:rsidRPr="007954D5" w:rsidRDefault="007954D5" w:rsidP="48E73E5A">
            <w:pPr>
              <w:pStyle w:val="Style3"/>
            </w:pPr>
            <w:r>
              <w:rPr>
                <w:rFonts w:asciiTheme="minorHAnsi" w:hAnsiTheme="minorHAnsi"/>
                <w:sz w:val="24"/>
              </w:rPr>
              <w:lastRenderedPageBreak/>
              <w:t xml:space="preserve">       </w:t>
            </w:r>
            <w:r w:rsidR="1861E857">
              <w:rPr>
                <w:rFonts w:asciiTheme="minorHAnsi" w:hAnsiTheme="minorHAnsi"/>
                <w:b/>
                <w:sz w:val="24"/>
              </w:rPr>
              <w:t xml:space="preserve">Jesus was a Jewish child </w:t>
            </w:r>
            <w:r w:rsidR="1861E857" w:rsidRPr="1861E857">
              <w:rPr>
                <w:rFonts w:asciiTheme="minorHAnsi" w:eastAsiaTheme="minorEastAsia" w:hAnsiTheme="minorHAnsi" w:cstheme="minorBidi"/>
                <w:b/>
                <w:bCs/>
                <w:sz w:val="24"/>
                <w:highlight w:val="yellow"/>
              </w:rPr>
              <w:t>EVANGELISATION AND FAITH FORMAITON</w:t>
            </w:r>
          </w:p>
          <w:p w14:paraId="2917130F" w14:textId="77777777" w:rsidR="00040EA2" w:rsidRPr="009D761F" w:rsidRDefault="00040EA2" w:rsidP="48E73E5A">
            <w:pPr>
              <w:pStyle w:val="Style3"/>
              <w:numPr>
                <w:ilvl w:val="0"/>
                <w:numId w:val="3"/>
              </w:numPr>
              <w:rPr>
                <w:rFonts w:asciiTheme="minorHAnsi" w:hAnsiTheme="minorHAnsi"/>
                <w:sz w:val="24"/>
              </w:rPr>
            </w:pPr>
            <w:r w:rsidRPr="00F9280B">
              <w:rPr>
                <w:rFonts w:asciiTheme="minorHAnsi" w:hAnsiTheme="minorHAnsi"/>
                <w:sz w:val="24"/>
                <w:lang w:val="en-US"/>
              </w:rPr>
              <w:t xml:space="preserve">Create </w:t>
            </w:r>
            <w:proofErr w:type="spellStart"/>
            <w:r w:rsidRPr="00F9280B">
              <w:rPr>
                <w:rFonts w:asciiTheme="minorHAnsi" w:hAnsiTheme="minorHAnsi"/>
                <w:sz w:val="24"/>
                <w:lang w:val="en-US"/>
              </w:rPr>
              <w:t>sociograms</w:t>
            </w:r>
            <w:proofErr w:type="spellEnd"/>
            <w:r w:rsidRPr="00F9280B">
              <w:rPr>
                <w:rFonts w:asciiTheme="minorHAnsi" w:hAnsiTheme="minorHAnsi"/>
                <w:sz w:val="24"/>
                <w:lang w:val="en-US"/>
              </w:rPr>
              <w:t xml:space="preserve"> for Jesus as a </w:t>
            </w:r>
            <w:r w:rsidR="000D71A9" w:rsidRPr="00F9280B">
              <w:rPr>
                <w:rFonts w:asciiTheme="minorHAnsi" w:hAnsiTheme="minorHAnsi"/>
                <w:sz w:val="24"/>
                <w:lang w:val="en-US"/>
              </w:rPr>
              <w:t>Jewish boy</w:t>
            </w:r>
            <w:r w:rsidRPr="00F9280B">
              <w:rPr>
                <w:rFonts w:asciiTheme="minorHAnsi" w:hAnsiTheme="minorHAnsi"/>
                <w:sz w:val="24"/>
                <w:lang w:val="en-US"/>
              </w:rPr>
              <w:t xml:space="preserve">. This can be achieved simply by placing Jesus’ name in the </w:t>
            </w:r>
            <w:proofErr w:type="spellStart"/>
            <w:r w:rsidRPr="00F9280B">
              <w:rPr>
                <w:rFonts w:asciiTheme="minorHAnsi" w:hAnsiTheme="minorHAnsi"/>
                <w:sz w:val="24"/>
                <w:lang w:val="en-US"/>
              </w:rPr>
              <w:t>centre</w:t>
            </w:r>
            <w:proofErr w:type="spellEnd"/>
            <w:r w:rsidRPr="00F9280B">
              <w:rPr>
                <w:rFonts w:asciiTheme="minorHAnsi" w:hAnsiTheme="minorHAnsi"/>
                <w:sz w:val="24"/>
                <w:lang w:val="en-US"/>
              </w:rPr>
              <w:t xml:space="preserve"> of a circle on a page and some other significant others in circles around him. </w:t>
            </w:r>
            <w:proofErr w:type="spellStart"/>
            <w:r w:rsidRPr="00F9280B">
              <w:rPr>
                <w:rFonts w:asciiTheme="minorHAnsi" w:hAnsiTheme="minorHAnsi"/>
                <w:sz w:val="24"/>
                <w:lang w:val="en-US"/>
              </w:rPr>
              <w:t>Coloured</w:t>
            </w:r>
            <w:proofErr w:type="spellEnd"/>
            <w:r w:rsidRPr="00F9280B">
              <w:rPr>
                <w:rFonts w:asciiTheme="minorHAnsi" w:hAnsiTheme="minorHAnsi"/>
                <w:sz w:val="24"/>
                <w:lang w:val="en-US"/>
              </w:rPr>
              <w:t xml:space="preserve"> lines can join these circles to illustrate Jesus’ relationship with these people.</w:t>
            </w:r>
          </w:p>
          <w:p w14:paraId="29171310" w14:textId="77777777" w:rsidR="000D71A9" w:rsidRPr="00F9280B" w:rsidRDefault="000D71A9" w:rsidP="48E73E5A">
            <w:pPr>
              <w:pStyle w:val="Style3"/>
              <w:numPr>
                <w:ilvl w:val="0"/>
                <w:numId w:val="36"/>
              </w:numPr>
              <w:rPr>
                <w:rFonts w:asciiTheme="minorHAnsi" w:hAnsiTheme="minorHAnsi"/>
                <w:sz w:val="24"/>
              </w:rPr>
            </w:pPr>
            <w:r w:rsidRPr="00F9280B">
              <w:rPr>
                <w:rFonts w:asciiTheme="minorHAnsi" w:hAnsiTheme="minorHAnsi"/>
                <w:sz w:val="24"/>
                <w:lang w:val="en-US"/>
              </w:rPr>
              <w:t>Who made up Jesus’ immediate family?</w:t>
            </w:r>
          </w:p>
          <w:p w14:paraId="29171311" w14:textId="77777777" w:rsidR="000D71A9" w:rsidRPr="00F9280B" w:rsidRDefault="000D71A9" w:rsidP="48E73E5A">
            <w:pPr>
              <w:pStyle w:val="Style3"/>
              <w:numPr>
                <w:ilvl w:val="0"/>
                <w:numId w:val="36"/>
              </w:numPr>
              <w:rPr>
                <w:rFonts w:asciiTheme="minorHAnsi" w:hAnsiTheme="minorHAnsi"/>
                <w:sz w:val="24"/>
              </w:rPr>
            </w:pPr>
            <w:r w:rsidRPr="00F9280B">
              <w:rPr>
                <w:rFonts w:asciiTheme="minorHAnsi" w:hAnsiTheme="minorHAnsi"/>
                <w:sz w:val="24"/>
                <w:lang w:val="en-US"/>
              </w:rPr>
              <w:t>Who were Jesus’ special family friends?</w:t>
            </w:r>
          </w:p>
          <w:p w14:paraId="29171312" w14:textId="77777777" w:rsidR="000D71A9" w:rsidRPr="00F9280B" w:rsidRDefault="000D71A9" w:rsidP="48E73E5A">
            <w:pPr>
              <w:pStyle w:val="Style3"/>
              <w:numPr>
                <w:ilvl w:val="0"/>
                <w:numId w:val="36"/>
              </w:numPr>
              <w:rPr>
                <w:rFonts w:asciiTheme="minorHAnsi" w:hAnsiTheme="minorHAnsi"/>
                <w:sz w:val="24"/>
              </w:rPr>
            </w:pPr>
            <w:r w:rsidRPr="00F9280B">
              <w:rPr>
                <w:rFonts w:asciiTheme="minorHAnsi" w:hAnsiTheme="minorHAnsi"/>
                <w:sz w:val="24"/>
                <w:lang w:val="en-US"/>
              </w:rPr>
              <w:t>Who visited Jesus and his family?</w:t>
            </w:r>
          </w:p>
          <w:p w14:paraId="29171313" w14:textId="77777777" w:rsidR="000D71A9" w:rsidRPr="00F9280B" w:rsidRDefault="000D71A9" w:rsidP="48E73E5A">
            <w:pPr>
              <w:pStyle w:val="Style3"/>
              <w:numPr>
                <w:ilvl w:val="0"/>
                <w:numId w:val="3"/>
              </w:numPr>
              <w:rPr>
                <w:rFonts w:asciiTheme="minorHAnsi" w:hAnsiTheme="minorHAnsi"/>
                <w:sz w:val="24"/>
              </w:rPr>
            </w:pPr>
            <w:r w:rsidRPr="00F9280B">
              <w:rPr>
                <w:rFonts w:asciiTheme="minorHAnsi" w:hAnsiTheme="minorHAnsi"/>
                <w:sz w:val="24"/>
                <w:lang w:val="en-US"/>
              </w:rPr>
              <w:t xml:space="preserve">Reflect on what it is like to be a special friend. Construct a </w:t>
            </w:r>
            <w:r w:rsidRPr="00F9280B">
              <w:rPr>
                <w:rFonts w:asciiTheme="minorHAnsi" w:hAnsiTheme="minorHAnsi"/>
                <w:b/>
                <w:bCs/>
                <w:sz w:val="24"/>
                <w:lang w:val="en-US"/>
              </w:rPr>
              <w:t xml:space="preserve">Concept Spiral </w:t>
            </w:r>
            <w:r w:rsidRPr="00F9280B">
              <w:rPr>
                <w:rFonts w:asciiTheme="minorHAnsi" w:hAnsiTheme="minorHAnsi"/>
                <w:sz w:val="24"/>
                <w:lang w:val="en-US"/>
              </w:rPr>
              <w:t>highlighting virtues of friendship and people they know who demonstrate these virtues.</w:t>
            </w:r>
          </w:p>
          <w:p w14:paraId="29171314" w14:textId="77777777" w:rsidR="000D71A9" w:rsidRPr="00F9280B" w:rsidRDefault="000D71A9" w:rsidP="48E73E5A">
            <w:pPr>
              <w:pStyle w:val="Style3"/>
              <w:numPr>
                <w:ilvl w:val="0"/>
                <w:numId w:val="3"/>
              </w:numPr>
              <w:rPr>
                <w:rFonts w:asciiTheme="minorHAnsi" w:hAnsiTheme="minorHAnsi"/>
                <w:sz w:val="24"/>
                <w:lang w:val="en-US"/>
              </w:rPr>
            </w:pPr>
            <w:r w:rsidRPr="00F9280B">
              <w:rPr>
                <w:rFonts w:asciiTheme="minorHAnsi" w:hAnsiTheme="minorHAnsi"/>
                <w:sz w:val="24"/>
                <w:lang w:val="en-US"/>
              </w:rPr>
              <w:t xml:space="preserve">Listen to the Bible story </w:t>
            </w:r>
            <w:r w:rsidRPr="00C261CC">
              <w:rPr>
                <w:rFonts w:asciiTheme="minorHAnsi" w:hAnsiTheme="minorHAnsi"/>
                <w:b/>
                <w:i/>
                <w:iCs/>
                <w:sz w:val="24"/>
                <w:lang w:val="en-US"/>
              </w:rPr>
              <w:t>Jesus Calls Four Fishermen</w:t>
            </w:r>
            <w:r w:rsidRPr="00F9280B">
              <w:rPr>
                <w:rFonts w:asciiTheme="minorHAnsi" w:hAnsiTheme="minorHAnsi"/>
                <w:sz w:val="24"/>
                <w:lang w:val="en-US"/>
              </w:rPr>
              <w:t xml:space="preserve"> and list the names of the four fishermen who became disciples and followed Jesus. These names could be recorded on cards and placed in a small fishing net to make a display. Explore the implied meaning of Jesus’ statement “</w:t>
            </w:r>
            <w:r w:rsidRPr="00C261CC">
              <w:rPr>
                <w:rFonts w:asciiTheme="minorHAnsi" w:hAnsiTheme="minorHAnsi"/>
                <w:i/>
                <w:sz w:val="24"/>
                <w:lang w:val="en-US"/>
              </w:rPr>
              <w:t>I will teach you how to catch people</w:t>
            </w:r>
            <w:r w:rsidRPr="00F9280B">
              <w:rPr>
                <w:rFonts w:asciiTheme="minorHAnsi" w:hAnsiTheme="minorHAnsi"/>
                <w:sz w:val="24"/>
                <w:lang w:val="en-US"/>
              </w:rPr>
              <w:t xml:space="preserve">.” </w:t>
            </w:r>
          </w:p>
          <w:p w14:paraId="29171315" w14:textId="77777777" w:rsidR="000D71A9" w:rsidRPr="00F9280B" w:rsidRDefault="000D71A9" w:rsidP="48E73E5A">
            <w:pPr>
              <w:pStyle w:val="Style3"/>
              <w:numPr>
                <w:ilvl w:val="0"/>
                <w:numId w:val="3"/>
              </w:numPr>
              <w:rPr>
                <w:rFonts w:asciiTheme="minorHAnsi" w:hAnsiTheme="minorHAnsi"/>
                <w:sz w:val="24"/>
                <w:lang w:val="en-US"/>
              </w:rPr>
            </w:pPr>
            <w:r w:rsidRPr="00F9280B">
              <w:rPr>
                <w:rFonts w:asciiTheme="minorHAnsi" w:hAnsiTheme="minorHAnsi"/>
                <w:sz w:val="24"/>
                <w:lang w:val="en-US"/>
              </w:rPr>
              <w:t xml:space="preserve">Listen to the reading </w:t>
            </w:r>
            <w:r w:rsidRPr="00C261CC">
              <w:rPr>
                <w:rFonts w:asciiTheme="minorHAnsi" w:hAnsiTheme="minorHAnsi"/>
                <w:b/>
                <w:i/>
                <w:iCs/>
                <w:sz w:val="24"/>
                <w:lang w:val="en-US"/>
              </w:rPr>
              <w:t>Jesus Chooses the Twelve Apostles</w:t>
            </w:r>
            <w:r w:rsidRPr="00F9280B">
              <w:rPr>
                <w:rFonts w:asciiTheme="minorHAnsi" w:hAnsiTheme="minorHAnsi"/>
                <w:i/>
                <w:iCs/>
                <w:sz w:val="24"/>
                <w:lang w:val="en-US"/>
              </w:rPr>
              <w:t xml:space="preserve"> (Luke 6:12-16, Matthew 10:1-4, Mark 3:13-19). </w:t>
            </w:r>
            <w:r w:rsidRPr="00F9280B">
              <w:rPr>
                <w:rFonts w:asciiTheme="minorHAnsi" w:hAnsiTheme="minorHAnsi"/>
                <w:sz w:val="24"/>
                <w:lang w:val="en-US"/>
              </w:rPr>
              <w:t>Teachers should be aware that</w:t>
            </w:r>
            <w:r w:rsidRPr="00F9280B">
              <w:rPr>
                <w:rFonts w:asciiTheme="minorHAnsi" w:hAnsiTheme="minorHAnsi"/>
                <w:i/>
                <w:iCs/>
                <w:sz w:val="24"/>
                <w:lang w:val="en-US"/>
              </w:rPr>
              <w:t xml:space="preserve"> </w:t>
            </w:r>
            <w:r w:rsidRPr="00F9280B">
              <w:rPr>
                <w:rFonts w:asciiTheme="minorHAnsi" w:hAnsiTheme="minorHAnsi"/>
                <w:sz w:val="24"/>
                <w:lang w:val="en-US"/>
              </w:rPr>
              <w:t>the exact names vary from gospel to gospel. These names of the disciples could be added to the display of the four first disciples.</w:t>
            </w:r>
          </w:p>
          <w:p w14:paraId="29171316" w14:textId="77777777" w:rsidR="007954D5" w:rsidRDefault="000D71A9" w:rsidP="48E73E5A">
            <w:pPr>
              <w:pStyle w:val="Style3"/>
              <w:numPr>
                <w:ilvl w:val="0"/>
                <w:numId w:val="3"/>
              </w:numPr>
              <w:rPr>
                <w:rFonts w:asciiTheme="minorHAnsi" w:hAnsiTheme="minorHAnsi"/>
                <w:sz w:val="24"/>
                <w:lang w:val="en-US"/>
              </w:rPr>
            </w:pPr>
            <w:r w:rsidRPr="00F9280B">
              <w:rPr>
                <w:rFonts w:asciiTheme="minorHAnsi" w:hAnsiTheme="minorHAnsi"/>
                <w:sz w:val="24"/>
                <w:lang w:val="en-US"/>
              </w:rPr>
              <w:t>Create a paper people chain of the 12 disciples listed in Scripture and add special characteristics of the disciples in word or picture on the people shapes. The characteristics or attributes of the disciples are provided in a table below.</w:t>
            </w:r>
          </w:p>
          <w:p w14:paraId="29171317" w14:textId="77777777" w:rsidR="009D761F" w:rsidRDefault="009D761F" w:rsidP="48E73E5A">
            <w:pPr>
              <w:pStyle w:val="Style3"/>
              <w:rPr>
                <w:rFonts w:asciiTheme="minorHAnsi" w:hAnsiTheme="minorHAnsi"/>
                <w:sz w:val="24"/>
                <w:lang w:val="en-US"/>
              </w:rPr>
            </w:pPr>
          </w:p>
          <w:p w14:paraId="29171318" w14:textId="77777777" w:rsidR="009D761F" w:rsidRDefault="009D761F" w:rsidP="48E73E5A">
            <w:pPr>
              <w:pStyle w:val="Style3"/>
              <w:rPr>
                <w:rFonts w:asciiTheme="minorHAnsi" w:hAnsiTheme="minorHAnsi"/>
                <w:b/>
                <w:sz w:val="24"/>
                <w:lang w:val="en-US"/>
              </w:rPr>
            </w:pPr>
            <w:r>
              <w:rPr>
                <w:rFonts w:asciiTheme="minorHAnsi" w:hAnsiTheme="minorHAnsi"/>
                <w:sz w:val="24"/>
                <w:lang w:val="en-US"/>
              </w:rPr>
              <w:t xml:space="preserve">       </w:t>
            </w:r>
            <w:r>
              <w:rPr>
                <w:rFonts w:asciiTheme="minorHAnsi" w:hAnsiTheme="minorHAnsi"/>
                <w:b/>
                <w:sz w:val="24"/>
                <w:lang w:val="en-US"/>
              </w:rPr>
              <w:t>Jesus travelled</w:t>
            </w:r>
          </w:p>
          <w:p w14:paraId="29171319" w14:textId="77777777" w:rsidR="00877C4B" w:rsidRPr="00877C4B" w:rsidRDefault="00877C4B" w:rsidP="48E73E5A">
            <w:pPr>
              <w:pStyle w:val="Style3"/>
              <w:numPr>
                <w:ilvl w:val="0"/>
                <w:numId w:val="3"/>
              </w:numPr>
              <w:rPr>
                <w:rFonts w:asciiTheme="minorHAnsi" w:hAnsiTheme="minorHAnsi"/>
                <w:sz w:val="24"/>
              </w:rPr>
            </w:pPr>
            <w:r w:rsidRPr="00877C4B">
              <w:rPr>
                <w:rFonts w:asciiTheme="minorHAnsi" w:hAnsiTheme="minorHAnsi"/>
                <w:sz w:val="24"/>
                <w:lang w:val="en-US"/>
              </w:rPr>
              <w:t xml:space="preserve">Explain how people travelled in Jesus’ day. </w:t>
            </w:r>
            <w:r w:rsidRPr="00877C4B">
              <w:rPr>
                <w:rFonts w:asciiTheme="minorHAnsi" w:hAnsiTheme="minorHAnsi"/>
                <w:sz w:val="24"/>
              </w:rPr>
              <w:t>Travel was limited: by foot or donkey. Travel was affected greatly by weather, the environment and the seasons. Some of Jesus’ journeys were around the Sea of Galilee, along the River Jordan, to Jericho and Jerusalem in the highlands and deserts. The weather, availability of food and safety of the roads would have impacted considerably on Jesus’ journeys. Jesus travelled with his disciples usually by foot and wherever he went people gathered to hear his words and to be healed. Male and female friends of Jesus gave him shelter and food on his travels.</w:t>
            </w:r>
          </w:p>
          <w:p w14:paraId="2917131A" w14:textId="77777777" w:rsidR="00877C4B" w:rsidRPr="00877C4B" w:rsidRDefault="00877C4B" w:rsidP="48E73E5A">
            <w:pPr>
              <w:pStyle w:val="Style3"/>
              <w:numPr>
                <w:ilvl w:val="0"/>
                <w:numId w:val="3"/>
              </w:numPr>
              <w:rPr>
                <w:rFonts w:asciiTheme="minorHAnsi" w:hAnsiTheme="minorHAnsi"/>
                <w:sz w:val="24"/>
              </w:rPr>
            </w:pPr>
            <w:r>
              <w:rPr>
                <w:rFonts w:asciiTheme="minorHAnsi" w:hAnsiTheme="minorHAnsi"/>
                <w:sz w:val="24"/>
                <w:lang w:val="en-US"/>
              </w:rPr>
              <w:t>Use the map to show</w:t>
            </w:r>
            <w:r w:rsidRPr="00877C4B">
              <w:rPr>
                <w:rFonts w:asciiTheme="minorHAnsi" w:hAnsiTheme="minorHAnsi"/>
                <w:sz w:val="24"/>
              </w:rPr>
              <w:t xml:space="preserve"> distances of places in the Bible. These distances could be used </w:t>
            </w:r>
            <w:r w:rsidRPr="00877C4B">
              <w:rPr>
                <w:rFonts w:asciiTheme="minorHAnsi" w:hAnsiTheme="minorHAnsi"/>
                <w:sz w:val="24"/>
              </w:rPr>
              <w:lastRenderedPageBreak/>
              <w:t xml:space="preserve">comparatively with familiar distances students have travelled. </w:t>
            </w:r>
          </w:p>
          <w:p w14:paraId="2917131B" w14:textId="77777777" w:rsidR="00877C4B" w:rsidRPr="00877C4B" w:rsidRDefault="00877C4B" w:rsidP="48E73E5A">
            <w:pPr>
              <w:pStyle w:val="Style3"/>
              <w:rPr>
                <w:rFonts w:asciiTheme="minorHAnsi" w:hAnsi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2"/>
              <w:gridCol w:w="2160"/>
            </w:tblGrid>
            <w:tr w:rsidR="00877C4B" w:rsidRPr="00877C4B" w14:paraId="2917131E" w14:textId="77777777" w:rsidTr="48E73E5A">
              <w:tc>
                <w:tcPr>
                  <w:tcW w:w="6502" w:type="dxa"/>
                </w:tcPr>
                <w:p w14:paraId="2917131C" w14:textId="77777777" w:rsidR="00877C4B" w:rsidRPr="00877C4B" w:rsidRDefault="00877C4B" w:rsidP="48E73E5A">
                  <w:pPr>
                    <w:pStyle w:val="Style3"/>
                    <w:rPr>
                      <w:rFonts w:asciiTheme="minorHAnsi" w:hAnsiTheme="minorHAnsi"/>
                      <w:sz w:val="24"/>
                    </w:rPr>
                  </w:pPr>
                  <w:r w:rsidRPr="00877C4B">
                    <w:rPr>
                      <w:rFonts w:asciiTheme="minorHAnsi" w:hAnsiTheme="minorHAnsi"/>
                      <w:sz w:val="24"/>
                    </w:rPr>
                    <w:t>Jerusalem to Bethlehem</w:t>
                  </w:r>
                </w:p>
              </w:tc>
              <w:tc>
                <w:tcPr>
                  <w:tcW w:w="2160" w:type="dxa"/>
                </w:tcPr>
                <w:p w14:paraId="2917131D" w14:textId="77777777" w:rsidR="00877C4B" w:rsidRPr="00877C4B" w:rsidRDefault="00877C4B" w:rsidP="48E73E5A">
                  <w:pPr>
                    <w:pStyle w:val="Style3"/>
                    <w:rPr>
                      <w:rFonts w:asciiTheme="minorHAnsi" w:hAnsiTheme="minorHAnsi"/>
                      <w:sz w:val="24"/>
                    </w:rPr>
                  </w:pPr>
                  <w:r w:rsidRPr="00877C4B">
                    <w:rPr>
                      <w:rFonts w:asciiTheme="minorHAnsi" w:hAnsiTheme="minorHAnsi"/>
                      <w:sz w:val="24"/>
                    </w:rPr>
                    <w:t>10 km</w:t>
                  </w:r>
                </w:p>
              </w:tc>
            </w:tr>
            <w:tr w:rsidR="00877C4B" w:rsidRPr="00877C4B" w14:paraId="29171321" w14:textId="77777777" w:rsidTr="48E73E5A">
              <w:tc>
                <w:tcPr>
                  <w:tcW w:w="6502" w:type="dxa"/>
                </w:tcPr>
                <w:p w14:paraId="2917131F" w14:textId="77777777" w:rsidR="00877C4B" w:rsidRPr="00877C4B" w:rsidRDefault="00877C4B" w:rsidP="48E73E5A">
                  <w:pPr>
                    <w:pStyle w:val="Style3"/>
                    <w:rPr>
                      <w:rFonts w:asciiTheme="minorHAnsi" w:hAnsiTheme="minorHAnsi"/>
                      <w:sz w:val="24"/>
                    </w:rPr>
                  </w:pPr>
                  <w:r w:rsidRPr="00877C4B">
                    <w:rPr>
                      <w:rFonts w:asciiTheme="minorHAnsi" w:hAnsiTheme="minorHAnsi"/>
                      <w:sz w:val="24"/>
                    </w:rPr>
                    <w:t>Jerusalem to the Dead Sea</w:t>
                  </w:r>
                </w:p>
              </w:tc>
              <w:tc>
                <w:tcPr>
                  <w:tcW w:w="2160" w:type="dxa"/>
                </w:tcPr>
                <w:p w14:paraId="29171320" w14:textId="77777777" w:rsidR="00877C4B" w:rsidRPr="00877C4B" w:rsidRDefault="00877C4B" w:rsidP="48E73E5A">
                  <w:pPr>
                    <w:pStyle w:val="Style3"/>
                    <w:rPr>
                      <w:rFonts w:asciiTheme="minorHAnsi" w:hAnsiTheme="minorHAnsi"/>
                      <w:sz w:val="24"/>
                    </w:rPr>
                  </w:pPr>
                  <w:r w:rsidRPr="00877C4B">
                    <w:rPr>
                      <w:rFonts w:asciiTheme="minorHAnsi" w:hAnsiTheme="minorHAnsi"/>
                      <w:sz w:val="24"/>
                    </w:rPr>
                    <w:t>10 km</w:t>
                  </w:r>
                </w:p>
              </w:tc>
            </w:tr>
            <w:tr w:rsidR="00877C4B" w:rsidRPr="00877C4B" w14:paraId="29171324" w14:textId="77777777" w:rsidTr="48E73E5A">
              <w:tc>
                <w:tcPr>
                  <w:tcW w:w="6502" w:type="dxa"/>
                </w:tcPr>
                <w:p w14:paraId="29171322" w14:textId="77777777" w:rsidR="00877C4B" w:rsidRPr="00877C4B" w:rsidRDefault="00877C4B" w:rsidP="48E73E5A">
                  <w:pPr>
                    <w:pStyle w:val="Style3"/>
                    <w:rPr>
                      <w:rFonts w:asciiTheme="minorHAnsi" w:hAnsiTheme="minorHAnsi"/>
                      <w:sz w:val="24"/>
                    </w:rPr>
                  </w:pPr>
                  <w:r w:rsidRPr="00877C4B">
                    <w:rPr>
                      <w:rFonts w:asciiTheme="minorHAnsi" w:hAnsiTheme="minorHAnsi"/>
                      <w:sz w:val="24"/>
                    </w:rPr>
                    <w:t>Jerusalem to Jericho</w:t>
                  </w:r>
                </w:p>
              </w:tc>
              <w:tc>
                <w:tcPr>
                  <w:tcW w:w="2160" w:type="dxa"/>
                </w:tcPr>
                <w:p w14:paraId="29171323" w14:textId="77777777" w:rsidR="00877C4B" w:rsidRPr="00877C4B" w:rsidRDefault="00877C4B" w:rsidP="48E73E5A">
                  <w:pPr>
                    <w:pStyle w:val="Style3"/>
                    <w:rPr>
                      <w:rFonts w:asciiTheme="minorHAnsi" w:hAnsiTheme="minorHAnsi"/>
                      <w:sz w:val="24"/>
                    </w:rPr>
                  </w:pPr>
                  <w:r w:rsidRPr="00877C4B">
                    <w:rPr>
                      <w:rFonts w:asciiTheme="minorHAnsi" w:hAnsiTheme="minorHAnsi"/>
                      <w:sz w:val="24"/>
                    </w:rPr>
                    <w:t>24 km</w:t>
                  </w:r>
                </w:p>
              </w:tc>
            </w:tr>
            <w:tr w:rsidR="00877C4B" w:rsidRPr="00877C4B" w14:paraId="29171327" w14:textId="77777777" w:rsidTr="48E73E5A">
              <w:tc>
                <w:tcPr>
                  <w:tcW w:w="6502" w:type="dxa"/>
                </w:tcPr>
                <w:p w14:paraId="29171325" w14:textId="77777777" w:rsidR="00877C4B" w:rsidRPr="00877C4B" w:rsidRDefault="00877C4B" w:rsidP="48E73E5A">
                  <w:pPr>
                    <w:pStyle w:val="Style3"/>
                    <w:rPr>
                      <w:rFonts w:asciiTheme="minorHAnsi" w:hAnsiTheme="minorHAnsi"/>
                      <w:sz w:val="24"/>
                    </w:rPr>
                  </w:pPr>
                  <w:r w:rsidRPr="00877C4B">
                    <w:rPr>
                      <w:rFonts w:asciiTheme="minorHAnsi" w:hAnsiTheme="minorHAnsi"/>
                      <w:sz w:val="24"/>
                    </w:rPr>
                    <w:t>Jerusalem to the Jordan River</w:t>
                  </w:r>
                </w:p>
              </w:tc>
              <w:tc>
                <w:tcPr>
                  <w:tcW w:w="2160" w:type="dxa"/>
                </w:tcPr>
                <w:p w14:paraId="29171326" w14:textId="77777777" w:rsidR="00877C4B" w:rsidRPr="00877C4B" w:rsidRDefault="00877C4B" w:rsidP="48E73E5A">
                  <w:pPr>
                    <w:pStyle w:val="Style3"/>
                    <w:rPr>
                      <w:rFonts w:asciiTheme="minorHAnsi" w:hAnsiTheme="minorHAnsi"/>
                      <w:sz w:val="24"/>
                    </w:rPr>
                  </w:pPr>
                  <w:r w:rsidRPr="00877C4B">
                    <w:rPr>
                      <w:rFonts w:asciiTheme="minorHAnsi" w:hAnsiTheme="minorHAnsi"/>
                      <w:sz w:val="24"/>
                    </w:rPr>
                    <w:t>34 km</w:t>
                  </w:r>
                </w:p>
              </w:tc>
            </w:tr>
            <w:tr w:rsidR="00877C4B" w:rsidRPr="00877C4B" w14:paraId="2917132A" w14:textId="77777777" w:rsidTr="48E73E5A">
              <w:tc>
                <w:tcPr>
                  <w:tcW w:w="6502" w:type="dxa"/>
                </w:tcPr>
                <w:p w14:paraId="29171328" w14:textId="77777777" w:rsidR="00877C4B" w:rsidRPr="00877C4B" w:rsidRDefault="00877C4B" w:rsidP="48E73E5A">
                  <w:pPr>
                    <w:pStyle w:val="Style3"/>
                    <w:rPr>
                      <w:rFonts w:asciiTheme="minorHAnsi" w:hAnsiTheme="minorHAnsi"/>
                      <w:sz w:val="24"/>
                    </w:rPr>
                  </w:pPr>
                  <w:r w:rsidRPr="00877C4B">
                    <w:rPr>
                      <w:rFonts w:asciiTheme="minorHAnsi" w:hAnsiTheme="minorHAnsi"/>
                      <w:sz w:val="24"/>
                    </w:rPr>
                    <w:t>Jerusalem to Lake Galilee</w:t>
                  </w:r>
                </w:p>
              </w:tc>
              <w:tc>
                <w:tcPr>
                  <w:tcW w:w="2160" w:type="dxa"/>
                </w:tcPr>
                <w:p w14:paraId="29171329" w14:textId="77777777" w:rsidR="00877C4B" w:rsidRPr="00877C4B" w:rsidRDefault="00877C4B" w:rsidP="48E73E5A">
                  <w:pPr>
                    <w:pStyle w:val="Style3"/>
                    <w:rPr>
                      <w:rFonts w:asciiTheme="minorHAnsi" w:hAnsiTheme="minorHAnsi"/>
                      <w:sz w:val="24"/>
                    </w:rPr>
                  </w:pPr>
                  <w:r w:rsidRPr="00877C4B">
                    <w:rPr>
                      <w:rFonts w:asciiTheme="minorHAnsi" w:hAnsiTheme="minorHAnsi"/>
                      <w:sz w:val="24"/>
                    </w:rPr>
                    <w:t>112 km</w:t>
                  </w:r>
                </w:p>
              </w:tc>
            </w:tr>
            <w:tr w:rsidR="00877C4B" w:rsidRPr="00877C4B" w14:paraId="2917132D" w14:textId="77777777" w:rsidTr="48E73E5A">
              <w:tc>
                <w:tcPr>
                  <w:tcW w:w="6502" w:type="dxa"/>
                </w:tcPr>
                <w:p w14:paraId="2917132B" w14:textId="77777777" w:rsidR="00877C4B" w:rsidRPr="00877C4B" w:rsidRDefault="00877C4B" w:rsidP="48E73E5A">
                  <w:pPr>
                    <w:pStyle w:val="Style3"/>
                    <w:rPr>
                      <w:rFonts w:asciiTheme="minorHAnsi" w:hAnsiTheme="minorHAnsi"/>
                      <w:sz w:val="24"/>
                    </w:rPr>
                  </w:pPr>
                  <w:r w:rsidRPr="00877C4B">
                    <w:rPr>
                      <w:rFonts w:asciiTheme="minorHAnsi" w:hAnsiTheme="minorHAnsi"/>
                      <w:sz w:val="24"/>
                    </w:rPr>
                    <w:t>Jerusalem to Nazareth</w:t>
                  </w:r>
                </w:p>
              </w:tc>
              <w:tc>
                <w:tcPr>
                  <w:tcW w:w="2160" w:type="dxa"/>
                </w:tcPr>
                <w:p w14:paraId="2917132C" w14:textId="77777777" w:rsidR="00877C4B" w:rsidRPr="00877C4B" w:rsidRDefault="00877C4B" w:rsidP="48E73E5A">
                  <w:pPr>
                    <w:pStyle w:val="Style3"/>
                    <w:rPr>
                      <w:rFonts w:asciiTheme="minorHAnsi" w:hAnsiTheme="minorHAnsi"/>
                      <w:sz w:val="24"/>
                    </w:rPr>
                  </w:pPr>
                  <w:r w:rsidRPr="00877C4B">
                    <w:rPr>
                      <w:rFonts w:asciiTheme="minorHAnsi" w:hAnsiTheme="minorHAnsi"/>
                      <w:sz w:val="24"/>
                    </w:rPr>
                    <w:t>104 km</w:t>
                  </w:r>
                </w:p>
              </w:tc>
            </w:tr>
          </w:tbl>
          <w:p w14:paraId="2917132E" w14:textId="77777777" w:rsidR="00877C4B" w:rsidRDefault="00877C4B" w:rsidP="48E73E5A">
            <w:pPr>
              <w:pStyle w:val="Style3"/>
              <w:rPr>
                <w:rFonts w:asciiTheme="minorHAnsi" w:hAnsiTheme="minorHAnsi"/>
                <w:sz w:val="24"/>
                <w:lang w:val="en-US"/>
              </w:rPr>
            </w:pPr>
          </w:p>
          <w:p w14:paraId="2917132F" w14:textId="77777777" w:rsidR="000D71A9" w:rsidRPr="00F9280B" w:rsidRDefault="00877C4B" w:rsidP="48E73E5A">
            <w:pPr>
              <w:pStyle w:val="Style3"/>
              <w:rPr>
                <w:rFonts w:asciiTheme="minorHAnsi" w:hAnsiTheme="minorHAnsi"/>
                <w:sz w:val="24"/>
                <w:lang w:val="en-US"/>
              </w:rPr>
            </w:pPr>
            <w:r>
              <w:rPr>
                <w:rFonts w:asciiTheme="minorHAnsi" w:hAnsiTheme="minorHAnsi"/>
                <w:sz w:val="24"/>
                <w:lang w:val="en-US"/>
              </w:rPr>
              <w:t xml:space="preserve">       </w:t>
            </w:r>
            <w:r w:rsidR="007954D5">
              <w:rPr>
                <w:rFonts w:asciiTheme="minorHAnsi" w:hAnsiTheme="minorHAnsi"/>
                <w:b/>
                <w:sz w:val="24"/>
                <w:lang w:val="en-US"/>
              </w:rPr>
              <w:t>Jesus included people</w:t>
            </w:r>
            <w:r w:rsidR="000D71A9" w:rsidRPr="00F9280B">
              <w:rPr>
                <w:rFonts w:asciiTheme="minorHAnsi" w:hAnsiTheme="minorHAnsi"/>
                <w:sz w:val="24"/>
                <w:lang w:val="en-US"/>
              </w:rPr>
              <w:t xml:space="preserve"> </w:t>
            </w:r>
          </w:p>
          <w:p w14:paraId="29171330" w14:textId="77777777" w:rsidR="00F9280B" w:rsidRPr="00F9280B" w:rsidRDefault="00F9280B" w:rsidP="48E73E5A">
            <w:pPr>
              <w:pStyle w:val="Style3"/>
              <w:numPr>
                <w:ilvl w:val="0"/>
                <w:numId w:val="3"/>
              </w:numPr>
              <w:rPr>
                <w:rFonts w:asciiTheme="minorHAnsi" w:hAnsiTheme="minorHAnsi"/>
                <w:sz w:val="24"/>
                <w:lang w:val="en-US"/>
              </w:rPr>
            </w:pPr>
            <w:r w:rsidRPr="00F9280B">
              <w:rPr>
                <w:rFonts w:asciiTheme="minorHAnsi" w:hAnsiTheme="minorHAnsi"/>
                <w:sz w:val="24"/>
                <w:lang w:val="en-US"/>
              </w:rPr>
              <w:t xml:space="preserve">Explain how Jesus included people. He always looked for the best in everyone. He often associated with people who others thought were not suitable because of occupation, character or external appearance. </w:t>
            </w:r>
          </w:p>
          <w:p w14:paraId="29171331" w14:textId="77777777" w:rsidR="00F9280B" w:rsidRPr="00F9280B" w:rsidRDefault="00F9280B" w:rsidP="48E73E5A">
            <w:pPr>
              <w:pStyle w:val="Style3"/>
              <w:numPr>
                <w:ilvl w:val="0"/>
                <w:numId w:val="3"/>
              </w:numPr>
              <w:rPr>
                <w:rFonts w:asciiTheme="minorHAnsi" w:hAnsiTheme="minorHAnsi"/>
                <w:sz w:val="24"/>
                <w:lang w:val="en-US"/>
              </w:rPr>
            </w:pPr>
            <w:r>
              <w:rPr>
                <w:rFonts w:asciiTheme="minorHAnsi" w:hAnsiTheme="minorHAnsi"/>
                <w:sz w:val="24"/>
                <w:lang w:val="en-US"/>
              </w:rPr>
              <w:t>I</w:t>
            </w:r>
            <w:r w:rsidRPr="00F9280B">
              <w:rPr>
                <w:rFonts w:asciiTheme="minorHAnsi" w:hAnsiTheme="minorHAnsi"/>
                <w:sz w:val="24"/>
                <w:lang w:val="en-US"/>
              </w:rPr>
              <w:t xml:space="preserve">nvestigate, using concentric circles, the relationships Jesus had with a variety of people who were isolated from others in society for example: </w:t>
            </w:r>
          </w:p>
          <w:p w14:paraId="29171332" w14:textId="77777777" w:rsidR="00F9280B" w:rsidRPr="00F9280B" w:rsidRDefault="00F9280B" w:rsidP="48E73E5A">
            <w:pPr>
              <w:pStyle w:val="Style3"/>
              <w:numPr>
                <w:ilvl w:val="0"/>
                <w:numId w:val="37"/>
              </w:numPr>
              <w:rPr>
                <w:rFonts w:asciiTheme="minorHAnsi" w:hAnsiTheme="minorHAnsi"/>
                <w:sz w:val="24"/>
              </w:rPr>
            </w:pPr>
            <w:r w:rsidRPr="00F9280B">
              <w:rPr>
                <w:rFonts w:asciiTheme="minorHAnsi" w:hAnsiTheme="minorHAnsi"/>
                <w:b/>
                <w:sz w:val="24"/>
                <w:lang w:val="en-US"/>
              </w:rPr>
              <w:t>Lepers</w:t>
            </w:r>
            <w:r>
              <w:rPr>
                <w:rFonts w:asciiTheme="minorHAnsi" w:hAnsiTheme="minorHAnsi"/>
                <w:sz w:val="24"/>
                <w:lang w:val="en-US"/>
              </w:rPr>
              <w:t xml:space="preserve"> (Luke 17:11-19) </w:t>
            </w:r>
            <w:r w:rsidRPr="00F9280B">
              <w:rPr>
                <w:rFonts w:asciiTheme="minorHAnsi" w:hAnsiTheme="minorHAnsi"/>
                <w:sz w:val="24"/>
              </w:rPr>
              <w:t>Leprosy was a feared and horrible disease. Lepers were not allowed in the city, and were not allowed to approach others. That is why these ten lepers kept their distance and called out to Jesus. These lepers were, in all, a good bunch. They were obeying the laws: they stayed out of the city and did not approach Jesus or his followers. They believed in Jesus' ability to heal. They obeyed Jesus without question when he told them to go to the priests, even before they were healed</w:t>
            </w:r>
            <w:r>
              <w:rPr>
                <w:rFonts w:asciiTheme="minorHAnsi" w:hAnsiTheme="minorHAnsi"/>
                <w:sz w:val="24"/>
              </w:rPr>
              <w:t>.</w:t>
            </w:r>
          </w:p>
          <w:p w14:paraId="29171333" w14:textId="77777777" w:rsidR="00F9280B" w:rsidRPr="007954D5" w:rsidRDefault="00F9280B" w:rsidP="48E73E5A">
            <w:pPr>
              <w:pStyle w:val="Style3"/>
              <w:numPr>
                <w:ilvl w:val="0"/>
                <w:numId w:val="37"/>
              </w:numPr>
              <w:rPr>
                <w:rFonts w:asciiTheme="minorHAnsi" w:hAnsiTheme="minorHAnsi"/>
                <w:sz w:val="24"/>
              </w:rPr>
            </w:pPr>
            <w:r w:rsidRPr="00F9280B">
              <w:rPr>
                <w:rFonts w:asciiTheme="minorHAnsi" w:hAnsiTheme="minorHAnsi"/>
                <w:b/>
                <w:sz w:val="24"/>
                <w:lang w:val="en-US"/>
              </w:rPr>
              <w:t>Tax collectors</w:t>
            </w:r>
            <w:r>
              <w:rPr>
                <w:rFonts w:asciiTheme="minorHAnsi" w:hAnsiTheme="minorHAnsi"/>
                <w:sz w:val="24"/>
                <w:lang w:val="en-US"/>
              </w:rPr>
              <w:t xml:space="preserve"> (Luke 19:1-10) </w:t>
            </w:r>
            <w:r w:rsidRPr="007954D5">
              <w:rPr>
                <w:rFonts w:asciiTheme="minorHAnsi" w:hAnsiTheme="minorHAnsi"/>
                <w:sz w:val="24"/>
              </w:rPr>
              <w:t>Tax collectors were usually Jewish people who paid the Romans for the right to collect taxes. They were hated by other Jews who thought of them as traitors to their country and to their religion.</w:t>
            </w:r>
          </w:p>
          <w:p w14:paraId="29171334" w14:textId="77777777" w:rsidR="00F9280B" w:rsidRPr="007954D5" w:rsidRDefault="00F9280B" w:rsidP="48E73E5A">
            <w:pPr>
              <w:pStyle w:val="Style3"/>
              <w:numPr>
                <w:ilvl w:val="0"/>
                <w:numId w:val="37"/>
              </w:numPr>
              <w:rPr>
                <w:rFonts w:asciiTheme="minorHAnsi" w:hAnsiTheme="minorHAnsi"/>
                <w:sz w:val="24"/>
              </w:rPr>
            </w:pPr>
            <w:r w:rsidRPr="007954D5">
              <w:rPr>
                <w:rFonts w:asciiTheme="minorHAnsi" w:hAnsiTheme="minorHAnsi"/>
                <w:b/>
                <w:sz w:val="24"/>
                <w:lang w:val="en-US"/>
              </w:rPr>
              <w:t>The Samaritan woman</w:t>
            </w:r>
            <w:r w:rsidRPr="007954D5">
              <w:rPr>
                <w:rFonts w:asciiTheme="minorHAnsi" w:hAnsiTheme="minorHAnsi"/>
                <w:sz w:val="24"/>
                <w:lang w:val="en-US"/>
              </w:rPr>
              <w:t xml:space="preserve"> (John 4:1-42) </w:t>
            </w:r>
            <w:r w:rsidRPr="007954D5">
              <w:rPr>
                <w:rFonts w:asciiTheme="minorHAnsi" w:hAnsiTheme="minorHAnsi"/>
                <w:sz w:val="24"/>
              </w:rPr>
              <w:t>Historically the Jews had no dealings with Samaritans. They considered them as an inferior race of people with mixed ancestry from Israel and the heathen nations who did not worship God.</w:t>
            </w:r>
          </w:p>
          <w:p w14:paraId="29171335" w14:textId="77777777" w:rsidR="00F9280B" w:rsidRPr="007954D5" w:rsidRDefault="00F9280B" w:rsidP="48E73E5A">
            <w:pPr>
              <w:pStyle w:val="Style3"/>
              <w:numPr>
                <w:ilvl w:val="0"/>
                <w:numId w:val="37"/>
              </w:numPr>
              <w:rPr>
                <w:rFonts w:asciiTheme="minorHAnsi" w:hAnsiTheme="minorHAnsi"/>
                <w:sz w:val="24"/>
              </w:rPr>
            </w:pPr>
            <w:proofErr w:type="gramStart"/>
            <w:r w:rsidRPr="007954D5">
              <w:rPr>
                <w:rFonts w:asciiTheme="minorHAnsi" w:hAnsiTheme="minorHAnsi"/>
                <w:b/>
                <w:sz w:val="24"/>
                <w:lang w:val="en-US"/>
              </w:rPr>
              <w:t>A Roman soldier</w:t>
            </w:r>
            <w:r w:rsidRPr="007954D5">
              <w:rPr>
                <w:rFonts w:asciiTheme="minorHAnsi" w:hAnsiTheme="minorHAnsi"/>
                <w:sz w:val="24"/>
                <w:lang w:val="en-US"/>
              </w:rPr>
              <w:t xml:space="preserve"> (Luke 7:1-10) </w:t>
            </w:r>
            <w:r w:rsidRPr="007954D5">
              <w:rPr>
                <w:rFonts w:asciiTheme="minorHAnsi" w:hAnsiTheme="minorHAnsi"/>
                <w:sz w:val="24"/>
              </w:rPr>
              <w:t>Roman army officers</w:t>
            </w:r>
            <w:proofErr w:type="gramEnd"/>
            <w:r w:rsidRPr="007954D5">
              <w:rPr>
                <w:rFonts w:asciiTheme="minorHAnsi" w:hAnsiTheme="minorHAnsi"/>
                <w:sz w:val="24"/>
              </w:rPr>
              <w:t xml:space="preserve"> were despised in the area at the time because they were conquerors and did not share the religion of the people.</w:t>
            </w:r>
          </w:p>
          <w:p w14:paraId="29171336" w14:textId="77777777" w:rsidR="007954D5" w:rsidRDefault="007954D5" w:rsidP="48E73E5A">
            <w:pPr>
              <w:pStyle w:val="Style3"/>
              <w:ind w:left="360"/>
              <w:rPr>
                <w:rFonts w:asciiTheme="minorHAnsi" w:hAnsiTheme="minorHAnsi"/>
                <w:b/>
                <w:sz w:val="24"/>
                <w:lang w:val="en-US"/>
              </w:rPr>
            </w:pPr>
          </w:p>
          <w:p w14:paraId="29171337" w14:textId="77777777" w:rsidR="000D71A9" w:rsidRDefault="00877C4B" w:rsidP="48E73E5A">
            <w:pPr>
              <w:pStyle w:val="Style3"/>
              <w:rPr>
                <w:rFonts w:asciiTheme="minorHAnsi" w:hAnsiTheme="minorHAnsi"/>
                <w:b/>
                <w:sz w:val="24"/>
                <w:lang w:val="en-US"/>
              </w:rPr>
            </w:pPr>
            <w:r>
              <w:rPr>
                <w:rFonts w:asciiTheme="minorHAnsi" w:hAnsiTheme="minorHAnsi"/>
                <w:b/>
                <w:sz w:val="24"/>
                <w:lang w:val="en-US"/>
              </w:rPr>
              <w:t>What was Jesus like?</w:t>
            </w:r>
          </w:p>
          <w:p w14:paraId="29171338" w14:textId="77777777" w:rsidR="00877C4B" w:rsidRPr="00877C4B" w:rsidRDefault="00877C4B" w:rsidP="48E73E5A">
            <w:pPr>
              <w:pStyle w:val="Style3"/>
              <w:numPr>
                <w:ilvl w:val="0"/>
                <w:numId w:val="3"/>
              </w:numPr>
              <w:rPr>
                <w:rFonts w:asciiTheme="minorHAnsi" w:hAnsiTheme="minorHAnsi"/>
                <w:sz w:val="24"/>
                <w:lang w:val="en-US"/>
              </w:rPr>
            </w:pPr>
            <w:r w:rsidRPr="00877C4B">
              <w:rPr>
                <w:rFonts w:asciiTheme="minorHAnsi" w:hAnsiTheme="minorHAnsi"/>
                <w:sz w:val="24"/>
                <w:lang w:val="en-US"/>
              </w:rPr>
              <w:t>Students listen to the following scripture stories that highlight a characteristic of Jesus:</w:t>
            </w:r>
          </w:p>
          <w:p w14:paraId="29171339" w14:textId="77777777" w:rsidR="00877C4B" w:rsidRDefault="00877C4B" w:rsidP="48E73E5A">
            <w:pPr>
              <w:pStyle w:val="Style3"/>
              <w:numPr>
                <w:ilvl w:val="0"/>
                <w:numId w:val="36"/>
              </w:numPr>
              <w:rPr>
                <w:rFonts w:asciiTheme="minorHAnsi" w:hAnsiTheme="minorHAnsi"/>
                <w:sz w:val="24"/>
                <w:lang w:val="en-US"/>
              </w:rPr>
            </w:pPr>
            <w:r w:rsidRPr="00877C4B">
              <w:rPr>
                <w:rFonts w:asciiTheme="minorHAnsi" w:hAnsiTheme="minorHAnsi"/>
                <w:sz w:val="24"/>
                <w:lang w:val="en-US"/>
              </w:rPr>
              <w:t xml:space="preserve">The loaves and the fishes (Luke 9:10-17) – </w:t>
            </w:r>
            <w:r w:rsidRPr="00877C4B">
              <w:rPr>
                <w:rFonts w:asciiTheme="minorHAnsi" w:hAnsiTheme="minorHAnsi"/>
                <w:b/>
                <w:sz w:val="24"/>
                <w:lang w:val="en-US"/>
              </w:rPr>
              <w:t>compassionate person</w:t>
            </w:r>
          </w:p>
          <w:p w14:paraId="2917133A" w14:textId="77777777" w:rsidR="00877C4B" w:rsidRDefault="00877C4B" w:rsidP="48E73E5A">
            <w:pPr>
              <w:pStyle w:val="Style3"/>
              <w:numPr>
                <w:ilvl w:val="0"/>
                <w:numId w:val="36"/>
              </w:numPr>
              <w:rPr>
                <w:rFonts w:asciiTheme="minorHAnsi" w:hAnsiTheme="minorHAnsi"/>
                <w:sz w:val="24"/>
                <w:lang w:val="en-US"/>
              </w:rPr>
            </w:pPr>
            <w:r w:rsidRPr="00877C4B">
              <w:rPr>
                <w:rFonts w:asciiTheme="minorHAnsi" w:hAnsiTheme="minorHAnsi"/>
                <w:sz w:val="24"/>
                <w:lang w:val="en-US"/>
              </w:rPr>
              <w:t xml:space="preserve">The good Samaritan (Luke 10: 29-37) </w:t>
            </w:r>
            <w:r>
              <w:rPr>
                <w:rFonts w:asciiTheme="minorHAnsi" w:hAnsiTheme="minorHAnsi"/>
                <w:sz w:val="24"/>
                <w:lang w:val="en-US"/>
              </w:rPr>
              <w:t>–</w:t>
            </w:r>
            <w:r w:rsidRPr="00877C4B">
              <w:rPr>
                <w:rFonts w:asciiTheme="minorHAnsi" w:hAnsiTheme="minorHAnsi"/>
                <w:sz w:val="24"/>
                <w:lang w:val="en-US"/>
              </w:rPr>
              <w:t xml:space="preserve"> </w:t>
            </w:r>
            <w:r w:rsidRPr="00877C4B">
              <w:rPr>
                <w:rFonts w:asciiTheme="minorHAnsi" w:hAnsiTheme="minorHAnsi"/>
                <w:b/>
                <w:sz w:val="24"/>
                <w:lang w:val="en-US"/>
              </w:rPr>
              <w:t>teacher</w:t>
            </w:r>
          </w:p>
          <w:p w14:paraId="2917133B" w14:textId="77777777" w:rsidR="00877C4B" w:rsidRDefault="00877C4B" w:rsidP="48E73E5A">
            <w:pPr>
              <w:pStyle w:val="Style3"/>
              <w:numPr>
                <w:ilvl w:val="0"/>
                <w:numId w:val="36"/>
              </w:numPr>
              <w:rPr>
                <w:rFonts w:asciiTheme="minorHAnsi" w:hAnsiTheme="minorHAnsi"/>
                <w:sz w:val="24"/>
                <w:lang w:val="en-US"/>
              </w:rPr>
            </w:pPr>
            <w:r w:rsidRPr="00877C4B">
              <w:rPr>
                <w:rFonts w:asciiTheme="minorHAnsi" w:hAnsiTheme="minorHAnsi"/>
                <w:sz w:val="24"/>
                <w:lang w:val="en-US"/>
              </w:rPr>
              <w:t xml:space="preserve">The ten lepers (Luke 17:12- 19) </w:t>
            </w:r>
            <w:r>
              <w:rPr>
                <w:rFonts w:asciiTheme="minorHAnsi" w:hAnsiTheme="minorHAnsi"/>
                <w:sz w:val="24"/>
                <w:lang w:val="en-US"/>
              </w:rPr>
              <w:t>–</w:t>
            </w:r>
            <w:r w:rsidRPr="00877C4B">
              <w:rPr>
                <w:rFonts w:asciiTheme="minorHAnsi" w:hAnsiTheme="minorHAnsi"/>
                <w:sz w:val="24"/>
                <w:lang w:val="en-US"/>
              </w:rPr>
              <w:t xml:space="preserve"> </w:t>
            </w:r>
            <w:r w:rsidRPr="00877C4B">
              <w:rPr>
                <w:rFonts w:asciiTheme="minorHAnsi" w:hAnsiTheme="minorHAnsi"/>
                <w:b/>
                <w:sz w:val="24"/>
                <w:lang w:val="en-US"/>
              </w:rPr>
              <w:t>healer</w:t>
            </w:r>
          </w:p>
          <w:p w14:paraId="2917133C" w14:textId="77777777" w:rsidR="00877C4B" w:rsidRDefault="00877C4B" w:rsidP="48E73E5A">
            <w:pPr>
              <w:pStyle w:val="Style3"/>
              <w:numPr>
                <w:ilvl w:val="0"/>
                <w:numId w:val="36"/>
              </w:numPr>
              <w:rPr>
                <w:rFonts w:asciiTheme="minorHAnsi" w:hAnsiTheme="minorHAnsi"/>
                <w:sz w:val="24"/>
                <w:lang w:val="en-US"/>
              </w:rPr>
            </w:pPr>
            <w:r w:rsidRPr="00877C4B">
              <w:rPr>
                <w:rFonts w:asciiTheme="minorHAnsi" w:hAnsiTheme="minorHAnsi"/>
                <w:sz w:val="24"/>
                <w:lang w:val="en-US"/>
              </w:rPr>
              <w:lastRenderedPageBreak/>
              <w:t xml:space="preserve">Jesus washes his disciples feet (John 13:4-8) – </w:t>
            </w:r>
            <w:r w:rsidRPr="00877C4B">
              <w:rPr>
                <w:rFonts w:asciiTheme="minorHAnsi" w:hAnsiTheme="minorHAnsi"/>
                <w:b/>
                <w:sz w:val="24"/>
                <w:lang w:val="en-US"/>
              </w:rPr>
              <w:t>servant leader</w:t>
            </w:r>
          </w:p>
          <w:p w14:paraId="2917133D" w14:textId="77777777" w:rsidR="00877C4B" w:rsidRPr="00877C4B" w:rsidRDefault="00877C4B" w:rsidP="48E73E5A">
            <w:pPr>
              <w:pStyle w:val="Style3"/>
              <w:numPr>
                <w:ilvl w:val="0"/>
                <w:numId w:val="36"/>
              </w:numPr>
              <w:rPr>
                <w:rFonts w:asciiTheme="minorHAnsi" w:hAnsiTheme="minorHAnsi"/>
                <w:sz w:val="24"/>
                <w:lang w:val="en-US"/>
              </w:rPr>
            </w:pPr>
            <w:r w:rsidRPr="00877C4B">
              <w:rPr>
                <w:rFonts w:asciiTheme="minorHAnsi" w:hAnsiTheme="minorHAnsi"/>
                <w:sz w:val="24"/>
                <w:lang w:val="en-US"/>
              </w:rPr>
              <w:t xml:space="preserve">Jesus calls the children (Luke 18:15-17) – </w:t>
            </w:r>
            <w:r w:rsidRPr="00877C4B">
              <w:rPr>
                <w:rFonts w:asciiTheme="minorHAnsi" w:hAnsiTheme="minorHAnsi"/>
                <w:b/>
                <w:sz w:val="24"/>
                <w:lang w:val="en-US"/>
              </w:rPr>
              <w:t>showing love</w:t>
            </w:r>
          </w:p>
          <w:p w14:paraId="2917133E" w14:textId="77777777" w:rsidR="00877C4B" w:rsidRPr="00877C4B" w:rsidRDefault="00877C4B" w:rsidP="48E73E5A">
            <w:pPr>
              <w:pStyle w:val="Style3"/>
              <w:numPr>
                <w:ilvl w:val="0"/>
                <w:numId w:val="3"/>
              </w:numPr>
              <w:rPr>
                <w:rFonts w:asciiTheme="minorHAnsi" w:hAnsiTheme="minorHAnsi"/>
                <w:sz w:val="24"/>
                <w:lang w:val="en-US"/>
              </w:rPr>
            </w:pPr>
            <w:r>
              <w:rPr>
                <w:rFonts w:asciiTheme="minorHAnsi" w:hAnsiTheme="minorHAnsi"/>
                <w:sz w:val="24"/>
                <w:lang w:val="en-US"/>
              </w:rPr>
              <w:t>U</w:t>
            </w:r>
            <w:r w:rsidRPr="00877C4B">
              <w:rPr>
                <w:rFonts w:asciiTheme="minorHAnsi" w:hAnsiTheme="minorHAnsi"/>
                <w:sz w:val="24"/>
                <w:lang w:val="en-US"/>
              </w:rPr>
              <w:t>se a chart with visuals representing each story to identify the story and the characteristics of Jesus revealed i</w:t>
            </w:r>
            <w:r>
              <w:rPr>
                <w:rFonts w:asciiTheme="minorHAnsi" w:hAnsiTheme="minorHAnsi"/>
                <w:sz w:val="24"/>
                <w:lang w:val="en-US"/>
              </w:rPr>
              <w:t>n the story. An example would be:</w:t>
            </w:r>
          </w:p>
          <w:p w14:paraId="2917133F" w14:textId="77777777" w:rsidR="00877C4B" w:rsidRDefault="00877C4B" w:rsidP="48E73E5A">
            <w:pPr>
              <w:pStyle w:val="Style3"/>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5"/>
              <w:gridCol w:w="3096"/>
            </w:tblGrid>
            <w:tr w:rsidR="00877C4B" w14:paraId="29171343" w14:textId="77777777" w:rsidTr="48E73E5A">
              <w:tc>
                <w:tcPr>
                  <w:tcW w:w="3095" w:type="dxa"/>
                </w:tcPr>
                <w:p w14:paraId="29171340" w14:textId="77777777" w:rsidR="00877C4B" w:rsidRDefault="00877C4B" w:rsidP="48E73E5A">
                  <w:pPr>
                    <w:pStyle w:val="Style3"/>
                    <w:rPr>
                      <w:lang w:val="en-US"/>
                    </w:rPr>
                  </w:pPr>
                </w:p>
              </w:tc>
              <w:tc>
                <w:tcPr>
                  <w:tcW w:w="3095" w:type="dxa"/>
                </w:tcPr>
                <w:p w14:paraId="29171341" w14:textId="77777777" w:rsidR="00877C4B" w:rsidRDefault="00877C4B" w:rsidP="48E73E5A">
                  <w:pPr>
                    <w:pStyle w:val="Style14"/>
                    <w:jc w:val="center"/>
                    <w:rPr>
                      <w:lang w:val="en-US"/>
                    </w:rPr>
                  </w:pPr>
                  <w:r>
                    <w:rPr>
                      <w:lang w:val="en-US"/>
                    </w:rPr>
                    <w:t>Bible Story</w:t>
                  </w:r>
                </w:p>
              </w:tc>
              <w:tc>
                <w:tcPr>
                  <w:tcW w:w="3096" w:type="dxa"/>
                </w:tcPr>
                <w:p w14:paraId="29171342" w14:textId="77777777" w:rsidR="00877C4B" w:rsidRDefault="00877C4B" w:rsidP="48E73E5A">
                  <w:pPr>
                    <w:pStyle w:val="Style14"/>
                    <w:jc w:val="center"/>
                    <w:rPr>
                      <w:lang w:val="en-US"/>
                    </w:rPr>
                  </w:pPr>
                  <w:r>
                    <w:rPr>
                      <w:lang w:val="en-US"/>
                    </w:rPr>
                    <w:t>What does the story tell us about Jesus?</w:t>
                  </w:r>
                </w:p>
              </w:tc>
            </w:tr>
            <w:tr w:rsidR="00877C4B" w14:paraId="2917134D" w14:textId="77777777" w:rsidTr="48E73E5A">
              <w:tc>
                <w:tcPr>
                  <w:tcW w:w="3095" w:type="dxa"/>
                </w:tcPr>
                <w:p w14:paraId="29171344" w14:textId="77777777" w:rsidR="00877C4B" w:rsidRDefault="00877C4B" w:rsidP="48E73E5A">
                  <w:pPr>
                    <w:pStyle w:val="Style3"/>
                    <w:rPr>
                      <w:lang w:val="en-US"/>
                    </w:rPr>
                  </w:pPr>
                  <w:r>
                    <w:rPr>
                      <w:noProof/>
                      <w:lang w:val="en-US"/>
                    </w:rPr>
                    <w:drawing>
                      <wp:anchor distT="0" distB="0" distL="114300" distR="114300" simplePos="0" relativeHeight="251666432" behindDoc="1" locked="0" layoutInCell="1" allowOverlap="1" wp14:anchorId="291713E8" wp14:editId="291713E9">
                        <wp:simplePos x="0" y="0"/>
                        <wp:positionH relativeFrom="column">
                          <wp:posOffset>229870</wp:posOffset>
                        </wp:positionH>
                        <wp:positionV relativeFrom="paragraph">
                          <wp:posOffset>52705</wp:posOffset>
                        </wp:positionV>
                        <wp:extent cx="1254760" cy="784225"/>
                        <wp:effectExtent l="0" t="0" r="2540" b="0"/>
                        <wp:wrapTight wrapText="bothSides">
                          <wp:wrapPolygon edited="0">
                            <wp:start x="0" y="0"/>
                            <wp:lineTo x="0" y="20988"/>
                            <wp:lineTo x="21316" y="20988"/>
                            <wp:lineTo x="21316" y="0"/>
                            <wp:lineTo x="0" y="0"/>
                          </wp:wrapPolygon>
                        </wp:wrapTight>
                        <wp:docPr id="21" name="Picture 21" descr="http://www.jesusandkidz.com/images/BreadFishImages/JC4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susandkidz.com/images/BreadFishImages/JC4_04.gif"/>
                                <pic:cNvPicPr>
                                  <a:picLocks noChangeAspect="1" noChangeArrowheads="1"/>
                                </pic:cNvPicPr>
                              </pic:nvPicPr>
                              <pic:blipFill>
                                <a:blip r:embed="rId60" r:link="rId61" cstate="print">
                                  <a:grayscl/>
                                  <a:extLst>
                                    <a:ext uri="{28A0092B-C50C-407E-A947-70E740481C1C}">
                                      <a14:useLocalDpi xmlns:a14="http://schemas.microsoft.com/office/drawing/2010/main" val="0"/>
                                    </a:ext>
                                  </a:extLst>
                                </a:blip>
                                <a:srcRect t="2585" r="37848" b="13329"/>
                                <a:stretch>
                                  <a:fillRect/>
                                </a:stretch>
                              </pic:blipFill>
                              <pic:spPr bwMode="auto">
                                <a:xfrm>
                                  <a:off x="0" y="0"/>
                                  <a:ext cx="1254760"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71345" w14:textId="77777777" w:rsidR="00877C4B" w:rsidRDefault="00877C4B" w:rsidP="48E73E5A">
                  <w:pPr>
                    <w:pStyle w:val="Style3"/>
                    <w:rPr>
                      <w:lang w:val="en-US"/>
                    </w:rPr>
                  </w:pPr>
                </w:p>
                <w:p w14:paraId="29171346" w14:textId="77777777" w:rsidR="00877C4B" w:rsidRDefault="00877C4B" w:rsidP="48E73E5A">
                  <w:pPr>
                    <w:pStyle w:val="Style3"/>
                    <w:rPr>
                      <w:lang w:val="en-US"/>
                    </w:rPr>
                  </w:pPr>
                </w:p>
                <w:p w14:paraId="29171347" w14:textId="77777777" w:rsidR="00877C4B" w:rsidRDefault="00877C4B" w:rsidP="48E73E5A">
                  <w:pPr>
                    <w:pStyle w:val="Style3"/>
                    <w:rPr>
                      <w:lang w:val="en-US"/>
                    </w:rPr>
                  </w:pPr>
                </w:p>
                <w:p w14:paraId="29171348" w14:textId="77777777" w:rsidR="00877C4B" w:rsidRDefault="00877C4B" w:rsidP="48E73E5A">
                  <w:pPr>
                    <w:pStyle w:val="Style3"/>
                    <w:rPr>
                      <w:lang w:val="en-US"/>
                    </w:rPr>
                  </w:pPr>
                </w:p>
                <w:p w14:paraId="29171349" w14:textId="77777777" w:rsidR="00877C4B" w:rsidRDefault="00877C4B" w:rsidP="48E73E5A">
                  <w:pPr>
                    <w:pStyle w:val="Style3"/>
                    <w:rPr>
                      <w:lang w:val="en-US"/>
                    </w:rPr>
                  </w:pPr>
                </w:p>
                <w:p w14:paraId="2917134A" w14:textId="77777777" w:rsidR="00877C4B" w:rsidRDefault="00877C4B" w:rsidP="48E73E5A">
                  <w:pPr>
                    <w:pStyle w:val="Style3"/>
                    <w:rPr>
                      <w:lang w:val="en-US"/>
                    </w:rPr>
                  </w:pPr>
                </w:p>
              </w:tc>
              <w:tc>
                <w:tcPr>
                  <w:tcW w:w="3095" w:type="dxa"/>
                </w:tcPr>
                <w:p w14:paraId="2917134B" w14:textId="77777777" w:rsidR="00877C4B" w:rsidRDefault="00877C4B" w:rsidP="48E73E5A">
                  <w:pPr>
                    <w:pStyle w:val="Style3"/>
                    <w:rPr>
                      <w:b/>
                      <w:bCs/>
                      <w:lang w:val="en-US"/>
                    </w:rPr>
                  </w:pPr>
                </w:p>
              </w:tc>
              <w:tc>
                <w:tcPr>
                  <w:tcW w:w="3096" w:type="dxa"/>
                </w:tcPr>
                <w:p w14:paraId="2917134C" w14:textId="77777777" w:rsidR="00877C4B" w:rsidRDefault="00877C4B" w:rsidP="48E73E5A">
                  <w:pPr>
                    <w:pStyle w:val="Style3"/>
                    <w:rPr>
                      <w:b/>
                      <w:bCs/>
                      <w:lang w:val="en-US"/>
                    </w:rPr>
                  </w:pPr>
                </w:p>
              </w:tc>
            </w:tr>
          </w:tbl>
          <w:p w14:paraId="2917134E" w14:textId="77777777" w:rsidR="00877C4B" w:rsidRDefault="00877C4B" w:rsidP="48E73E5A">
            <w:pPr>
              <w:pStyle w:val="Style3"/>
              <w:rPr>
                <w:lang w:val="en-US"/>
              </w:rPr>
            </w:pPr>
          </w:p>
          <w:p w14:paraId="2917134F" w14:textId="77777777" w:rsidR="00C32C6E" w:rsidRPr="00C32C6E" w:rsidRDefault="00C32C6E" w:rsidP="48E73E5A">
            <w:pPr>
              <w:pStyle w:val="Style3"/>
              <w:numPr>
                <w:ilvl w:val="0"/>
                <w:numId w:val="3"/>
              </w:numPr>
              <w:rPr>
                <w:rFonts w:asciiTheme="minorHAnsi" w:hAnsiTheme="minorHAnsi"/>
                <w:sz w:val="24"/>
                <w:lang w:val="en-US"/>
              </w:rPr>
            </w:pPr>
            <w:r w:rsidRPr="00C32C6E">
              <w:rPr>
                <w:rFonts w:asciiTheme="minorHAnsi" w:hAnsiTheme="minorHAnsi"/>
                <w:sz w:val="24"/>
                <w:lang w:val="en-US"/>
              </w:rPr>
              <w:t xml:space="preserve">Using a central image of Jesus, students develop </w:t>
            </w:r>
            <w:proofErr w:type="gramStart"/>
            <w:r w:rsidRPr="00C32C6E">
              <w:rPr>
                <w:rFonts w:asciiTheme="minorHAnsi" w:hAnsiTheme="minorHAnsi"/>
                <w:sz w:val="24"/>
                <w:lang w:val="en-US"/>
              </w:rPr>
              <w:t>symbols which</w:t>
            </w:r>
            <w:proofErr w:type="gramEnd"/>
            <w:r w:rsidRPr="00C32C6E">
              <w:rPr>
                <w:rFonts w:asciiTheme="minorHAnsi" w:hAnsiTheme="minorHAnsi"/>
                <w:sz w:val="24"/>
                <w:lang w:val="en-US"/>
              </w:rPr>
              <w:t xml:space="preserve"> demonstrate the various dimensions of Jesus’ character (e.g. teacher, healer, showing love, compassionate, servant- leader). Take photographs of the children or have them make drawings of themselves. Place the images of children around the symbols when a particular characteristic is displayed.</w:t>
            </w:r>
          </w:p>
          <w:p w14:paraId="29171350" w14:textId="77777777" w:rsidR="00C32C6E" w:rsidRPr="00C32C6E" w:rsidRDefault="00C32C6E" w:rsidP="48E73E5A">
            <w:pPr>
              <w:pStyle w:val="Style3"/>
              <w:numPr>
                <w:ilvl w:val="0"/>
                <w:numId w:val="3"/>
              </w:numPr>
              <w:rPr>
                <w:rFonts w:asciiTheme="minorHAnsi" w:hAnsiTheme="minorHAnsi"/>
                <w:sz w:val="24"/>
                <w:lang w:val="en-US"/>
              </w:rPr>
            </w:pPr>
            <w:r w:rsidRPr="00C32C6E">
              <w:rPr>
                <w:rFonts w:asciiTheme="minorHAnsi" w:hAnsiTheme="minorHAnsi"/>
                <w:sz w:val="24"/>
                <w:lang w:val="en-US"/>
              </w:rPr>
              <w:t>Using sentence starters</w:t>
            </w:r>
            <w:r>
              <w:rPr>
                <w:rFonts w:asciiTheme="minorHAnsi" w:hAnsiTheme="minorHAnsi"/>
                <w:sz w:val="24"/>
                <w:lang w:val="en-US"/>
              </w:rPr>
              <w:t>,</w:t>
            </w:r>
            <w:r w:rsidRPr="00C32C6E">
              <w:rPr>
                <w:rFonts w:asciiTheme="minorHAnsi" w:hAnsiTheme="minorHAnsi"/>
                <w:sz w:val="24"/>
                <w:lang w:val="en-US"/>
              </w:rPr>
              <w:t xml:space="preserve"> students complete a statement relating their actions to those of Jesus. The statement is then placed under their photograph or drawing</w:t>
            </w:r>
            <w:r>
              <w:rPr>
                <w:lang w:val="en-US"/>
              </w:rPr>
              <w:t xml:space="preserve">. </w:t>
            </w:r>
            <w:r>
              <w:rPr>
                <w:rFonts w:asciiTheme="minorHAnsi" w:hAnsiTheme="minorHAnsi"/>
                <w:sz w:val="24"/>
                <w:lang w:val="en-US"/>
              </w:rPr>
              <w:t xml:space="preserve"> </w:t>
            </w:r>
            <w:r w:rsidRPr="00C32C6E">
              <w:rPr>
                <w:rFonts w:asciiTheme="minorHAnsi" w:hAnsiTheme="minorHAnsi"/>
                <w:sz w:val="24"/>
                <w:lang w:val="en-US"/>
              </w:rPr>
              <w:t>An example would be:</w:t>
            </w:r>
            <w:r>
              <w:rPr>
                <w:rFonts w:asciiTheme="minorHAnsi" w:hAnsiTheme="minorHAnsi"/>
                <w:sz w:val="24"/>
                <w:lang w:val="en-US"/>
              </w:rPr>
              <w:t xml:space="preserve"> </w:t>
            </w:r>
            <w:r w:rsidRPr="00C32C6E">
              <w:rPr>
                <w:rFonts w:asciiTheme="minorHAnsi" w:hAnsiTheme="minorHAnsi"/>
                <w:sz w:val="24"/>
                <w:lang w:val="en-US"/>
              </w:rPr>
              <w:t>“Jesus was a teacher. I was a teacher when I…”</w:t>
            </w:r>
          </w:p>
          <w:p w14:paraId="29171351" w14:textId="77777777" w:rsidR="00877C4B" w:rsidRDefault="00877C4B" w:rsidP="48E73E5A">
            <w:pPr>
              <w:pStyle w:val="Style3"/>
              <w:rPr>
                <w:lang w:val="en-US"/>
              </w:rPr>
            </w:pPr>
          </w:p>
          <w:p w14:paraId="29171352" w14:textId="77777777" w:rsidR="00C32C6E" w:rsidRDefault="00C32C6E" w:rsidP="48E73E5A">
            <w:pPr>
              <w:pStyle w:val="Style3"/>
              <w:rPr>
                <w:rFonts w:asciiTheme="minorHAnsi" w:hAnsiTheme="minorHAnsi"/>
                <w:b/>
                <w:sz w:val="24"/>
                <w:lang w:val="en-US"/>
              </w:rPr>
            </w:pPr>
            <w:r>
              <w:rPr>
                <w:rFonts w:asciiTheme="minorHAnsi" w:hAnsiTheme="minorHAnsi"/>
                <w:b/>
                <w:sz w:val="24"/>
                <w:lang w:val="en-US"/>
              </w:rPr>
              <w:t>Jewish Meal Times</w:t>
            </w:r>
          </w:p>
          <w:p w14:paraId="29171353" w14:textId="77777777" w:rsidR="00C32C6E" w:rsidRPr="00C32C6E" w:rsidRDefault="00C32C6E" w:rsidP="48E73E5A">
            <w:pPr>
              <w:pStyle w:val="Style3"/>
              <w:numPr>
                <w:ilvl w:val="0"/>
                <w:numId w:val="3"/>
              </w:numPr>
              <w:rPr>
                <w:rFonts w:asciiTheme="minorHAnsi" w:hAnsiTheme="minorHAnsi"/>
                <w:sz w:val="24"/>
              </w:rPr>
            </w:pPr>
            <w:r w:rsidRPr="00C32C6E">
              <w:rPr>
                <w:rFonts w:asciiTheme="minorHAnsi" w:hAnsiTheme="minorHAnsi"/>
                <w:sz w:val="24"/>
              </w:rPr>
              <w:t>Examine how Jesus used meal times as opportunities to teach others about the Kingdom of God and to include those who were sometimes excluded from Jewish society.</w:t>
            </w:r>
          </w:p>
          <w:p w14:paraId="29171354" w14:textId="77777777" w:rsidR="000D0ADE" w:rsidRPr="000D0ADE" w:rsidRDefault="00C32C6E" w:rsidP="48E73E5A">
            <w:pPr>
              <w:pStyle w:val="Style3"/>
              <w:numPr>
                <w:ilvl w:val="0"/>
                <w:numId w:val="3"/>
              </w:numPr>
              <w:rPr>
                <w:rFonts w:asciiTheme="minorHAnsi" w:hAnsiTheme="minorHAnsi"/>
                <w:sz w:val="24"/>
              </w:rPr>
            </w:pPr>
            <w:r w:rsidRPr="00C32C6E">
              <w:rPr>
                <w:rFonts w:asciiTheme="minorHAnsi" w:hAnsiTheme="minorHAnsi"/>
                <w:sz w:val="24"/>
              </w:rPr>
              <w:t>Students create miniature models of meal settings in Judaic times based on scripture accounts involving Jesus. The following references, all from the Gospel of Luke, provide examples to share with students.</w:t>
            </w:r>
          </w:p>
          <w:p w14:paraId="29171355" w14:textId="77777777" w:rsidR="00C32C6E" w:rsidRPr="00C32C6E" w:rsidRDefault="00C32C6E" w:rsidP="48E73E5A">
            <w:pPr>
              <w:pStyle w:val="Style3"/>
              <w:numPr>
                <w:ilvl w:val="0"/>
                <w:numId w:val="39"/>
              </w:numPr>
              <w:tabs>
                <w:tab w:val="left" w:pos="2166"/>
              </w:tabs>
              <w:rPr>
                <w:rFonts w:asciiTheme="minorHAnsi" w:hAnsiTheme="minorHAnsi"/>
                <w:sz w:val="24"/>
                <w:lang w:val="en-GB"/>
              </w:rPr>
            </w:pPr>
            <w:r w:rsidRPr="00C32C6E">
              <w:rPr>
                <w:rFonts w:asciiTheme="minorHAnsi" w:hAnsiTheme="minorHAnsi"/>
                <w:sz w:val="24"/>
                <w:lang w:val="en-IE"/>
              </w:rPr>
              <w:t>5:27-39</w:t>
            </w:r>
            <w:r w:rsidRPr="00C32C6E">
              <w:rPr>
                <w:rFonts w:asciiTheme="minorHAnsi" w:hAnsiTheme="minorHAnsi"/>
                <w:sz w:val="24"/>
                <w:lang w:val="en-IE"/>
              </w:rPr>
              <w:tab/>
              <w:t>Banquet in the house of Levi</w:t>
            </w:r>
          </w:p>
          <w:p w14:paraId="29171356" w14:textId="77777777" w:rsidR="00C32C6E" w:rsidRPr="00C32C6E" w:rsidRDefault="00C32C6E" w:rsidP="48E73E5A">
            <w:pPr>
              <w:pStyle w:val="Style3"/>
              <w:numPr>
                <w:ilvl w:val="0"/>
                <w:numId w:val="39"/>
              </w:numPr>
              <w:tabs>
                <w:tab w:val="left" w:pos="2166"/>
              </w:tabs>
              <w:rPr>
                <w:rFonts w:asciiTheme="minorHAnsi" w:hAnsiTheme="minorHAnsi"/>
                <w:sz w:val="24"/>
                <w:lang w:val="en-GB"/>
              </w:rPr>
            </w:pPr>
            <w:r w:rsidRPr="00C32C6E">
              <w:rPr>
                <w:rFonts w:asciiTheme="minorHAnsi" w:hAnsiTheme="minorHAnsi"/>
                <w:sz w:val="24"/>
                <w:lang w:val="en-IE"/>
              </w:rPr>
              <w:t>7:36-50</w:t>
            </w:r>
            <w:r w:rsidRPr="00C32C6E">
              <w:rPr>
                <w:rFonts w:asciiTheme="minorHAnsi" w:hAnsiTheme="minorHAnsi"/>
                <w:sz w:val="24"/>
                <w:lang w:val="en-IE"/>
              </w:rPr>
              <w:tab/>
              <w:t>Dinner in the house of Simon the Pharisee</w:t>
            </w:r>
          </w:p>
          <w:p w14:paraId="29171357" w14:textId="77777777" w:rsidR="00C32C6E" w:rsidRPr="00C32C6E" w:rsidRDefault="00C32C6E" w:rsidP="48E73E5A">
            <w:pPr>
              <w:pStyle w:val="Style3"/>
              <w:numPr>
                <w:ilvl w:val="0"/>
                <w:numId w:val="39"/>
              </w:numPr>
              <w:tabs>
                <w:tab w:val="left" w:pos="2166"/>
              </w:tabs>
              <w:rPr>
                <w:rFonts w:asciiTheme="minorHAnsi" w:hAnsiTheme="minorHAnsi"/>
                <w:sz w:val="24"/>
                <w:lang w:val="en-GB"/>
              </w:rPr>
            </w:pPr>
            <w:r w:rsidRPr="00C32C6E">
              <w:rPr>
                <w:rFonts w:asciiTheme="minorHAnsi" w:hAnsiTheme="minorHAnsi"/>
                <w:sz w:val="24"/>
                <w:lang w:val="en-IE"/>
              </w:rPr>
              <w:t>9:10-17</w:t>
            </w:r>
            <w:r w:rsidRPr="00C32C6E">
              <w:rPr>
                <w:rFonts w:asciiTheme="minorHAnsi" w:hAnsiTheme="minorHAnsi"/>
                <w:sz w:val="24"/>
                <w:lang w:val="en-IE"/>
              </w:rPr>
              <w:tab/>
              <w:t>The feeding of the five thousand at Bethsaida</w:t>
            </w:r>
          </w:p>
          <w:p w14:paraId="29171358" w14:textId="77777777" w:rsidR="00C32C6E" w:rsidRPr="00C32C6E" w:rsidRDefault="00C32C6E" w:rsidP="48E73E5A">
            <w:pPr>
              <w:pStyle w:val="Style3"/>
              <w:numPr>
                <w:ilvl w:val="0"/>
                <w:numId w:val="39"/>
              </w:numPr>
              <w:tabs>
                <w:tab w:val="left" w:pos="2166"/>
              </w:tabs>
              <w:rPr>
                <w:rFonts w:asciiTheme="minorHAnsi" w:hAnsiTheme="minorHAnsi"/>
                <w:sz w:val="24"/>
                <w:lang w:val="en-GB"/>
              </w:rPr>
            </w:pPr>
            <w:r w:rsidRPr="00C32C6E">
              <w:rPr>
                <w:rFonts w:asciiTheme="minorHAnsi" w:hAnsiTheme="minorHAnsi"/>
                <w:sz w:val="24"/>
                <w:lang w:val="en-IE"/>
              </w:rPr>
              <w:t>10:38-42</w:t>
            </w:r>
            <w:r w:rsidRPr="00C32C6E">
              <w:rPr>
                <w:rFonts w:asciiTheme="minorHAnsi" w:hAnsiTheme="minorHAnsi"/>
                <w:sz w:val="24"/>
                <w:lang w:val="en-IE"/>
              </w:rPr>
              <w:tab/>
              <w:t>Hospitality in the house of Martha</w:t>
            </w:r>
          </w:p>
          <w:p w14:paraId="29171359" w14:textId="77777777" w:rsidR="00C32C6E" w:rsidRPr="00C32C6E" w:rsidRDefault="00C32C6E" w:rsidP="48E73E5A">
            <w:pPr>
              <w:pStyle w:val="Style3"/>
              <w:numPr>
                <w:ilvl w:val="0"/>
                <w:numId w:val="39"/>
              </w:numPr>
              <w:tabs>
                <w:tab w:val="left" w:pos="2166"/>
              </w:tabs>
              <w:rPr>
                <w:rFonts w:asciiTheme="minorHAnsi" w:hAnsiTheme="minorHAnsi"/>
                <w:sz w:val="24"/>
                <w:lang w:val="en-GB"/>
              </w:rPr>
            </w:pPr>
            <w:r w:rsidRPr="00C32C6E">
              <w:rPr>
                <w:rFonts w:asciiTheme="minorHAnsi" w:hAnsiTheme="minorHAnsi"/>
                <w:sz w:val="24"/>
                <w:lang w:val="en-IE"/>
              </w:rPr>
              <w:t>11:37-54</w:t>
            </w:r>
            <w:r w:rsidRPr="00C32C6E">
              <w:rPr>
                <w:rFonts w:asciiTheme="minorHAnsi" w:hAnsiTheme="minorHAnsi"/>
                <w:sz w:val="24"/>
                <w:lang w:val="en-IE"/>
              </w:rPr>
              <w:tab/>
              <w:t>Noontime meal in the house of a Pharisee</w:t>
            </w:r>
          </w:p>
          <w:p w14:paraId="2917135A" w14:textId="77777777" w:rsidR="00C32C6E" w:rsidRPr="00C32C6E" w:rsidRDefault="00C32C6E" w:rsidP="48E73E5A">
            <w:pPr>
              <w:pStyle w:val="Style3"/>
              <w:numPr>
                <w:ilvl w:val="0"/>
                <w:numId w:val="39"/>
              </w:numPr>
              <w:tabs>
                <w:tab w:val="left" w:pos="2166"/>
              </w:tabs>
              <w:rPr>
                <w:rFonts w:asciiTheme="minorHAnsi" w:hAnsiTheme="minorHAnsi"/>
                <w:sz w:val="24"/>
                <w:lang w:val="en-GB"/>
              </w:rPr>
            </w:pPr>
            <w:r w:rsidRPr="00C32C6E">
              <w:rPr>
                <w:rFonts w:asciiTheme="minorHAnsi" w:hAnsiTheme="minorHAnsi"/>
                <w:sz w:val="24"/>
                <w:lang w:val="en-IE"/>
              </w:rPr>
              <w:t>14:1-24</w:t>
            </w:r>
            <w:r w:rsidRPr="00C32C6E">
              <w:rPr>
                <w:rFonts w:asciiTheme="minorHAnsi" w:hAnsiTheme="minorHAnsi"/>
                <w:sz w:val="24"/>
                <w:lang w:val="en-IE"/>
              </w:rPr>
              <w:tab/>
              <w:t>Sabbath meal in the house of a Pharisee</w:t>
            </w:r>
          </w:p>
          <w:p w14:paraId="2917135B" w14:textId="77777777" w:rsidR="00C32C6E" w:rsidRPr="00C32C6E" w:rsidRDefault="00C32C6E" w:rsidP="48E73E5A">
            <w:pPr>
              <w:pStyle w:val="Style3"/>
              <w:numPr>
                <w:ilvl w:val="0"/>
                <w:numId w:val="39"/>
              </w:numPr>
              <w:tabs>
                <w:tab w:val="left" w:pos="2166"/>
              </w:tabs>
              <w:rPr>
                <w:rFonts w:asciiTheme="minorHAnsi" w:hAnsiTheme="minorHAnsi"/>
                <w:sz w:val="24"/>
                <w:lang w:val="en-GB"/>
              </w:rPr>
            </w:pPr>
            <w:r w:rsidRPr="00C32C6E">
              <w:rPr>
                <w:rFonts w:asciiTheme="minorHAnsi" w:hAnsiTheme="minorHAnsi"/>
                <w:sz w:val="24"/>
                <w:lang w:val="en-IE"/>
              </w:rPr>
              <w:lastRenderedPageBreak/>
              <w:t>19:1-10</w:t>
            </w:r>
            <w:r w:rsidRPr="00C32C6E">
              <w:rPr>
                <w:rFonts w:asciiTheme="minorHAnsi" w:hAnsiTheme="minorHAnsi"/>
                <w:sz w:val="24"/>
                <w:lang w:val="en-IE"/>
              </w:rPr>
              <w:tab/>
              <w:t>Hospitality in the house of Zacchaeus</w:t>
            </w:r>
          </w:p>
          <w:p w14:paraId="2917135C" w14:textId="77777777" w:rsidR="00C32C6E" w:rsidRPr="00C32C6E" w:rsidRDefault="00C32C6E" w:rsidP="48E73E5A">
            <w:pPr>
              <w:pStyle w:val="Style3"/>
              <w:numPr>
                <w:ilvl w:val="0"/>
                <w:numId w:val="39"/>
              </w:numPr>
              <w:tabs>
                <w:tab w:val="left" w:pos="2166"/>
              </w:tabs>
              <w:rPr>
                <w:rFonts w:asciiTheme="minorHAnsi" w:hAnsiTheme="minorHAnsi"/>
                <w:sz w:val="24"/>
                <w:lang w:val="en-GB"/>
              </w:rPr>
            </w:pPr>
            <w:r w:rsidRPr="00C32C6E">
              <w:rPr>
                <w:rFonts w:asciiTheme="minorHAnsi" w:hAnsiTheme="minorHAnsi"/>
                <w:sz w:val="24"/>
                <w:lang w:val="en-IE"/>
              </w:rPr>
              <w:t>22:7-23</w:t>
            </w:r>
            <w:r w:rsidRPr="00C32C6E">
              <w:rPr>
                <w:rFonts w:asciiTheme="minorHAnsi" w:hAnsiTheme="minorHAnsi"/>
                <w:sz w:val="24"/>
                <w:lang w:val="en-IE"/>
              </w:rPr>
              <w:tab/>
              <w:t>The Last Supper</w:t>
            </w:r>
          </w:p>
          <w:p w14:paraId="2917135D" w14:textId="77777777" w:rsidR="00C32C6E" w:rsidRPr="00C32C6E" w:rsidRDefault="00C32C6E" w:rsidP="48E73E5A">
            <w:pPr>
              <w:pStyle w:val="Style3"/>
              <w:numPr>
                <w:ilvl w:val="0"/>
                <w:numId w:val="39"/>
              </w:numPr>
              <w:tabs>
                <w:tab w:val="left" w:pos="2166"/>
              </w:tabs>
              <w:rPr>
                <w:rFonts w:asciiTheme="minorHAnsi" w:hAnsiTheme="minorHAnsi"/>
                <w:sz w:val="24"/>
                <w:lang w:val="en-GB"/>
              </w:rPr>
            </w:pPr>
            <w:r w:rsidRPr="00C32C6E">
              <w:rPr>
                <w:rFonts w:asciiTheme="minorHAnsi" w:hAnsiTheme="minorHAnsi"/>
                <w:sz w:val="24"/>
                <w:lang w:val="en-IE"/>
              </w:rPr>
              <w:t>24:13-35</w:t>
            </w:r>
            <w:r w:rsidRPr="00C32C6E">
              <w:rPr>
                <w:rFonts w:asciiTheme="minorHAnsi" w:hAnsiTheme="minorHAnsi"/>
                <w:sz w:val="24"/>
                <w:lang w:val="en-IE"/>
              </w:rPr>
              <w:tab/>
              <w:t>Supper at Emmaus</w:t>
            </w:r>
          </w:p>
          <w:p w14:paraId="2917135E" w14:textId="77777777" w:rsidR="00C32C6E" w:rsidRPr="00C32C6E" w:rsidRDefault="00C32C6E" w:rsidP="48E73E5A">
            <w:pPr>
              <w:pStyle w:val="Style3"/>
              <w:numPr>
                <w:ilvl w:val="0"/>
                <w:numId w:val="39"/>
              </w:numPr>
              <w:tabs>
                <w:tab w:val="left" w:pos="2166"/>
              </w:tabs>
              <w:rPr>
                <w:rFonts w:asciiTheme="minorHAnsi" w:hAnsiTheme="minorHAnsi"/>
                <w:sz w:val="24"/>
                <w:lang w:val="en-GB"/>
              </w:rPr>
            </w:pPr>
            <w:r w:rsidRPr="00C32C6E">
              <w:rPr>
                <w:rFonts w:asciiTheme="minorHAnsi" w:hAnsiTheme="minorHAnsi"/>
                <w:sz w:val="24"/>
                <w:lang w:val="en-IE"/>
              </w:rPr>
              <w:t>24:36-53</w:t>
            </w:r>
            <w:r w:rsidRPr="00C32C6E">
              <w:rPr>
                <w:rFonts w:asciiTheme="minorHAnsi" w:hAnsiTheme="minorHAnsi"/>
                <w:sz w:val="24"/>
                <w:lang w:val="en-IE"/>
              </w:rPr>
              <w:tab/>
              <w:t>Eating with the community in Jerusalem</w:t>
            </w:r>
          </w:p>
          <w:p w14:paraId="2917135F" w14:textId="77777777" w:rsidR="00C32C6E" w:rsidRPr="00C32C6E" w:rsidRDefault="00C32C6E" w:rsidP="48E73E5A">
            <w:pPr>
              <w:pStyle w:val="Style3"/>
              <w:rPr>
                <w:rFonts w:asciiTheme="minorHAnsi" w:hAnsiTheme="minorHAnsi"/>
                <w:sz w:val="24"/>
                <w:lang w:val="en-IE"/>
              </w:rPr>
            </w:pPr>
          </w:p>
          <w:p w14:paraId="29171360" w14:textId="77777777" w:rsidR="00C32C6E" w:rsidRPr="000D0ADE" w:rsidRDefault="00C32C6E" w:rsidP="48E73E5A">
            <w:pPr>
              <w:pStyle w:val="Style3"/>
              <w:numPr>
                <w:ilvl w:val="0"/>
                <w:numId w:val="3"/>
              </w:numPr>
              <w:rPr>
                <w:rFonts w:asciiTheme="minorHAnsi" w:hAnsiTheme="minorHAnsi"/>
                <w:sz w:val="24"/>
                <w:lang w:val="en-IE"/>
              </w:rPr>
            </w:pPr>
            <w:r>
              <w:rPr>
                <w:rFonts w:asciiTheme="minorHAnsi" w:hAnsiTheme="minorHAnsi"/>
                <w:sz w:val="24"/>
                <w:lang w:val="en-IE"/>
              </w:rPr>
              <w:t>E</w:t>
            </w:r>
            <w:r w:rsidRPr="00C32C6E">
              <w:rPr>
                <w:rFonts w:asciiTheme="minorHAnsi" w:hAnsiTheme="minorHAnsi"/>
                <w:sz w:val="24"/>
                <w:lang w:val="en-IE"/>
              </w:rPr>
              <w:t>xplore some focus questions about the scripture stories. For example,</w:t>
            </w:r>
          </w:p>
          <w:p w14:paraId="29171361" w14:textId="77777777" w:rsidR="000D0ADE" w:rsidRDefault="00C32C6E" w:rsidP="48E73E5A">
            <w:pPr>
              <w:pStyle w:val="Style3"/>
              <w:numPr>
                <w:ilvl w:val="0"/>
                <w:numId w:val="36"/>
              </w:numPr>
              <w:rPr>
                <w:rFonts w:asciiTheme="minorHAnsi" w:hAnsiTheme="minorHAnsi"/>
                <w:sz w:val="24"/>
                <w:lang w:val="en-IE"/>
              </w:rPr>
            </w:pPr>
            <w:r w:rsidRPr="00C32C6E">
              <w:rPr>
                <w:rFonts w:asciiTheme="minorHAnsi" w:hAnsiTheme="minorHAnsi"/>
                <w:sz w:val="24"/>
                <w:lang w:val="en-IE"/>
              </w:rPr>
              <w:t>Where did the story take place?</w:t>
            </w:r>
          </w:p>
          <w:p w14:paraId="29171362" w14:textId="77777777" w:rsidR="00C32C6E" w:rsidRDefault="00C32C6E" w:rsidP="48E73E5A">
            <w:pPr>
              <w:pStyle w:val="Style3"/>
              <w:numPr>
                <w:ilvl w:val="0"/>
                <w:numId w:val="36"/>
              </w:numPr>
              <w:rPr>
                <w:rFonts w:asciiTheme="minorHAnsi" w:hAnsiTheme="minorHAnsi"/>
                <w:sz w:val="24"/>
                <w:lang w:val="en-IE"/>
              </w:rPr>
            </w:pPr>
            <w:r w:rsidRPr="000D0ADE">
              <w:rPr>
                <w:rFonts w:asciiTheme="minorHAnsi" w:hAnsiTheme="minorHAnsi"/>
                <w:sz w:val="24"/>
                <w:lang w:val="en-IE"/>
              </w:rPr>
              <w:t xml:space="preserve">Who was at the meal? </w:t>
            </w:r>
          </w:p>
          <w:p w14:paraId="29171363" w14:textId="77777777" w:rsidR="00C32C6E" w:rsidRDefault="00C32C6E" w:rsidP="48E73E5A">
            <w:pPr>
              <w:pStyle w:val="Style3"/>
              <w:numPr>
                <w:ilvl w:val="0"/>
                <w:numId w:val="36"/>
              </w:numPr>
              <w:rPr>
                <w:rFonts w:asciiTheme="minorHAnsi" w:hAnsiTheme="minorHAnsi"/>
                <w:sz w:val="24"/>
                <w:lang w:val="en-IE"/>
              </w:rPr>
            </w:pPr>
            <w:r w:rsidRPr="000D0ADE">
              <w:rPr>
                <w:rFonts w:asciiTheme="minorHAnsi" w:hAnsiTheme="minorHAnsi"/>
                <w:sz w:val="24"/>
                <w:lang w:val="en-IE"/>
              </w:rPr>
              <w:t xml:space="preserve">Why did this meal take place? </w:t>
            </w:r>
          </w:p>
          <w:p w14:paraId="29171364" w14:textId="77777777" w:rsidR="00C32C6E" w:rsidRDefault="00C32C6E" w:rsidP="48E73E5A">
            <w:pPr>
              <w:pStyle w:val="Style3"/>
              <w:numPr>
                <w:ilvl w:val="0"/>
                <w:numId w:val="36"/>
              </w:numPr>
              <w:rPr>
                <w:rFonts w:asciiTheme="minorHAnsi" w:hAnsiTheme="minorHAnsi"/>
                <w:sz w:val="24"/>
                <w:lang w:val="en-IE"/>
              </w:rPr>
            </w:pPr>
            <w:r w:rsidRPr="000D0ADE">
              <w:rPr>
                <w:rFonts w:asciiTheme="minorHAnsi" w:hAnsiTheme="minorHAnsi"/>
                <w:sz w:val="24"/>
                <w:lang w:val="en-IE"/>
              </w:rPr>
              <w:t xml:space="preserve">What happened during the meal? </w:t>
            </w:r>
          </w:p>
          <w:p w14:paraId="29171365" w14:textId="77777777" w:rsidR="00C32C6E" w:rsidRDefault="00C32C6E" w:rsidP="48E73E5A">
            <w:pPr>
              <w:pStyle w:val="Style3"/>
              <w:numPr>
                <w:ilvl w:val="0"/>
                <w:numId w:val="36"/>
              </w:numPr>
              <w:rPr>
                <w:rFonts w:asciiTheme="minorHAnsi" w:hAnsiTheme="minorHAnsi"/>
                <w:sz w:val="24"/>
                <w:lang w:val="en-IE"/>
              </w:rPr>
            </w:pPr>
            <w:r w:rsidRPr="000D0ADE">
              <w:rPr>
                <w:rFonts w:asciiTheme="minorHAnsi" w:hAnsiTheme="minorHAnsi"/>
                <w:sz w:val="24"/>
                <w:lang w:val="en-IE"/>
              </w:rPr>
              <w:t xml:space="preserve">What did Jesus say during the meal? </w:t>
            </w:r>
          </w:p>
          <w:p w14:paraId="29171366" w14:textId="77777777" w:rsidR="00C32C6E" w:rsidRDefault="00C32C6E" w:rsidP="48E73E5A">
            <w:pPr>
              <w:pStyle w:val="Style3"/>
              <w:numPr>
                <w:ilvl w:val="0"/>
                <w:numId w:val="36"/>
              </w:numPr>
              <w:rPr>
                <w:rFonts w:asciiTheme="minorHAnsi" w:hAnsiTheme="minorHAnsi"/>
                <w:sz w:val="24"/>
                <w:lang w:val="en-IE"/>
              </w:rPr>
            </w:pPr>
            <w:r w:rsidRPr="000D0ADE">
              <w:rPr>
                <w:rFonts w:asciiTheme="minorHAnsi" w:hAnsiTheme="minorHAnsi"/>
                <w:sz w:val="24"/>
                <w:lang w:val="en-IE"/>
              </w:rPr>
              <w:t xml:space="preserve">What did the other people at the meal say? </w:t>
            </w:r>
          </w:p>
          <w:p w14:paraId="29171367" w14:textId="77777777" w:rsidR="00C32C6E" w:rsidRDefault="00C32C6E" w:rsidP="48E73E5A">
            <w:pPr>
              <w:pStyle w:val="Style3"/>
              <w:numPr>
                <w:ilvl w:val="0"/>
                <w:numId w:val="36"/>
              </w:numPr>
              <w:rPr>
                <w:rFonts w:asciiTheme="minorHAnsi" w:hAnsiTheme="minorHAnsi"/>
                <w:sz w:val="24"/>
                <w:lang w:val="en-IE"/>
              </w:rPr>
            </w:pPr>
            <w:r w:rsidRPr="000D0ADE">
              <w:rPr>
                <w:rFonts w:asciiTheme="minorHAnsi" w:hAnsiTheme="minorHAnsi"/>
                <w:sz w:val="24"/>
                <w:lang w:val="en-IE"/>
              </w:rPr>
              <w:t>What was the reaction of other people to the meal?</w:t>
            </w:r>
          </w:p>
          <w:p w14:paraId="29171368" w14:textId="77777777" w:rsidR="000D0ADE" w:rsidRDefault="00C32C6E" w:rsidP="48E73E5A">
            <w:pPr>
              <w:pStyle w:val="Style3"/>
              <w:numPr>
                <w:ilvl w:val="0"/>
                <w:numId w:val="36"/>
              </w:numPr>
              <w:rPr>
                <w:rFonts w:asciiTheme="minorHAnsi" w:hAnsiTheme="minorHAnsi"/>
                <w:sz w:val="24"/>
                <w:lang w:val="en-IE"/>
              </w:rPr>
            </w:pPr>
            <w:r w:rsidRPr="000D0ADE">
              <w:rPr>
                <w:rFonts w:asciiTheme="minorHAnsi" w:hAnsiTheme="minorHAnsi"/>
                <w:sz w:val="24"/>
                <w:lang w:val="en-IE"/>
              </w:rPr>
              <w:t>Who did Jesus eat with?</w:t>
            </w:r>
          </w:p>
          <w:p w14:paraId="29171369" w14:textId="77777777" w:rsidR="00C32C6E" w:rsidRDefault="00C32C6E" w:rsidP="48E73E5A">
            <w:pPr>
              <w:pStyle w:val="Style3"/>
              <w:numPr>
                <w:ilvl w:val="0"/>
                <w:numId w:val="36"/>
              </w:numPr>
              <w:rPr>
                <w:rFonts w:asciiTheme="minorHAnsi" w:hAnsiTheme="minorHAnsi"/>
                <w:sz w:val="24"/>
                <w:lang w:val="en-IE"/>
              </w:rPr>
            </w:pPr>
            <w:r w:rsidRPr="000D0ADE">
              <w:rPr>
                <w:rFonts w:asciiTheme="minorHAnsi" w:hAnsiTheme="minorHAnsi"/>
                <w:sz w:val="24"/>
                <w:lang w:val="en-IE"/>
              </w:rPr>
              <w:t xml:space="preserve">Why were the leaders not happy with Jesus? </w:t>
            </w:r>
          </w:p>
          <w:p w14:paraId="2917136A" w14:textId="77777777" w:rsidR="00C32C6E" w:rsidRDefault="00C32C6E" w:rsidP="48E73E5A">
            <w:pPr>
              <w:pStyle w:val="Style3"/>
              <w:numPr>
                <w:ilvl w:val="0"/>
                <w:numId w:val="36"/>
              </w:numPr>
              <w:rPr>
                <w:rFonts w:asciiTheme="minorHAnsi" w:hAnsiTheme="minorHAnsi"/>
                <w:sz w:val="24"/>
                <w:lang w:val="en-IE"/>
              </w:rPr>
            </w:pPr>
            <w:r w:rsidRPr="000D0ADE">
              <w:rPr>
                <w:rFonts w:asciiTheme="minorHAnsi" w:hAnsiTheme="minorHAnsi"/>
                <w:sz w:val="24"/>
                <w:lang w:val="en-IE"/>
              </w:rPr>
              <w:t xml:space="preserve">What types of things did Jesus say during these meals? </w:t>
            </w:r>
          </w:p>
          <w:p w14:paraId="2917136B" w14:textId="77777777" w:rsidR="00C32C6E" w:rsidRDefault="00C32C6E" w:rsidP="48E73E5A">
            <w:pPr>
              <w:pStyle w:val="Style3"/>
              <w:numPr>
                <w:ilvl w:val="0"/>
                <w:numId w:val="36"/>
              </w:numPr>
              <w:rPr>
                <w:rFonts w:asciiTheme="minorHAnsi" w:hAnsiTheme="minorHAnsi"/>
                <w:sz w:val="24"/>
                <w:lang w:val="en-IE"/>
              </w:rPr>
            </w:pPr>
            <w:r w:rsidRPr="000D0ADE">
              <w:rPr>
                <w:rFonts w:asciiTheme="minorHAnsi" w:hAnsiTheme="minorHAnsi"/>
                <w:sz w:val="24"/>
                <w:lang w:val="en-IE"/>
              </w:rPr>
              <w:t xml:space="preserve">What similarities do we find in these stories? </w:t>
            </w:r>
          </w:p>
          <w:p w14:paraId="2917136C" w14:textId="77777777" w:rsidR="00C32C6E" w:rsidRDefault="00C32C6E" w:rsidP="48E73E5A">
            <w:pPr>
              <w:pStyle w:val="Style3"/>
              <w:numPr>
                <w:ilvl w:val="0"/>
                <w:numId w:val="36"/>
              </w:numPr>
              <w:rPr>
                <w:rFonts w:asciiTheme="minorHAnsi" w:hAnsiTheme="minorHAnsi"/>
                <w:sz w:val="24"/>
                <w:lang w:val="en-IE"/>
              </w:rPr>
            </w:pPr>
            <w:r w:rsidRPr="000D0ADE">
              <w:rPr>
                <w:rFonts w:asciiTheme="minorHAnsi" w:hAnsiTheme="minorHAnsi"/>
                <w:sz w:val="24"/>
                <w:lang w:val="en-IE"/>
              </w:rPr>
              <w:t xml:space="preserve">What do we learn about Jesus from these stories? </w:t>
            </w:r>
          </w:p>
          <w:p w14:paraId="2917136D" w14:textId="77777777" w:rsidR="00C32C6E" w:rsidRPr="000D0ADE" w:rsidRDefault="00C32C6E" w:rsidP="48E73E5A">
            <w:pPr>
              <w:pStyle w:val="Style3"/>
              <w:numPr>
                <w:ilvl w:val="0"/>
                <w:numId w:val="36"/>
              </w:numPr>
              <w:rPr>
                <w:rFonts w:asciiTheme="minorHAnsi" w:hAnsiTheme="minorHAnsi"/>
                <w:sz w:val="24"/>
                <w:lang w:val="en-IE"/>
              </w:rPr>
            </w:pPr>
            <w:r w:rsidRPr="000D0ADE">
              <w:rPr>
                <w:rFonts w:asciiTheme="minorHAnsi" w:hAnsiTheme="minorHAnsi"/>
                <w:sz w:val="24"/>
                <w:lang w:val="en-IE"/>
              </w:rPr>
              <w:t>What do we learn about the kingdom of god from these stories?</w:t>
            </w:r>
          </w:p>
          <w:p w14:paraId="2917136E" w14:textId="77777777" w:rsidR="001B7715" w:rsidRDefault="000D0ADE" w:rsidP="48E73E5A">
            <w:pPr>
              <w:pStyle w:val="Style3"/>
              <w:numPr>
                <w:ilvl w:val="0"/>
                <w:numId w:val="3"/>
              </w:numPr>
              <w:rPr>
                <w:rFonts w:asciiTheme="minorHAnsi" w:hAnsiTheme="minorHAnsi"/>
                <w:sz w:val="24"/>
              </w:rPr>
            </w:pPr>
            <w:r w:rsidRPr="000D0ADE">
              <w:rPr>
                <w:rFonts w:asciiTheme="minorHAnsi" w:hAnsiTheme="minorHAnsi"/>
                <w:sz w:val="24"/>
                <w:lang w:val="en-US"/>
              </w:rPr>
              <w:t xml:space="preserve">Create a </w:t>
            </w:r>
            <w:r>
              <w:rPr>
                <w:rFonts w:asciiTheme="minorHAnsi" w:hAnsiTheme="minorHAnsi"/>
                <w:b/>
                <w:bCs/>
                <w:sz w:val="24"/>
                <w:lang w:val="en-US"/>
              </w:rPr>
              <w:t>Flip Book</w:t>
            </w:r>
            <w:r w:rsidRPr="000D0ADE">
              <w:rPr>
                <w:rFonts w:asciiTheme="minorHAnsi" w:hAnsiTheme="minorHAnsi"/>
                <w:b/>
                <w:bCs/>
                <w:sz w:val="24"/>
              </w:rPr>
              <w:t xml:space="preserve"> </w:t>
            </w:r>
            <w:r w:rsidRPr="000D0ADE">
              <w:rPr>
                <w:rFonts w:asciiTheme="minorHAnsi" w:hAnsiTheme="minorHAnsi"/>
                <w:sz w:val="24"/>
              </w:rPr>
              <w:t>to describe ways Jesus used his leisure time for creativity, communication and rest. The Flip Book pages might be prepared using the following sentences:</w:t>
            </w:r>
            <w:r>
              <w:rPr>
                <w:rFonts w:asciiTheme="minorHAnsi" w:hAnsiTheme="minorHAnsi"/>
                <w:sz w:val="24"/>
              </w:rPr>
              <w:t xml:space="preserve">      </w:t>
            </w:r>
          </w:p>
          <w:p w14:paraId="2917136F" w14:textId="77777777" w:rsidR="000D0ADE" w:rsidRPr="000D0ADE" w:rsidRDefault="001B7715" w:rsidP="48E73E5A">
            <w:pPr>
              <w:pStyle w:val="Style3"/>
              <w:ind w:left="720"/>
              <w:rPr>
                <w:rFonts w:asciiTheme="minorHAnsi" w:hAnsiTheme="minorHAnsi"/>
                <w:sz w:val="24"/>
              </w:rPr>
            </w:pPr>
            <w:r>
              <w:rPr>
                <w:rFonts w:asciiTheme="minorHAnsi" w:hAnsiTheme="minorHAnsi"/>
                <w:sz w:val="24"/>
              </w:rPr>
              <w:t xml:space="preserve">                         </w:t>
            </w:r>
            <w:r w:rsidR="000D0ADE" w:rsidRPr="000D0ADE">
              <w:rPr>
                <w:rFonts w:asciiTheme="minorHAnsi" w:hAnsiTheme="minorHAnsi"/>
                <w:sz w:val="24"/>
              </w:rPr>
              <w:t>Jesus fished with friends.</w:t>
            </w:r>
          </w:p>
          <w:p w14:paraId="29171370" w14:textId="77777777" w:rsidR="000D0ADE" w:rsidRPr="000D0ADE" w:rsidRDefault="000D0ADE" w:rsidP="48E73E5A">
            <w:pPr>
              <w:pStyle w:val="Style3"/>
              <w:rPr>
                <w:rFonts w:asciiTheme="minorHAnsi" w:hAnsiTheme="minorHAnsi"/>
                <w:sz w:val="24"/>
              </w:rPr>
            </w:pPr>
            <w:r>
              <w:rPr>
                <w:rFonts w:asciiTheme="minorHAnsi" w:hAnsiTheme="minorHAnsi"/>
                <w:sz w:val="24"/>
              </w:rPr>
              <w:t xml:space="preserve">                                      </w:t>
            </w:r>
            <w:r w:rsidRPr="000D0ADE">
              <w:rPr>
                <w:rFonts w:asciiTheme="minorHAnsi" w:hAnsiTheme="minorHAnsi"/>
                <w:sz w:val="24"/>
              </w:rPr>
              <w:t>Jesus shared meals with others.</w:t>
            </w:r>
          </w:p>
          <w:p w14:paraId="29171371" w14:textId="77777777" w:rsidR="000D0ADE" w:rsidRPr="000D0ADE" w:rsidRDefault="000D0ADE" w:rsidP="48E73E5A">
            <w:pPr>
              <w:pStyle w:val="Style3"/>
              <w:rPr>
                <w:rFonts w:asciiTheme="minorHAnsi" w:hAnsiTheme="minorHAnsi"/>
                <w:sz w:val="24"/>
              </w:rPr>
            </w:pPr>
            <w:r>
              <w:rPr>
                <w:rFonts w:asciiTheme="minorHAnsi" w:hAnsiTheme="minorHAnsi"/>
                <w:sz w:val="24"/>
              </w:rPr>
              <w:t xml:space="preserve">                                      </w:t>
            </w:r>
            <w:r w:rsidRPr="000D0ADE">
              <w:rPr>
                <w:rFonts w:asciiTheme="minorHAnsi" w:hAnsiTheme="minorHAnsi"/>
                <w:sz w:val="24"/>
              </w:rPr>
              <w:t>Jesus travelled through the country meeting people.</w:t>
            </w:r>
          </w:p>
          <w:p w14:paraId="29171372" w14:textId="77777777" w:rsidR="000D0ADE" w:rsidRPr="000D0ADE" w:rsidRDefault="000D0ADE" w:rsidP="48E73E5A">
            <w:pPr>
              <w:pStyle w:val="Style3"/>
              <w:rPr>
                <w:rFonts w:asciiTheme="minorHAnsi" w:hAnsiTheme="minorHAnsi"/>
                <w:sz w:val="24"/>
              </w:rPr>
            </w:pPr>
            <w:r>
              <w:rPr>
                <w:rFonts w:asciiTheme="minorHAnsi" w:hAnsiTheme="minorHAnsi"/>
                <w:sz w:val="24"/>
              </w:rPr>
              <w:t xml:space="preserve">                                      </w:t>
            </w:r>
            <w:r w:rsidRPr="000D0ADE">
              <w:rPr>
                <w:rFonts w:asciiTheme="minorHAnsi" w:hAnsiTheme="minorHAnsi"/>
                <w:sz w:val="24"/>
              </w:rPr>
              <w:t>Jesus spent time with children.</w:t>
            </w:r>
          </w:p>
          <w:p w14:paraId="29171373" w14:textId="77777777" w:rsidR="00040EA2" w:rsidRPr="000D0ADE" w:rsidRDefault="000D0ADE" w:rsidP="48E73E5A">
            <w:pPr>
              <w:pStyle w:val="Style3"/>
              <w:rPr>
                <w:rFonts w:asciiTheme="minorHAnsi" w:hAnsiTheme="minorHAnsi"/>
                <w:sz w:val="24"/>
                <w:lang w:val="en-US"/>
              </w:rPr>
            </w:pPr>
            <w:r>
              <w:rPr>
                <w:rFonts w:asciiTheme="minorHAnsi" w:hAnsiTheme="minorHAnsi"/>
                <w:sz w:val="24"/>
              </w:rPr>
              <w:t xml:space="preserve">                                      </w:t>
            </w:r>
            <w:r w:rsidRPr="000D0ADE">
              <w:rPr>
                <w:rFonts w:asciiTheme="minorHAnsi" w:hAnsiTheme="minorHAnsi"/>
                <w:sz w:val="24"/>
              </w:rPr>
              <w:t>Jesus talked and taught people using stories.</w:t>
            </w:r>
          </w:p>
        </w:tc>
        <w:tc>
          <w:tcPr>
            <w:tcW w:w="3882" w:type="dxa"/>
            <w:vMerge w:val="restart"/>
          </w:tcPr>
          <w:p w14:paraId="29171374" w14:textId="77777777" w:rsidR="00040EA2" w:rsidRDefault="00040EA2" w:rsidP="48E73E5A">
            <w:pPr>
              <w:rPr>
                <w:rFonts w:cstheme="minorHAnsi"/>
                <w:sz w:val="24"/>
                <w:szCs w:val="24"/>
              </w:rPr>
            </w:pPr>
          </w:p>
          <w:p w14:paraId="29171375" w14:textId="77777777" w:rsidR="00C261CC" w:rsidRDefault="00C261CC" w:rsidP="48E73E5A">
            <w:pPr>
              <w:rPr>
                <w:rFonts w:cstheme="minorHAnsi"/>
                <w:sz w:val="24"/>
                <w:szCs w:val="24"/>
              </w:rPr>
            </w:pPr>
          </w:p>
          <w:p w14:paraId="29171376" w14:textId="77777777" w:rsidR="00C261CC" w:rsidRDefault="00C261CC" w:rsidP="48E73E5A">
            <w:pPr>
              <w:rPr>
                <w:rFonts w:cstheme="minorHAnsi"/>
                <w:sz w:val="24"/>
                <w:szCs w:val="24"/>
              </w:rPr>
            </w:pPr>
          </w:p>
          <w:p w14:paraId="29171377" w14:textId="77777777" w:rsidR="00C261CC" w:rsidRDefault="00C261CC" w:rsidP="48E73E5A">
            <w:pPr>
              <w:rPr>
                <w:rFonts w:cstheme="minorHAnsi"/>
                <w:sz w:val="24"/>
                <w:szCs w:val="24"/>
              </w:rPr>
            </w:pPr>
          </w:p>
          <w:p w14:paraId="29171378" w14:textId="77777777" w:rsidR="00C261CC" w:rsidRDefault="00C261CC" w:rsidP="48E73E5A">
            <w:pPr>
              <w:rPr>
                <w:rFonts w:cstheme="minorHAnsi"/>
                <w:sz w:val="24"/>
                <w:szCs w:val="24"/>
              </w:rPr>
            </w:pPr>
          </w:p>
          <w:p w14:paraId="29171379" w14:textId="77777777" w:rsidR="00C261CC" w:rsidRDefault="00C261CC" w:rsidP="48E73E5A">
            <w:pPr>
              <w:rPr>
                <w:rFonts w:cstheme="minorHAnsi"/>
                <w:sz w:val="24"/>
                <w:szCs w:val="24"/>
              </w:rPr>
            </w:pPr>
          </w:p>
          <w:p w14:paraId="2917137A" w14:textId="244C006F" w:rsidR="00C261CC" w:rsidRDefault="78D7A5D7" w:rsidP="48E73E5A">
            <w:r w:rsidRPr="78D7A5D7">
              <w:rPr>
                <w:b/>
                <w:bCs/>
              </w:rPr>
              <w:t>Joseph</w:t>
            </w:r>
          </w:p>
          <w:p w14:paraId="180305C9" w14:textId="07A1932A" w:rsidR="78D7A5D7" w:rsidRDefault="78D7A5D7" w:rsidP="48E73E5A">
            <w:pPr>
              <w:rPr>
                <w:rFonts w:cstheme="minorHAnsi"/>
                <w:sz w:val="24"/>
                <w:szCs w:val="24"/>
              </w:rPr>
            </w:pPr>
            <w:r w:rsidRPr="78D7A5D7">
              <w:t>Genesis 37:1-36, 39:1-6, 41:15-44, 41:53-57, 42-46</w:t>
            </w:r>
          </w:p>
          <w:p w14:paraId="2917137B" w14:textId="77777777" w:rsidR="00C261CC" w:rsidRDefault="00C261CC" w:rsidP="48E73E5A">
            <w:pPr>
              <w:rPr>
                <w:rFonts w:cstheme="minorHAnsi"/>
                <w:sz w:val="24"/>
                <w:szCs w:val="24"/>
              </w:rPr>
            </w:pPr>
          </w:p>
          <w:p w14:paraId="2917137C" w14:textId="77777777" w:rsidR="00C261CC" w:rsidRDefault="00C261CC" w:rsidP="48E73E5A">
            <w:pPr>
              <w:rPr>
                <w:rFonts w:cstheme="minorHAnsi"/>
                <w:sz w:val="24"/>
                <w:szCs w:val="24"/>
              </w:rPr>
            </w:pPr>
          </w:p>
          <w:p w14:paraId="2917137D" w14:textId="77777777" w:rsidR="00C261CC" w:rsidRDefault="00C261CC" w:rsidP="48E73E5A">
            <w:pPr>
              <w:rPr>
                <w:rFonts w:cstheme="minorHAnsi"/>
                <w:sz w:val="24"/>
                <w:szCs w:val="24"/>
              </w:rPr>
            </w:pPr>
          </w:p>
          <w:p w14:paraId="2917137E" w14:textId="77777777" w:rsidR="00C261CC" w:rsidRDefault="00C261CC" w:rsidP="48E73E5A">
            <w:pPr>
              <w:rPr>
                <w:rFonts w:cstheme="minorHAnsi"/>
                <w:b/>
                <w:i/>
                <w:sz w:val="24"/>
                <w:szCs w:val="24"/>
              </w:rPr>
            </w:pPr>
            <w:r>
              <w:rPr>
                <w:rFonts w:cstheme="minorHAnsi"/>
                <w:b/>
                <w:i/>
                <w:sz w:val="24"/>
                <w:szCs w:val="24"/>
              </w:rPr>
              <w:t>Jesus Calls Four Fishermen</w:t>
            </w:r>
          </w:p>
          <w:p w14:paraId="2917137F" w14:textId="77777777" w:rsidR="00C261CC" w:rsidRDefault="00C261CC" w:rsidP="48E73E5A">
            <w:pPr>
              <w:rPr>
                <w:rFonts w:cstheme="minorHAnsi"/>
              </w:rPr>
            </w:pPr>
            <w:r w:rsidRPr="00C261CC">
              <w:rPr>
                <w:rFonts w:cstheme="minorHAnsi"/>
              </w:rPr>
              <w:t>Matthew 4:18; Mark 1:16; Luke 5: 1-11</w:t>
            </w:r>
          </w:p>
          <w:p w14:paraId="29171380" w14:textId="77777777" w:rsidR="00C261CC" w:rsidRDefault="00C261CC" w:rsidP="48E73E5A">
            <w:pPr>
              <w:rPr>
                <w:rFonts w:cstheme="minorHAnsi"/>
              </w:rPr>
            </w:pPr>
          </w:p>
          <w:p w14:paraId="29171381" w14:textId="77777777" w:rsidR="00C261CC" w:rsidRDefault="00C261CC" w:rsidP="48E73E5A">
            <w:pPr>
              <w:rPr>
                <w:rFonts w:cstheme="minorHAnsi"/>
              </w:rPr>
            </w:pPr>
          </w:p>
          <w:p w14:paraId="29171382" w14:textId="77777777" w:rsidR="00C261CC" w:rsidRDefault="00C261CC" w:rsidP="48E73E5A">
            <w:pPr>
              <w:rPr>
                <w:rFonts w:cstheme="minorHAnsi"/>
              </w:rPr>
            </w:pPr>
          </w:p>
          <w:p w14:paraId="29171383" w14:textId="77777777" w:rsidR="00C261CC" w:rsidRDefault="00C261CC" w:rsidP="48E73E5A">
            <w:pPr>
              <w:rPr>
                <w:rFonts w:cstheme="minorHAnsi"/>
                <w:b/>
                <w:i/>
              </w:rPr>
            </w:pPr>
            <w:r>
              <w:rPr>
                <w:rFonts w:cstheme="minorHAnsi"/>
                <w:b/>
                <w:i/>
              </w:rPr>
              <w:t>Jesus Chooses the Twelve Apostles</w:t>
            </w:r>
          </w:p>
          <w:p w14:paraId="29171384" w14:textId="77777777" w:rsidR="00C261CC" w:rsidRPr="00C261CC" w:rsidRDefault="00C261CC" w:rsidP="48E73E5A">
            <w:pPr>
              <w:rPr>
                <w:rFonts w:cstheme="minorHAnsi"/>
              </w:rPr>
            </w:pPr>
            <w:r>
              <w:rPr>
                <w:rFonts w:cstheme="minorHAnsi"/>
              </w:rPr>
              <w:t>Luke 6:12-16; Matthew 10:1-4; Mark 3:13-19</w:t>
            </w:r>
          </w:p>
          <w:p w14:paraId="29171385" w14:textId="77777777" w:rsidR="00F17BDC" w:rsidRDefault="00F17BDC" w:rsidP="48E73E5A">
            <w:pPr>
              <w:rPr>
                <w:rFonts w:cstheme="minorHAnsi"/>
                <w:sz w:val="24"/>
                <w:szCs w:val="24"/>
              </w:rPr>
            </w:pPr>
          </w:p>
        </w:tc>
      </w:tr>
      <w:tr w:rsidR="00040EA2" w14:paraId="2917138E" w14:textId="77777777" w:rsidTr="48E73E5A">
        <w:tc>
          <w:tcPr>
            <w:tcW w:w="2218" w:type="dxa"/>
            <w:shd w:val="clear" w:color="auto" w:fill="F79646" w:themeFill="accent6"/>
          </w:tcPr>
          <w:p w14:paraId="29171387" w14:textId="77777777" w:rsidR="00040EA2" w:rsidRDefault="00040EA2" w:rsidP="48E73E5A">
            <w:pPr>
              <w:rPr>
                <w:rFonts w:cstheme="minorHAnsi"/>
                <w:sz w:val="24"/>
                <w:szCs w:val="24"/>
              </w:rPr>
            </w:pPr>
            <w:r w:rsidRPr="002F4D1A">
              <w:rPr>
                <w:rFonts w:cstheme="minorHAnsi"/>
                <w:sz w:val="24"/>
                <w:szCs w:val="24"/>
              </w:rPr>
              <w:lastRenderedPageBreak/>
              <w:t>Sorting Out</w:t>
            </w:r>
          </w:p>
          <w:p w14:paraId="29171388" w14:textId="77777777" w:rsidR="00040EA2" w:rsidRDefault="00040EA2" w:rsidP="48E73E5A">
            <w:pPr>
              <w:rPr>
                <w:rFonts w:cstheme="minorHAnsi"/>
                <w:sz w:val="24"/>
                <w:szCs w:val="24"/>
              </w:rPr>
            </w:pPr>
            <w:r w:rsidRPr="00B5235B">
              <w:rPr>
                <w:rFonts w:ascii="Arial Narrow" w:hAnsi="Arial Narrow"/>
                <w:b/>
                <w:noProof/>
                <w:lang w:val="en-US" w:eastAsia="en-US"/>
              </w:rPr>
              <w:lastRenderedPageBreak/>
              <w:drawing>
                <wp:inline distT="0" distB="0" distL="0" distR="0" wp14:anchorId="291713EA" wp14:editId="291713EB">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29171389" w14:textId="77777777" w:rsidR="00040EA2" w:rsidRDefault="00040EA2" w:rsidP="48E73E5A">
            <w:pPr>
              <w:rPr>
                <w:rFonts w:ascii="Calibri" w:hAnsi="Calibri"/>
              </w:rPr>
            </w:pPr>
          </w:p>
          <w:p w14:paraId="2917138A" w14:textId="77777777" w:rsidR="00040EA2" w:rsidRDefault="00040EA2" w:rsidP="48E73E5A">
            <w:pPr>
              <w:rPr>
                <w:rFonts w:ascii="Calibri" w:hAnsi="Calibri"/>
              </w:rPr>
            </w:pPr>
          </w:p>
          <w:p w14:paraId="2917138B" w14:textId="77777777" w:rsidR="00040EA2" w:rsidRPr="00912B82" w:rsidRDefault="00040EA2" w:rsidP="48E73E5A">
            <w:pPr>
              <w:rPr>
                <w:rFonts w:ascii="Calibri" w:hAnsi="Calibri"/>
              </w:rPr>
            </w:pPr>
          </w:p>
        </w:tc>
        <w:tc>
          <w:tcPr>
            <w:tcW w:w="9514" w:type="dxa"/>
            <w:vMerge/>
          </w:tcPr>
          <w:p w14:paraId="2917138C" w14:textId="77777777" w:rsidR="00040EA2" w:rsidRPr="00E4759A" w:rsidRDefault="00040EA2" w:rsidP="00E4759A">
            <w:pPr>
              <w:rPr>
                <w:rFonts w:cstheme="minorHAnsi"/>
                <w:sz w:val="24"/>
                <w:szCs w:val="24"/>
              </w:rPr>
            </w:pPr>
          </w:p>
        </w:tc>
        <w:tc>
          <w:tcPr>
            <w:tcW w:w="3882" w:type="dxa"/>
            <w:vMerge/>
          </w:tcPr>
          <w:p w14:paraId="2917138D" w14:textId="77777777" w:rsidR="00040EA2" w:rsidRDefault="00040EA2" w:rsidP="00E4759A">
            <w:pPr>
              <w:rPr>
                <w:rFonts w:cstheme="minorHAnsi"/>
                <w:sz w:val="24"/>
                <w:szCs w:val="24"/>
              </w:rPr>
            </w:pPr>
          </w:p>
        </w:tc>
      </w:tr>
      <w:tr w:rsidR="009E23CF" w14:paraId="2917139A" w14:textId="77777777" w:rsidTr="48E73E5A">
        <w:tc>
          <w:tcPr>
            <w:tcW w:w="2218" w:type="dxa"/>
            <w:shd w:val="clear" w:color="auto" w:fill="FFFF00"/>
          </w:tcPr>
          <w:p w14:paraId="2917138F" w14:textId="77777777" w:rsidR="009E23CF" w:rsidRDefault="009E23CF" w:rsidP="48E73E5A">
            <w:pPr>
              <w:rPr>
                <w:rFonts w:cstheme="minorHAnsi"/>
                <w:sz w:val="24"/>
                <w:szCs w:val="24"/>
              </w:rPr>
            </w:pPr>
            <w:r w:rsidRPr="002F4D1A">
              <w:rPr>
                <w:rFonts w:cstheme="minorHAnsi"/>
                <w:sz w:val="24"/>
                <w:szCs w:val="24"/>
              </w:rPr>
              <w:lastRenderedPageBreak/>
              <w:t xml:space="preserve">Communicating </w:t>
            </w:r>
          </w:p>
          <w:p w14:paraId="29171390" w14:textId="77777777" w:rsidR="009E23CF" w:rsidRDefault="009E23CF" w:rsidP="48E73E5A">
            <w:pPr>
              <w:rPr>
                <w:rFonts w:cstheme="minorHAnsi"/>
                <w:sz w:val="24"/>
                <w:szCs w:val="24"/>
              </w:rPr>
            </w:pPr>
            <w:r w:rsidRPr="00B5235B">
              <w:rPr>
                <w:rFonts w:ascii="Arial Narrow" w:hAnsi="Arial Narrow"/>
                <w:b/>
                <w:noProof/>
                <w:lang w:val="en-US" w:eastAsia="en-US"/>
              </w:rPr>
              <w:drawing>
                <wp:inline distT="0" distB="0" distL="0" distR="0" wp14:anchorId="291713EC" wp14:editId="291713ED">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29171391" w14:textId="77777777" w:rsidR="00170B0F" w:rsidRPr="00170B0F" w:rsidRDefault="00170B0F" w:rsidP="48E73E5A">
            <w:pPr>
              <w:pStyle w:val="ListParagraph"/>
              <w:ind w:left="142"/>
              <w:rPr>
                <w:rFonts w:ascii="Candara" w:hAnsi="Candara"/>
              </w:rPr>
            </w:pPr>
          </w:p>
        </w:tc>
        <w:tc>
          <w:tcPr>
            <w:tcW w:w="9514" w:type="dxa"/>
          </w:tcPr>
          <w:p w14:paraId="29171392" w14:textId="77777777" w:rsidR="009E23CF" w:rsidRPr="00952A4B" w:rsidRDefault="00952A4B" w:rsidP="48E73E5A">
            <w:pPr>
              <w:rPr>
                <w:rFonts w:cstheme="minorHAnsi"/>
                <w:color w:val="FF0000"/>
                <w:sz w:val="24"/>
                <w:szCs w:val="24"/>
              </w:rPr>
            </w:pPr>
            <w:r>
              <w:rPr>
                <w:rFonts w:cstheme="minorHAnsi"/>
                <w:b/>
                <w:color w:val="FF0000"/>
                <w:sz w:val="24"/>
                <w:szCs w:val="24"/>
                <w:u w:val="single"/>
              </w:rPr>
              <w:t>Focus Assessment 1</w:t>
            </w:r>
            <w:r>
              <w:rPr>
                <w:rFonts w:cstheme="minorHAnsi"/>
                <w:color w:val="FF0000"/>
                <w:sz w:val="24"/>
                <w:szCs w:val="24"/>
              </w:rPr>
              <w:t xml:space="preserve">: Students use a chart to make comparisons between modern day </w:t>
            </w:r>
            <w:proofErr w:type="gramStart"/>
            <w:r>
              <w:rPr>
                <w:rFonts w:cstheme="minorHAnsi"/>
                <w:color w:val="FF0000"/>
                <w:sz w:val="24"/>
                <w:szCs w:val="24"/>
              </w:rPr>
              <w:t>meal time</w:t>
            </w:r>
            <w:proofErr w:type="gramEnd"/>
            <w:r>
              <w:rPr>
                <w:rFonts w:cstheme="minorHAnsi"/>
                <w:color w:val="FF0000"/>
                <w:sz w:val="24"/>
                <w:szCs w:val="24"/>
              </w:rPr>
              <w:t xml:space="preserve"> and Jesus’ experience of meals in Jewish times. They include furniture, food, people, ritual, custom, </w:t>
            </w:r>
            <w:proofErr w:type="gramStart"/>
            <w:r>
              <w:rPr>
                <w:rFonts w:cstheme="minorHAnsi"/>
                <w:color w:val="FF0000"/>
                <w:sz w:val="24"/>
                <w:szCs w:val="24"/>
              </w:rPr>
              <w:t>hygiene…..</w:t>
            </w:r>
            <w:proofErr w:type="gramEnd"/>
          </w:p>
          <w:p w14:paraId="29171393" w14:textId="77777777" w:rsidR="009E23CF" w:rsidRDefault="009E23CF" w:rsidP="48E73E5A">
            <w:pPr>
              <w:rPr>
                <w:rFonts w:cstheme="minorHAnsi"/>
                <w:sz w:val="24"/>
                <w:szCs w:val="24"/>
              </w:rPr>
            </w:pPr>
          </w:p>
          <w:p w14:paraId="29171394" w14:textId="77777777" w:rsidR="009E23CF" w:rsidRDefault="009E23CF" w:rsidP="48E73E5A">
            <w:pPr>
              <w:rPr>
                <w:rFonts w:cstheme="minorHAnsi"/>
                <w:sz w:val="24"/>
                <w:szCs w:val="24"/>
              </w:rPr>
            </w:pPr>
          </w:p>
          <w:p w14:paraId="29171395" w14:textId="77777777" w:rsidR="009E23CF" w:rsidRDefault="009E23CF" w:rsidP="48E73E5A">
            <w:pPr>
              <w:rPr>
                <w:rFonts w:cstheme="minorHAnsi"/>
                <w:sz w:val="24"/>
                <w:szCs w:val="24"/>
              </w:rPr>
            </w:pPr>
          </w:p>
          <w:p w14:paraId="29171396" w14:textId="77777777" w:rsidR="009E23CF" w:rsidRDefault="009E23CF" w:rsidP="48E73E5A">
            <w:pPr>
              <w:rPr>
                <w:rFonts w:cstheme="minorHAnsi"/>
                <w:sz w:val="24"/>
                <w:szCs w:val="24"/>
              </w:rPr>
            </w:pPr>
          </w:p>
          <w:p w14:paraId="29171397" w14:textId="77777777" w:rsidR="009E23CF" w:rsidRDefault="009E23CF" w:rsidP="48E73E5A">
            <w:pPr>
              <w:rPr>
                <w:rFonts w:cstheme="minorHAnsi"/>
                <w:sz w:val="24"/>
                <w:szCs w:val="24"/>
              </w:rPr>
            </w:pPr>
          </w:p>
          <w:p w14:paraId="29171398" w14:textId="77777777" w:rsidR="009E23CF" w:rsidRPr="00E4759A" w:rsidRDefault="009E23CF" w:rsidP="48E73E5A">
            <w:pPr>
              <w:rPr>
                <w:rFonts w:cstheme="minorHAnsi"/>
                <w:sz w:val="24"/>
                <w:szCs w:val="24"/>
              </w:rPr>
            </w:pPr>
          </w:p>
        </w:tc>
        <w:tc>
          <w:tcPr>
            <w:tcW w:w="3882" w:type="dxa"/>
          </w:tcPr>
          <w:p w14:paraId="29171399" w14:textId="77777777" w:rsidR="009E23CF" w:rsidRDefault="009E23CF" w:rsidP="48E73E5A">
            <w:pPr>
              <w:rPr>
                <w:rFonts w:cstheme="minorHAnsi"/>
                <w:sz w:val="24"/>
                <w:szCs w:val="24"/>
              </w:rPr>
            </w:pPr>
          </w:p>
        </w:tc>
      </w:tr>
      <w:tr w:rsidR="009E23CF" w14:paraId="291713A0" w14:textId="77777777" w:rsidTr="48E73E5A">
        <w:tc>
          <w:tcPr>
            <w:tcW w:w="2218" w:type="dxa"/>
            <w:shd w:val="clear" w:color="auto" w:fill="CCC0D9" w:themeFill="accent4" w:themeFillTint="66"/>
          </w:tcPr>
          <w:p w14:paraId="2917139B" w14:textId="77777777" w:rsidR="009E23CF" w:rsidRDefault="009E23CF" w:rsidP="48E73E5A">
            <w:pPr>
              <w:rPr>
                <w:rFonts w:cstheme="minorHAnsi"/>
                <w:sz w:val="24"/>
                <w:szCs w:val="24"/>
              </w:rPr>
            </w:pPr>
            <w:r w:rsidRPr="002F4D1A">
              <w:rPr>
                <w:rFonts w:cstheme="minorHAnsi"/>
                <w:sz w:val="24"/>
                <w:szCs w:val="24"/>
              </w:rPr>
              <w:lastRenderedPageBreak/>
              <w:t xml:space="preserve">Reflecting and Evaluating </w:t>
            </w:r>
          </w:p>
          <w:p w14:paraId="2917139C" w14:textId="77777777" w:rsidR="009E23CF" w:rsidRDefault="009E23CF" w:rsidP="48E73E5A">
            <w:pPr>
              <w:rPr>
                <w:rFonts w:cstheme="minorHAnsi"/>
                <w:sz w:val="24"/>
                <w:szCs w:val="24"/>
              </w:rPr>
            </w:pPr>
            <w:r w:rsidRPr="00B5235B">
              <w:rPr>
                <w:rFonts w:ascii="Arial Narrow" w:hAnsi="Arial Narrow"/>
                <w:b/>
                <w:noProof/>
                <w:lang w:val="en-US" w:eastAsia="en-US"/>
              </w:rPr>
              <w:drawing>
                <wp:inline distT="0" distB="0" distL="0" distR="0" wp14:anchorId="291713EE" wp14:editId="291713EF">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2917139D" w14:textId="77777777" w:rsidR="00811C9F" w:rsidRPr="002F4D1A" w:rsidRDefault="00811C9F" w:rsidP="48E73E5A">
            <w:pPr>
              <w:pStyle w:val="ListParagraph"/>
              <w:ind w:left="142"/>
              <w:rPr>
                <w:rFonts w:cstheme="minorHAnsi"/>
                <w:sz w:val="24"/>
                <w:szCs w:val="24"/>
              </w:rPr>
            </w:pPr>
          </w:p>
        </w:tc>
        <w:tc>
          <w:tcPr>
            <w:tcW w:w="9514" w:type="dxa"/>
          </w:tcPr>
          <w:p w14:paraId="2917139E" w14:textId="77777777" w:rsidR="009E23CF" w:rsidRPr="007E1BAA" w:rsidRDefault="000D0ADE" w:rsidP="48E73E5A">
            <w:pPr>
              <w:rPr>
                <w:rFonts w:cstheme="minorHAnsi"/>
                <w:b/>
                <w:sz w:val="28"/>
                <w:szCs w:val="28"/>
              </w:rPr>
            </w:pPr>
            <w:r>
              <w:rPr>
                <w:noProof/>
                <w:lang w:val="en-US" w:eastAsia="en-US"/>
              </w:rPr>
              <mc:AlternateContent>
                <mc:Choice Requires="wps">
                  <w:drawing>
                    <wp:anchor distT="0" distB="0" distL="114300" distR="114300" simplePos="0" relativeHeight="251669504" behindDoc="0" locked="0" layoutInCell="1" allowOverlap="1" wp14:anchorId="291713F0" wp14:editId="291713F1">
                      <wp:simplePos x="0" y="0"/>
                      <wp:positionH relativeFrom="column">
                        <wp:posOffset>3211195</wp:posOffset>
                      </wp:positionH>
                      <wp:positionV relativeFrom="paragraph">
                        <wp:posOffset>-4472305</wp:posOffset>
                      </wp:positionV>
                      <wp:extent cx="314325" cy="7620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713FF" w14:textId="77777777" w:rsidR="000D0ADE" w:rsidRDefault="000D0ADE" w:rsidP="000D0A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xmlns:a14="http://schemas.microsoft.com/office/drawing/2010/main">
                  <w:pict>
                    <v:shape id="Text Box 23" style="position:absolute;margin-left:252.85pt;margin-top:-352.1pt;width:24.75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">
                      <v:textbox>
                        <w:txbxContent>
                          <w:p w:rsidR="000D0ADE" w:rsidP="000D0ADE" w:rsidRDefault="000D0ADE" w14:paraId="291713FF" w14:textId="77777777"/>
                        </w:txbxContent>
                      </v:textbox>
                    </v:shape>
                  </w:pict>
                </mc:Fallback>
              </mc:AlternateContent>
            </w:r>
          </w:p>
        </w:tc>
        <w:tc>
          <w:tcPr>
            <w:tcW w:w="3882" w:type="dxa"/>
          </w:tcPr>
          <w:p w14:paraId="2917139F" w14:textId="77777777" w:rsidR="009E23CF" w:rsidRPr="007E1BAA" w:rsidRDefault="009E23CF" w:rsidP="48E73E5A">
            <w:pPr>
              <w:rPr>
                <w:rFonts w:cstheme="minorHAnsi"/>
                <w:b/>
                <w:sz w:val="28"/>
                <w:szCs w:val="28"/>
              </w:rPr>
            </w:pPr>
          </w:p>
        </w:tc>
      </w:tr>
    </w:tbl>
    <w:p w14:paraId="291713A1" w14:textId="77777777" w:rsidR="005163C9" w:rsidRDefault="005163C9" w:rsidP="48E73E5A">
      <w:pPr>
        <w:rPr>
          <w:rFonts w:cstheme="minorHAnsi"/>
          <w:sz w:val="16"/>
          <w:szCs w:val="16"/>
        </w:rPr>
      </w:pPr>
    </w:p>
    <w:p w14:paraId="291713A2" w14:textId="77777777" w:rsidR="0085128B" w:rsidRDefault="0085128B" w:rsidP="48E73E5A">
      <w:pPr>
        <w:rPr>
          <w:rFonts w:cstheme="minorHAnsi"/>
          <w:sz w:val="16"/>
          <w:szCs w:val="16"/>
        </w:rPr>
      </w:pPr>
    </w:p>
    <w:p w14:paraId="291713A3" w14:textId="77777777" w:rsidR="0085128B" w:rsidRPr="00572E76" w:rsidRDefault="0085128B" w:rsidP="48E73E5A">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291713A9" w14:textId="77777777" w:rsidTr="48E73E5A">
        <w:tc>
          <w:tcPr>
            <w:tcW w:w="11732" w:type="dxa"/>
            <w:gridSpan w:val="2"/>
          </w:tcPr>
          <w:p w14:paraId="291713A4" w14:textId="77777777" w:rsidR="009E23CF" w:rsidRPr="00744852" w:rsidRDefault="009E23CF" w:rsidP="48E73E5A">
            <w:pPr>
              <w:rPr>
                <w:rFonts w:cstheme="minorHAnsi"/>
                <w:b/>
                <w:sz w:val="28"/>
                <w:szCs w:val="28"/>
              </w:rPr>
            </w:pPr>
            <w:r w:rsidRPr="00744852">
              <w:rPr>
                <w:rFonts w:cstheme="minorHAnsi"/>
                <w:b/>
                <w:sz w:val="28"/>
                <w:szCs w:val="28"/>
              </w:rPr>
              <w:t>Core Content Area Two</w:t>
            </w:r>
          </w:p>
          <w:p w14:paraId="291713A5" w14:textId="77777777" w:rsidR="00212A49" w:rsidRPr="007C2E23" w:rsidRDefault="00212A49" w:rsidP="48E73E5A">
            <w:pPr>
              <w:rPr>
                <w:rFonts w:cstheme="minorHAnsi"/>
                <w:color w:val="00B050"/>
                <w:sz w:val="36"/>
                <w:szCs w:val="36"/>
              </w:rPr>
            </w:pPr>
            <w:r>
              <w:rPr>
                <w:rFonts w:cstheme="minorHAnsi"/>
                <w:sz w:val="28"/>
                <w:szCs w:val="28"/>
              </w:rPr>
              <w:t>Focus/Question</w:t>
            </w:r>
            <w:proofErr w:type="gramStart"/>
            <w:r>
              <w:rPr>
                <w:rFonts w:cstheme="minorHAnsi"/>
                <w:sz w:val="28"/>
                <w:szCs w:val="28"/>
              </w:rPr>
              <w:t xml:space="preserve">– </w:t>
            </w:r>
            <w:r w:rsidR="00952A4B">
              <w:rPr>
                <w:rFonts w:cstheme="minorHAnsi"/>
                <w:sz w:val="28"/>
                <w:szCs w:val="28"/>
              </w:rPr>
              <w:t xml:space="preserve">                </w:t>
            </w:r>
            <w:r w:rsidR="007C2E23">
              <w:rPr>
                <w:rFonts w:cstheme="minorHAnsi"/>
                <w:color w:val="00B050"/>
                <w:sz w:val="36"/>
                <w:szCs w:val="36"/>
              </w:rPr>
              <w:t xml:space="preserve">    </w:t>
            </w:r>
            <w:r w:rsidR="007C2E23" w:rsidRPr="00572E76">
              <w:rPr>
                <w:rFonts w:cstheme="minorHAnsi"/>
                <w:b/>
                <w:color w:val="00B050"/>
                <w:sz w:val="36"/>
                <w:szCs w:val="36"/>
              </w:rPr>
              <w:t>Advent</w:t>
            </w:r>
            <w:proofErr w:type="gramEnd"/>
            <w:r w:rsidR="007C2E23" w:rsidRPr="00572E76">
              <w:rPr>
                <w:rFonts w:cstheme="minorHAnsi"/>
                <w:b/>
                <w:color w:val="00B050"/>
                <w:sz w:val="36"/>
                <w:szCs w:val="36"/>
              </w:rPr>
              <w:t xml:space="preserve"> Prepares us for Jesus’ Birthday</w:t>
            </w:r>
          </w:p>
          <w:p w14:paraId="291713A6" w14:textId="77777777" w:rsidR="009E23CF" w:rsidRDefault="009E23CF" w:rsidP="48E73E5A">
            <w:pPr>
              <w:rPr>
                <w:rFonts w:cstheme="minorHAnsi"/>
                <w:sz w:val="28"/>
                <w:szCs w:val="28"/>
              </w:rPr>
            </w:pPr>
          </w:p>
        </w:tc>
        <w:tc>
          <w:tcPr>
            <w:tcW w:w="3882" w:type="dxa"/>
          </w:tcPr>
          <w:p w14:paraId="291713A7" w14:textId="77777777" w:rsidR="009E23CF" w:rsidRDefault="009E23CF" w:rsidP="48E73E5A">
            <w:pPr>
              <w:rPr>
                <w:rFonts w:cstheme="minorHAnsi"/>
                <w:b/>
                <w:sz w:val="28"/>
                <w:szCs w:val="28"/>
              </w:rPr>
            </w:pPr>
            <w:r>
              <w:rPr>
                <w:rFonts w:cstheme="minorHAnsi"/>
                <w:b/>
                <w:sz w:val="28"/>
                <w:szCs w:val="28"/>
              </w:rPr>
              <w:t>Resources</w:t>
            </w:r>
          </w:p>
          <w:p w14:paraId="291713A8" w14:textId="77777777" w:rsidR="009E23CF" w:rsidRPr="00744852" w:rsidRDefault="009E23CF" w:rsidP="48E73E5A">
            <w:pPr>
              <w:rPr>
                <w:rFonts w:cstheme="minorHAnsi"/>
                <w:b/>
                <w:sz w:val="28"/>
                <w:szCs w:val="28"/>
              </w:rPr>
            </w:pPr>
            <w:r>
              <w:rPr>
                <w:rFonts w:cstheme="minorHAnsi"/>
                <w:b/>
                <w:sz w:val="28"/>
                <w:szCs w:val="28"/>
              </w:rPr>
              <w:t>Teacher Background</w:t>
            </w:r>
          </w:p>
        </w:tc>
      </w:tr>
      <w:tr w:rsidR="009E23CF" w14:paraId="291713B1" w14:textId="77777777" w:rsidTr="48E73E5A">
        <w:tc>
          <w:tcPr>
            <w:tcW w:w="2214" w:type="dxa"/>
            <w:shd w:val="clear" w:color="auto" w:fill="92D050"/>
          </w:tcPr>
          <w:p w14:paraId="291713AA" w14:textId="77777777" w:rsidR="009E23CF" w:rsidRDefault="009E23CF" w:rsidP="48E73E5A">
            <w:pPr>
              <w:shd w:val="clear" w:color="auto" w:fill="92D050"/>
              <w:rPr>
                <w:rFonts w:cstheme="minorHAnsi"/>
                <w:sz w:val="24"/>
                <w:szCs w:val="24"/>
              </w:rPr>
            </w:pPr>
            <w:r w:rsidRPr="008410D9">
              <w:rPr>
                <w:rFonts w:cstheme="minorHAnsi"/>
                <w:sz w:val="24"/>
                <w:szCs w:val="24"/>
              </w:rPr>
              <w:t>Tuning In</w:t>
            </w:r>
          </w:p>
          <w:p w14:paraId="291713AB" w14:textId="77777777" w:rsidR="009E23CF" w:rsidRPr="008410D9" w:rsidRDefault="009E23CF" w:rsidP="48E73E5A">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291713F2" wp14:editId="291713F3">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291713AC" w14:textId="77777777" w:rsidR="009E23CF" w:rsidRDefault="007C2E23" w:rsidP="48E73E5A">
            <w:pPr>
              <w:pStyle w:val="ListParagraph"/>
              <w:numPr>
                <w:ilvl w:val="0"/>
                <w:numId w:val="3"/>
              </w:numPr>
              <w:rPr>
                <w:rFonts w:cstheme="minorHAnsi"/>
                <w:sz w:val="24"/>
                <w:szCs w:val="24"/>
              </w:rPr>
            </w:pPr>
            <w:r>
              <w:rPr>
                <w:rFonts w:cstheme="minorHAnsi"/>
                <w:sz w:val="24"/>
                <w:szCs w:val="24"/>
              </w:rPr>
              <w:t xml:space="preserve">View </w:t>
            </w:r>
            <w:proofErr w:type="spellStart"/>
            <w:r>
              <w:rPr>
                <w:rFonts w:cstheme="minorHAnsi"/>
                <w:sz w:val="24"/>
                <w:szCs w:val="24"/>
              </w:rPr>
              <w:t>youtube</w:t>
            </w:r>
            <w:proofErr w:type="spellEnd"/>
            <w:r>
              <w:rPr>
                <w:rFonts w:cstheme="minorHAnsi"/>
                <w:sz w:val="24"/>
                <w:szCs w:val="24"/>
              </w:rPr>
              <w:t xml:space="preserve"> clip of a Church and its contents. Note particularly ornaments, colours, </w:t>
            </w:r>
            <w:proofErr w:type="gramStart"/>
            <w:r>
              <w:rPr>
                <w:rFonts w:cstheme="minorHAnsi"/>
                <w:sz w:val="24"/>
                <w:szCs w:val="24"/>
              </w:rPr>
              <w:t>sections</w:t>
            </w:r>
            <w:proofErr w:type="gramEnd"/>
            <w:r>
              <w:rPr>
                <w:rFonts w:cstheme="minorHAnsi"/>
                <w:sz w:val="24"/>
                <w:szCs w:val="24"/>
              </w:rPr>
              <w:t xml:space="preserve"> (Baptismal font, </w:t>
            </w:r>
            <w:proofErr w:type="spellStart"/>
            <w:r>
              <w:rPr>
                <w:rFonts w:cstheme="minorHAnsi"/>
                <w:sz w:val="24"/>
                <w:szCs w:val="24"/>
              </w:rPr>
              <w:t>etc</w:t>
            </w:r>
            <w:proofErr w:type="spellEnd"/>
            <w:r>
              <w:rPr>
                <w:rFonts w:cstheme="minorHAnsi"/>
                <w:sz w:val="24"/>
                <w:szCs w:val="24"/>
              </w:rPr>
              <w:t>).</w:t>
            </w:r>
          </w:p>
          <w:p w14:paraId="291713AD" w14:textId="77777777" w:rsidR="007C2E23" w:rsidRPr="007C2E23" w:rsidRDefault="007C2E23" w:rsidP="48E73E5A">
            <w:pPr>
              <w:pStyle w:val="ListParagraph"/>
              <w:numPr>
                <w:ilvl w:val="0"/>
                <w:numId w:val="3"/>
              </w:numPr>
              <w:rPr>
                <w:rFonts w:cstheme="minorHAnsi"/>
                <w:sz w:val="24"/>
                <w:szCs w:val="24"/>
              </w:rPr>
            </w:pPr>
            <w:r>
              <w:rPr>
                <w:rFonts w:cstheme="minorHAnsi"/>
                <w:sz w:val="24"/>
                <w:szCs w:val="24"/>
              </w:rPr>
              <w:t>Talk about church seasons and colours – Lent, Easter, Pentecost, Ordinary Time, Advent and Christmas.</w:t>
            </w:r>
          </w:p>
          <w:p w14:paraId="291713AE" w14:textId="77777777" w:rsidR="009E23CF" w:rsidRDefault="009E23CF" w:rsidP="48E73E5A">
            <w:pPr>
              <w:rPr>
                <w:rFonts w:cstheme="minorHAnsi"/>
                <w:sz w:val="24"/>
                <w:szCs w:val="24"/>
              </w:rPr>
            </w:pPr>
          </w:p>
          <w:p w14:paraId="291713AF" w14:textId="77777777" w:rsidR="009E23CF" w:rsidRPr="00E4759A" w:rsidRDefault="009E23CF" w:rsidP="48E73E5A">
            <w:pPr>
              <w:rPr>
                <w:rFonts w:cstheme="minorHAnsi"/>
                <w:sz w:val="24"/>
                <w:szCs w:val="24"/>
              </w:rPr>
            </w:pPr>
          </w:p>
        </w:tc>
        <w:tc>
          <w:tcPr>
            <w:tcW w:w="3882" w:type="dxa"/>
          </w:tcPr>
          <w:p w14:paraId="291713B0" w14:textId="06F69E84" w:rsidR="009E23CF" w:rsidRDefault="48E73E5A" w:rsidP="48E73E5A">
            <w:r w:rsidRPr="48E73E5A">
              <w:t>Birth of Jesus</w:t>
            </w:r>
          </w:p>
          <w:p w14:paraId="7AADA3DD" w14:textId="1E90F7AB" w:rsidR="48E73E5A" w:rsidRDefault="48E73E5A" w:rsidP="48E73E5A">
            <w:r w:rsidRPr="48E73E5A">
              <w:t>Luke 2:1-7</w:t>
            </w:r>
          </w:p>
          <w:p w14:paraId="3FE1B81A" w14:textId="0D2565B0" w:rsidR="48E73E5A" w:rsidRDefault="48E73E5A" w:rsidP="48E73E5A">
            <w:pPr>
              <w:rPr>
                <w:rFonts w:cstheme="minorHAnsi"/>
                <w:sz w:val="24"/>
                <w:szCs w:val="24"/>
              </w:rPr>
            </w:pPr>
            <w:r w:rsidRPr="48E73E5A">
              <w:t>Matthew 1:18-25</w:t>
            </w:r>
          </w:p>
        </w:tc>
      </w:tr>
      <w:tr w:rsidR="00F4188E" w14:paraId="291713BF" w14:textId="77777777" w:rsidTr="48E73E5A">
        <w:tc>
          <w:tcPr>
            <w:tcW w:w="2214" w:type="dxa"/>
            <w:shd w:val="clear" w:color="auto" w:fill="548DD4" w:themeFill="text2" w:themeFillTint="99"/>
          </w:tcPr>
          <w:p w14:paraId="291713B2" w14:textId="77777777" w:rsidR="00F4188E" w:rsidRDefault="00F4188E" w:rsidP="48E73E5A">
            <w:pPr>
              <w:rPr>
                <w:rFonts w:cstheme="minorHAnsi"/>
                <w:sz w:val="24"/>
                <w:szCs w:val="24"/>
              </w:rPr>
            </w:pPr>
            <w:r w:rsidRPr="008410D9">
              <w:rPr>
                <w:rFonts w:cstheme="minorHAnsi"/>
                <w:sz w:val="24"/>
                <w:szCs w:val="24"/>
              </w:rPr>
              <w:t>Finding Out</w:t>
            </w:r>
          </w:p>
          <w:p w14:paraId="291713B3" w14:textId="77777777" w:rsidR="00F4188E" w:rsidRDefault="00F4188E" w:rsidP="48E73E5A">
            <w:pPr>
              <w:rPr>
                <w:rFonts w:cstheme="minorHAnsi"/>
                <w:sz w:val="24"/>
                <w:szCs w:val="24"/>
              </w:rPr>
            </w:pPr>
            <w:r w:rsidRPr="00B5235B">
              <w:rPr>
                <w:rFonts w:ascii="Arial Narrow" w:hAnsi="Arial Narrow"/>
                <w:b/>
                <w:noProof/>
                <w:lang w:val="en-US" w:eastAsia="en-US"/>
              </w:rPr>
              <w:drawing>
                <wp:inline distT="0" distB="0" distL="0" distR="0" wp14:anchorId="291713F4" wp14:editId="291713F5">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291713B4" w14:textId="77777777" w:rsidR="00572E76" w:rsidRDefault="00572E76" w:rsidP="48E73E5A">
            <w:pPr>
              <w:rPr>
                <w:rFonts w:cstheme="minorHAnsi"/>
                <w:sz w:val="24"/>
                <w:szCs w:val="24"/>
              </w:rPr>
            </w:pPr>
          </w:p>
          <w:p w14:paraId="291713B5" w14:textId="77777777" w:rsidR="00572E76" w:rsidRDefault="00572E76" w:rsidP="48E73E5A">
            <w:pPr>
              <w:rPr>
                <w:rFonts w:cstheme="minorHAnsi"/>
                <w:sz w:val="24"/>
                <w:szCs w:val="24"/>
              </w:rPr>
            </w:pPr>
          </w:p>
          <w:p w14:paraId="291713B6" w14:textId="77777777" w:rsidR="00572E76" w:rsidRPr="008410D9" w:rsidRDefault="00572E76" w:rsidP="48E73E5A">
            <w:pPr>
              <w:rPr>
                <w:rFonts w:cstheme="minorHAnsi"/>
                <w:sz w:val="24"/>
                <w:szCs w:val="24"/>
              </w:rPr>
            </w:pPr>
          </w:p>
        </w:tc>
        <w:tc>
          <w:tcPr>
            <w:tcW w:w="9518" w:type="dxa"/>
            <w:vMerge w:val="restart"/>
          </w:tcPr>
          <w:p w14:paraId="291713B7" w14:textId="77777777" w:rsidR="00F4188E" w:rsidRPr="00764089" w:rsidRDefault="00F4188E" w:rsidP="48E73E5A">
            <w:pPr>
              <w:pStyle w:val="ListParagraph"/>
              <w:numPr>
                <w:ilvl w:val="0"/>
                <w:numId w:val="3"/>
              </w:numPr>
              <w:rPr>
                <w:rFonts w:cstheme="minorHAnsi"/>
                <w:sz w:val="24"/>
                <w:szCs w:val="24"/>
              </w:rPr>
            </w:pPr>
            <w:r>
              <w:rPr>
                <w:sz w:val="24"/>
                <w:szCs w:val="24"/>
              </w:rPr>
              <w:t>Explain why Christians</w:t>
            </w:r>
            <w:r w:rsidRPr="007C2E23">
              <w:rPr>
                <w:sz w:val="24"/>
                <w:szCs w:val="24"/>
              </w:rPr>
              <w:t xml:space="preserve"> celebrate some significant religious rituals</w:t>
            </w:r>
            <w:r>
              <w:rPr>
                <w:sz w:val="24"/>
                <w:szCs w:val="24"/>
              </w:rPr>
              <w:t xml:space="preserve"> </w:t>
            </w:r>
            <w:proofErr w:type="spellStart"/>
            <w:r>
              <w:rPr>
                <w:sz w:val="24"/>
                <w:szCs w:val="24"/>
              </w:rPr>
              <w:t>eg</w:t>
            </w:r>
            <w:proofErr w:type="spellEnd"/>
            <w:r>
              <w:rPr>
                <w:sz w:val="24"/>
                <w:szCs w:val="24"/>
              </w:rPr>
              <w:t>. Easter, Pentecost, Christmas.</w:t>
            </w:r>
          </w:p>
          <w:p w14:paraId="291713B8" w14:textId="77777777" w:rsidR="00F4188E" w:rsidRPr="009F2BCE" w:rsidRDefault="00F4188E" w:rsidP="48E73E5A">
            <w:pPr>
              <w:pStyle w:val="ListParagraph"/>
              <w:numPr>
                <w:ilvl w:val="0"/>
                <w:numId w:val="3"/>
              </w:numPr>
              <w:rPr>
                <w:sz w:val="24"/>
                <w:szCs w:val="24"/>
              </w:rPr>
            </w:pPr>
            <w:r>
              <w:rPr>
                <w:sz w:val="24"/>
                <w:szCs w:val="24"/>
              </w:rPr>
              <w:t>Talk</w:t>
            </w:r>
            <w:r w:rsidRPr="009F2BCE">
              <w:rPr>
                <w:sz w:val="24"/>
                <w:szCs w:val="24"/>
              </w:rPr>
              <w:t xml:space="preserve"> about clothes people wear for special occasions or jobs that they do (e.g. school uniforms and colours</w:t>
            </w:r>
            <w:r>
              <w:rPr>
                <w:sz w:val="24"/>
                <w:szCs w:val="24"/>
              </w:rPr>
              <w:t>, fire-fighters, nurses, ambulance</w:t>
            </w:r>
            <w:r w:rsidRPr="009F2BCE">
              <w:rPr>
                <w:sz w:val="24"/>
                <w:szCs w:val="24"/>
              </w:rPr>
              <w:t>) and linking this to the</w:t>
            </w:r>
            <w:r>
              <w:rPr>
                <w:sz w:val="24"/>
                <w:szCs w:val="24"/>
              </w:rPr>
              <w:t xml:space="preserve"> special clothes that the minister/pastor</w:t>
            </w:r>
            <w:r w:rsidRPr="009F2BCE">
              <w:rPr>
                <w:sz w:val="24"/>
                <w:szCs w:val="24"/>
              </w:rPr>
              <w:t xml:space="preserve"> will wea</w:t>
            </w:r>
            <w:r>
              <w:rPr>
                <w:sz w:val="24"/>
                <w:szCs w:val="24"/>
              </w:rPr>
              <w:t>r when celebrating in the local church community</w:t>
            </w:r>
          </w:p>
          <w:p w14:paraId="291713B9" w14:textId="77777777" w:rsidR="00F4188E" w:rsidRDefault="00F4188E" w:rsidP="48E73E5A">
            <w:pPr>
              <w:pStyle w:val="ListParagraph"/>
              <w:numPr>
                <w:ilvl w:val="0"/>
                <w:numId w:val="3"/>
              </w:numPr>
              <w:rPr>
                <w:sz w:val="24"/>
                <w:szCs w:val="24"/>
              </w:rPr>
            </w:pPr>
            <w:r>
              <w:rPr>
                <w:sz w:val="24"/>
                <w:szCs w:val="24"/>
              </w:rPr>
              <w:t>C</w:t>
            </w:r>
            <w:r w:rsidR="00F17BDC">
              <w:rPr>
                <w:sz w:val="24"/>
                <w:szCs w:val="24"/>
              </w:rPr>
              <w:t xml:space="preserve">ollaboratively </w:t>
            </w:r>
            <w:r>
              <w:rPr>
                <w:sz w:val="24"/>
                <w:szCs w:val="24"/>
              </w:rPr>
              <w:t>construct</w:t>
            </w:r>
            <w:r w:rsidRPr="009F2BCE">
              <w:rPr>
                <w:sz w:val="24"/>
                <w:szCs w:val="24"/>
              </w:rPr>
              <w:t xml:space="preserve"> a Y-chart about the ritual celebrations of a significant event in their personal or school life e.g. </w:t>
            </w:r>
            <w:r w:rsidRPr="00F4188E">
              <w:rPr>
                <w:b/>
                <w:sz w:val="24"/>
                <w:szCs w:val="24"/>
              </w:rPr>
              <w:t>birthday</w:t>
            </w:r>
            <w:r w:rsidRPr="009F2BCE">
              <w:rPr>
                <w:sz w:val="24"/>
                <w:szCs w:val="24"/>
              </w:rPr>
              <w:t xml:space="preserve">, ANZAC Day, Grandparent’s Day, school </w:t>
            </w:r>
            <w:r w:rsidRPr="009F2BCE">
              <w:rPr>
                <w:sz w:val="24"/>
                <w:szCs w:val="24"/>
              </w:rPr>
              <w:lastRenderedPageBreak/>
              <w:t>assembly</w:t>
            </w:r>
            <w:r>
              <w:rPr>
                <w:sz w:val="24"/>
                <w:szCs w:val="24"/>
              </w:rPr>
              <w:t>. Students bring photos to support this.</w:t>
            </w:r>
          </w:p>
          <w:p w14:paraId="291713BA" w14:textId="77777777" w:rsidR="00F4188E" w:rsidRPr="00F4188E" w:rsidRDefault="00F4188E" w:rsidP="48E73E5A">
            <w:pPr>
              <w:pStyle w:val="ListParagraph"/>
              <w:numPr>
                <w:ilvl w:val="0"/>
                <w:numId w:val="3"/>
              </w:numPr>
              <w:rPr>
                <w:sz w:val="24"/>
                <w:szCs w:val="24"/>
              </w:rPr>
            </w:pPr>
            <w:r>
              <w:rPr>
                <w:sz w:val="24"/>
                <w:szCs w:val="24"/>
              </w:rPr>
              <w:t>Retell</w:t>
            </w:r>
            <w:r w:rsidRPr="009F2BCE">
              <w:rPr>
                <w:sz w:val="24"/>
                <w:szCs w:val="24"/>
              </w:rPr>
              <w:t xml:space="preserve"> a story about a significant event a student’s family celebrates or remembers e.g. birthdays, sporting events, anniversaries, baptisms or other religious festivals</w:t>
            </w:r>
            <w:r>
              <w:rPr>
                <w:sz w:val="24"/>
                <w:szCs w:val="24"/>
              </w:rPr>
              <w:t>, using a variety of methods and modes.</w:t>
            </w:r>
          </w:p>
          <w:p w14:paraId="291713BB" w14:textId="77777777" w:rsidR="00F17BDC" w:rsidRPr="00F17BDC" w:rsidRDefault="00F17BDC" w:rsidP="48E73E5A">
            <w:pPr>
              <w:pStyle w:val="ListParagraph"/>
              <w:numPr>
                <w:ilvl w:val="0"/>
                <w:numId w:val="3"/>
              </w:numPr>
              <w:rPr>
                <w:rFonts w:cstheme="minorHAnsi"/>
                <w:sz w:val="24"/>
                <w:szCs w:val="24"/>
              </w:rPr>
            </w:pPr>
            <w:r w:rsidRPr="00F17BDC">
              <w:rPr>
                <w:sz w:val="24"/>
                <w:szCs w:val="24"/>
              </w:rPr>
              <w:t xml:space="preserve">Create class prayer cloths to connect with the liturgical </w:t>
            </w:r>
            <w:proofErr w:type="gramStart"/>
            <w:r w:rsidRPr="00F17BDC">
              <w:rPr>
                <w:sz w:val="24"/>
                <w:szCs w:val="24"/>
              </w:rPr>
              <w:t>season  e.g</w:t>
            </w:r>
            <w:proofErr w:type="gramEnd"/>
            <w:r w:rsidRPr="00F17BDC">
              <w:rPr>
                <w:sz w:val="24"/>
                <w:szCs w:val="24"/>
              </w:rPr>
              <w:t xml:space="preserve">. printing with different shades of green to purple to white/gold </w:t>
            </w:r>
          </w:p>
          <w:p w14:paraId="291713BC" w14:textId="77777777" w:rsidR="00F4188E" w:rsidRPr="00F17BDC" w:rsidRDefault="00F17BDC" w:rsidP="48E73E5A">
            <w:pPr>
              <w:pStyle w:val="ListParagraph"/>
              <w:numPr>
                <w:ilvl w:val="0"/>
                <w:numId w:val="3"/>
              </w:numPr>
              <w:rPr>
                <w:rFonts w:cstheme="minorHAnsi"/>
                <w:sz w:val="24"/>
                <w:szCs w:val="24"/>
              </w:rPr>
            </w:pPr>
            <w:r>
              <w:rPr>
                <w:sz w:val="24"/>
                <w:szCs w:val="24"/>
              </w:rPr>
              <w:t>Change</w:t>
            </w:r>
            <w:r w:rsidRPr="00F17BDC">
              <w:rPr>
                <w:sz w:val="24"/>
                <w:szCs w:val="24"/>
              </w:rPr>
              <w:t xml:space="preserve"> the liturgical colours in the classroom sacred space</w:t>
            </w:r>
            <w:r>
              <w:rPr>
                <w:sz w:val="24"/>
                <w:szCs w:val="24"/>
              </w:rPr>
              <w:t xml:space="preserve"> to show the progression from Ordinary Time, through preparation time of Advent, to Christmas.</w:t>
            </w:r>
          </w:p>
          <w:p w14:paraId="291713BD" w14:textId="77777777" w:rsidR="00572E76" w:rsidRPr="00E4759A" w:rsidRDefault="00572E76" w:rsidP="48E73E5A">
            <w:pPr>
              <w:rPr>
                <w:rFonts w:cstheme="minorHAnsi"/>
                <w:sz w:val="24"/>
                <w:szCs w:val="24"/>
              </w:rPr>
            </w:pPr>
          </w:p>
        </w:tc>
        <w:tc>
          <w:tcPr>
            <w:tcW w:w="3882" w:type="dxa"/>
            <w:vMerge w:val="restart"/>
          </w:tcPr>
          <w:p w14:paraId="291713BE" w14:textId="77777777" w:rsidR="00F4188E" w:rsidRDefault="00F4188E" w:rsidP="48E73E5A">
            <w:pPr>
              <w:rPr>
                <w:rFonts w:cstheme="minorHAnsi"/>
                <w:sz w:val="24"/>
                <w:szCs w:val="24"/>
              </w:rPr>
            </w:pPr>
          </w:p>
        </w:tc>
      </w:tr>
      <w:tr w:rsidR="00F4188E" w14:paraId="291713C4" w14:textId="77777777" w:rsidTr="48E73E5A">
        <w:trPr>
          <w:trHeight w:val="2343"/>
        </w:trPr>
        <w:tc>
          <w:tcPr>
            <w:tcW w:w="2214" w:type="dxa"/>
            <w:shd w:val="clear" w:color="auto" w:fill="F79646" w:themeFill="accent6"/>
          </w:tcPr>
          <w:p w14:paraId="291713C0" w14:textId="77777777" w:rsidR="00F4188E" w:rsidRDefault="00F4188E" w:rsidP="48E73E5A">
            <w:pPr>
              <w:rPr>
                <w:rFonts w:cstheme="minorHAnsi"/>
                <w:sz w:val="24"/>
                <w:szCs w:val="24"/>
              </w:rPr>
            </w:pPr>
            <w:r w:rsidRPr="008410D9">
              <w:rPr>
                <w:rFonts w:cstheme="minorHAnsi"/>
                <w:sz w:val="24"/>
                <w:szCs w:val="24"/>
              </w:rPr>
              <w:lastRenderedPageBreak/>
              <w:t>Sorting Out</w:t>
            </w:r>
          </w:p>
          <w:p w14:paraId="291713C1" w14:textId="77777777" w:rsidR="00F4188E" w:rsidRPr="008410D9" w:rsidRDefault="00F4188E" w:rsidP="48E73E5A">
            <w:pPr>
              <w:rPr>
                <w:rFonts w:cstheme="minorHAnsi"/>
                <w:sz w:val="24"/>
                <w:szCs w:val="24"/>
              </w:rPr>
            </w:pPr>
            <w:r w:rsidRPr="00B5235B">
              <w:rPr>
                <w:rFonts w:ascii="Arial Narrow" w:hAnsi="Arial Narrow"/>
                <w:b/>
                <w:noProof/>
                <w:lang w:val="en-US" w:eastAsia="en-US"/>
              </w:rPr>
              <w:drawing>
                <wp:inline distT="0" distB="0" distL="0" distR="0" wp14:anchorId="291713F6" wp14:editId="291713F7">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291713C2" w14:textId="77777777" w:rsidR="00F4188E" w:rsidRPr="009E23CF" w:rsidRDefault="00F4188E" w:rsidP="009E23CF">
            <w:pPr>
              <w:rPr>
                <w:sz w:val="24"/>
                <w:szCs w:val="24"/>
              </w:rPr>
            </w:pPr>
          </w:p>
        </w:tc>
        <w:tc>
          <w:tcPr>
            <w:tcW w:w="3882" w:type="dxa"/>
            <w:vMerge/>
          </w:tcPr>
          <w:p w14:paraId="291713C3" w14:textId="77777777" w:rsidR="00F4188E" w:rsidRPr="00952A4B" w:rsidRDefault="00F4188E" w:rsidP="00952A4B">
            <w:pPr>
              <w:rPr>
                <w:sz w:val="24"/>
                <w:szCs w:val="24"/>
              </w:rPr>
            </w:pPr>
          </w:p>
        </w:tc>
      </w:tr>
      <w:tr w:rsidR="009E23CF" w14:paraId="291713CF" w14:textId="77777777" w:rsidTr="48E73E5A">
        <w:tc>
          <w:tcPr>
            <w:tcW w:w="2214" w:type="dxa"/>
            <w:shd w:val="clear" w:color="auto" w:fill="FFFF00"/>
          </w:tcPr>
          <w:p w14:paraId="291713C5" w14:textId="77777777" w:rsidR="009E23CF" w:rsidRDefault="009E23CF" w:rsidP="48E73E5A">
            <w:pPr>
              <w:rPr>
                <w:rFonts w:cstheme="minorHAnsi"/>
                <w:sz w:val="24"/>
                <w:szCs w:val="24"/>
              </w:rPr>
            </w:pPr>
            <w:r w:rsidRPr="008410D9">
              <w:rPr>
                <w:rFonts w:cstheme="minorHAnsi"/>
                <w:sz w:val="24"/>
                <w:szCs w:val="24"/>
              </w:rPr>
              <w:lastRenderedPageBreak/>
              <w:t xml:space="preserve">Communicating </w:t>
            </w:r>
          </w:p>
          <w:p w14:paraId="291713C6" w14:textId="77777777" w:rsidR="009E23CF" w:rsidRDefault="009E23CF" w:rsidP="48E73E5A">
            <w:pPr>
              <w:rPr>
                <w:rFonts w:cstheme="minorHAnsi"/>
                <w:sz w:val="24"/>
                <w:szCs w:val="24"/>
              </w:rPr>
            </w:pPr>
            <w:r w:rsidRPr="00B5235B">
              <w:rPr>
                <w:rFonts w:ascii="Arial Narrow" w:hAnsi="Arial Narrow"/>
                <w:b/>
                <w:noProof/>
                <w:lang w:val="en-US" w:eastAsia="en-US"/>
              </w:rPr>
              <w:drawing>
                <wp:inline distT="0" distB="0" distL="0" distR="0" wp14:anchorId="291713F8" wp14:editId="291713F9">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291713C7" w14:textId="77777777" w:rsidR="009E23CF" w:rsidRPr="008410D9" w:rsidRDefault="009E23CF" w:rsidP="48E73E5A">
            <w:pPr>
              <w:rPr>
                <w:rFonts w:cstheme="minorHAnsi"/>
                <w:sz w:val="24"/>
                <w:szCs w:val="24"/>
              </w:rPr>
            </w:pPr>
          </w:p>
        </w:tc>
        <w:tc>
          <w:tcPr>
            <w:tcW w:w="9518" w:type="dxa"/>
          </w:tcPr>
          <w:p w14:paraId="291713C8" w14:textId="77777777" w:rsidR="00F4188E" w:rsidRPr="00F4188E" w:rsidRDefault="00F4188E" w:rsidP="48E73E5A">
            <w:pPr>
              <w:rPr>
                <w:sz w:val="24"/>
                <w:szCs w:val="24"/>
              </w:rPr>
            </w:pPr>
            <w:r w:rsidRPr="00C261CC">
              <w:rPr>
                <w:rFonts w:cstheme="minorHAnsi"/>
                <w:b/>
                <w:color w:val="FF0000"/>
                <w:sz w:val="24"/>
                <w:szCs w:val="24"/>
                <w:u w:val="single"/>
              </w:rPr>
              <w:t>Focus Assessment 2</w:t>
            </w:r>
            <w:r w:rsidRPr="00F4188E">
              <w:rPr>
                <w:rFonts w:cstheme="minorHAnsi"/>
                <w:color w:val="FF0000"/>
                <w:sz w:val="24"/>
                <w:szCs w:val="24"/>
              </w:rPr>
              <w:t xml:space="preserve">: </w:t>
            </w:r>
            <w:r w:rsidRPr="001B7715">
              <w:rPr>
                <w:color w:val="FF0000"/>
                <w:sz w:val="24"/>
                <w:szCs w:val="24"/>
              </w:rPr>
              <w:t xml:space="preserve">Using a range of communication forms (oral, graphic, written, role play) and digital technologies, students </w:t>
            </w:r>
            <w:r w:rsidR="00C261CC">
              <w:rPr>
                <w:color w:val="FF0000"/>
                <w:sz w:val="24"/>
                <w:szCs w:val="24"/>
              </w:rPr>
              <w:t xml:space="preserve">share their ideas and feelings </w:t>
            </w:r>
            <w:r w:rsidRPr="001B7715">
              <w:rPr>
                <w:color w:val="FF0000"/>
                <w:sz w:val="24"/>
                <w:szCs w:val="24"/>
              </w:rPr>
              <w:t>about an experience of a school ritual with the teacher.</w:t>
            </w:r>
          </w:p>
          <w:p w14:paraId="291713C9" w14:textId="77777777" w:rsidR="009E23CF" w:rsidRDefault="009E23CF" w:rsidP="48E73E5A">
            <w:pPr>
              <w:rPr>
                <w:rFonts w:cstheme="minorHAnsi"/>
                <w:color w:val="FF0000"/>
                <w:sz w:val="24"/>
                <w:szCs w:val="24"/>
              </w:rPr>
            </w:pPr>
          </w:p>
          <w:p w14:paraId="291713CA" w14:textId="77777777" w:rsidR="0085128B" w:rsidRDefault="0085128B" w:rsidP="48E73E5A">
            <w:pPr>
              <w:rPr>
                <w:rFonts w:cstheme="minorHAnsi"/>
                <w:color w:val="FF0000"/>
                <w:sz w:val="24"/>
                <w:szCs w:val="24"/>
              </w:rPr>
            </w:pPr>
          </w:p>
          <w:p w14:paraId="291713CB" w14:textId="77777777" w:rsidR="0085128B" w:rsidRDefault="0085128B" w:rsidP="48E73E5A">
            <w:pPr>
              <w:rPr>
                <w:rFonts w:cstheme="minorHAnsi"/>
                <w:color w:val="FF0000"/>
                <w:sz w:val="24"/>
                <w:szCs w:val="24"/>
              </w:rPr>
            </w:pPr>
          </w:p>
          <w:p w14:paraId="291713CC" w14:textId="77777777" w:rsidR="0085128B" w:rsidRDefault="0085128B" w:rsidP="48E73E5A">
            <w:pPr>
              <w:rPr>
                <w:rFonts w:cstheme="minorHAnsi"/>
                <w:color w:val="FF0000"/>
                <w:sz w:val="24"/>
                <w:szCs w:val="24"/>
              </w:rPr>
            </w:pPr>
          </w:p>
          <w:p w14:paraId="291713CD" w14:textId="77777777" w:rsidR="0085128B" w:rsidRPr="00F4188E" w:rsidRDefault="0085128B" w:rsidP="48E73E5A">
            <w:pPr>
              <w:rPr>
                <w:rFonts w:cstheme="minorHAnsi"/>
                <w:color w:val="FF0000"/>
                <w:sz w:val="24"/>
                <w:szCs w:val="24"/>
              </w:rPr>
            </w:pPr>
          </w:p>
        </w:tc>
        <w:tc>
          <w:tcPr>
            <w:tcW w:w="3882" w:type="dxa"/>
          </w:tcPr>
          <w:p w14:paraId="291713CE" w14:textId="77777777" w:rsidR="009E23CF" w:rsidRPr="00F17BDC" w:rsidRDefault="009E23CF" w:rsidP="48E73E5A">
            <w:pPr>
              <w:rPr>
                <w:rFonts w:cstheme="minorHAnsi"/>
                <w:sz w:val="24"/>
                <w:szCs w:val="24"/>
              </w:rPr>
            </w:pPr>
          </w:p>
        </w:tc>
      </w:tr>
      <w:tr w:rsidR="009E23CF" w14:paraId="291713D5" w14:textId="77777777" w:rsidTr="48E73E5A">
        <w:tc>
          <w:tcPr>
            <w:tcW w:w="2214" w:type="dxa"/>
            <w:shd w:val="clear" w:color="auto" w:fill="E5DFEC" w:themeFill="accent4" w:themeFillTint="33"/>
          </w:tcPr>
          <w:p w14:paraId="291713D0" w14:textId="77777777" w:rsidR="009E23CF" w:rsidRDefault="009E23CF" w:rsidP="48E73E5A">
            <w:pPr>
              <w:rPr>
                <w:rFonts w:cstheme="minorHAnsi"/>
                <w:sz w:val="24"/>
                <w:szCs w:val="24"/>
              </w:rPr>
            </w:pPr>
            <w:r w:rsidRPr="008410D9">
              <w:rPr>
                <w:rFonts w:cstheme="minorHAnsi"/>
                <w:sz w:val="24"/>
                <w:szCs w:val="24"/>
              </w:rPr>
              <w:t xml:space="preserve">Reflecting and Evaluating </w:t>
            </w:r>
          </w:p>
          <w:p w14:paraId="291713D1" w14:textId="77777777" w:rsidR="009E23CF" w:rsidRDefault="009E23CF" w:rsidP="48E73E5A">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291713FA" wp14:editId="291713FB">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291713D2" w14:textId="77777777" w:rsidR="009E23CF" w:rsidRPr="008410D9" w:rsidRDefault="009E23CF" w:rsidP="48E73E5A">
            <w:pPr>
              <w:rPr>
                <w:rFonts w:cstheme="minorHAnsi"/>
                <w:sz w:val="24"/>
                <w:szCs w:val="24"/>
              </w:rPr>
            </w:pPr>
          </w:p>
        </w:tc>
        <w:tc>
          <w:tcPr>
            <w:tcW w:w="9518" w:type="dxa"/>
          </w:tcPr>
          <w:p w14:paraId="291713D3" w14:textId="77777777" w:rsidR="009E23CF" w:rsidRPr="00F17BDC" w:rsidRDefault="009E23CF" w:rsidP="48E73E5A">
            <w:pPr>
              <w:rPr>
                <w:rFonts w:cstheme="minorHAnsi"/>
                <w:sz w:val="24"/>
                <w:szCs w:val="24"/>
              </w:rPr>
            </w:pPr>
          </w:p>
        </w:tc>
        <w:tc>
          <w:tcPr>
            <w:tcW w:w="3882" w:type="dxa"/>
          </w:tcPr>
          <w:p w14:paraId="291713D4" w14:textId="77777777" w:rsidR="009E23CF" w:rsidRPr="00F17BDC" w:rsidRDefault="009E23CF" w:rsidP="48E73E5A">
            <w:pPr>
              <w:rPr>
                <w:rFonts w:cstheme="minorHAnsi"/>
                <w:sz w:val="24"/>
                <w:szCs w:val="24"/>
              </w:rPr>
            </w:pPr>
          </w:p>
        </w:tc>
      </w:tr>
    </w:tbl>
    <w:p w14:paraId="291713D6" w14:textId="77777777" w:rsidR="00E4759A" w:rsidRDefault="00E4759A" w:rsidP="48E73E5A">
      <w:pPr>
        <w:rPr>
          <w:rFonts w:cstheme="minorHAnsi"/>
          <w:sz w:val="28"/>
          <w:szCs w:val="28"/>
        </w:rPr>
      </w:pPr>
    </w:p>
    <w:p w14:paraId="394E56A3" w14:textId="77777777" w:rsidR="002B7A82" w:rsidRPr="00DF1410" w:rsidRDefault="002B7A82" w:rsidP="48E73E5A">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0D5E78EB" w14:textId="77777777" w:rsidR="002B7A82" w:rsidRDefault="002B7A82" w:rsidP="48E73E5A">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2B7A82" w:rsidRPr="00DF1410" w14:paraId="2D38041A" w14:textId="77777777" w:rsidTr="48E73E5A">
        <w:tc>
          <w:tcPr>
            <w:tcW w:w="2988" w:type="dxa"/>
            <w:shd w:val="clear" w:color="auto" w:fill="E6E6E6"/>
          </w:tcPr>
          <w:p w14:paraId="7C5190B5" w14:textId="77777777" w:rsidR="002B7A82" w:rsidRPr="00C8359A" w:rsidRDefault="002B7A82" w:rsidP="48E73E5A">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60295894" w14:textId="77777777" w:rsidR="002B7A82" w:rsidRPr="00DF1410" w:rsidRDefault="002B7A82" w:rsidP="48E73E5A">
            <w:pPr>
              <w:rPr>
                <w:rFonts w:asciiTheme="majorHAnsi" w:hAnsiTheme="majorHAnsi" w:cs="Helvetica"/>
                <w:noProof/>
                <w:sz w:val="28"/>
              </w:rPr>
            </w:pPr>
          </w:p>
        </w:tc>
      </w:tr>
      <w:tr w:rsidR="002B7A82" w:rsidRPr="00DF1410" w14:paraId="2E9A1DCB" w14:textId="77777777" w:rsidTr="48E73E5A">
        <w:tc>
          <w:tcPr>
            <w:tcW w:w="2988" w:type="dxa"/>
            <w:shd w:val="clear" w:color="auto" w:fill="E6E6E6"/>
          </w:tcPr>
          <w:p w14:paraId="59022738" w14:textId="77777777" w:rsidR="002B7A82" w:rsidRPr="00C8359A" w:rsidRDefault="002B7A82" w:rsidP="48E73E5A">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42A77E03" w14:textId="77777777" w:rsidR="002B7A82" w:rsidRPr="00DF1410" w:rsidRDefault="002B7A82" w:rsidP="48E73E5A">
            <w:pPr>
              <w:rPr>
                <w:rFonts w:asciiTheme="majorHAnsi" w:hAnsiTheme="majorHAnsi" w:cs="Helvetica"/>
                <w:noProof/>
                <w:sz w:val="28"/>
              </w:rPr>
            </w:pPr>
          </w:p>
        </w:tc>
      </w:tr>
      <w:tr w:rsidR="002B7A82" w:rsidRPr="00DF1410" w14:paraId="3E5CF7A6" w14:textId="77777777" w:rsidTr="48E73E5A">
        <w:tc>
          <w:tcPr>
            <w:tcW w:w="2988" w:type="dxa"/>
            <w:shd w:val="clear" w:color="auto" w:fill="E6E6E6"/>
          </w:tcPr>
          <w:p w14:paraId="6975D361" w14:textId="77777777" w:rsidR="002B7A82" w:rsidRPr="00C8359A" w:rsidRDefault="002B7A82" w:rsidP="48E73E5A">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683B19E3" w14:textId="77777777" w:rsidR="002B7A82" w:rsidRPr="00DF1410" w:rsidRDefault="002B7A82" w:rsidP="48E73E5A">
            <w:pPr>
              <w:rPr>
                <w:rFonts w:asciiTheme="majorHAnsi" w:hAnsiTheme="majorHAnsi" w:cs="Helvetica"/>
                <w:noProof/>
                <w:sz w:val="28"/>
              </w:rPr>
            </w:pPr>
          </w:p>
        </w:tc>
      </w:tr>
    </w:tbl>
    <w:p w14:paraId="0F958183" w14:textId="77777777" w:rsidR="002B7A82" w:rsidRPr="00DF1410" w:rsidRDefault="002B7A82" w:rsidP="48E73E5A">
      <w:pPr>
        <w:rPr>
          <w:rFonts w:asciiTheme="majorHAnsi" w:hAnsiTheme="majorHAnsi" w:cs="Helvetica"/>
          <w:noProof/>
        </w:rPr>
      </w:pPr>
    </w:p>
    <w:p w14:paraId="759628C6" w14:textId="77777777" w:rsidR="002B7A82" w:rsidRDefault="002B7A82" w:rsidP="48E73E5A">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2B7A82" w14:paraId="704B6487" w14:textId="77777777" w:rsidTr="48E73E5A">
        <w:tc>
          <w:tcPr>
            <w:tcW w:w="15276" w:type="dxa"/>
            <w:gridSpan w:val="2"/>
          </w:tcPr>
          <w:p w14:paraId="1CA717E3" w14:textId="77777777" w:rsidR="002B7A82" w:rsidRPr="00C8359A" w:rsidRDefault="002B7A82" w:rsidP="48E73E5A">
            <w:pPr>
              <w:jc w:val="center"/>
              <w:rPr>
                <w:rFonts w:asciiTheme="majorHAnsi" w:hAnsiTheme="majorHAnsi"/>
                <w:i/>
                <w:u w:val="single"/>
              </w:rPr>
            </w:pPr>
            <w:r w:rsidRPr="00C8359A">
              <w:rPr>
                <w:rFonts w:asciiTheme="majorHAnsi" w:hAnsiTheme="majorHAnsi"/>
                <w:i/>
                <w:u w:val="single"/>
              </w:rPr>
              <w:t>2 STARS</w:t>
            </w:r>
          </w:p>
          <w:p w14:paraId="514C1EEE" w14:textId="77777777" w:rsidR="002B7A82" w:rsidRDefault="002B7A82" w:rsidP="48E73E5A">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2B7A82" w14:paraId="1E123893" w14:textId="77777777" w:rsidTr="48E73E5A">
        <w:tc>
          <w:tcPr>
            <w:tcW w:w="4406" w:type="dxa"/>
          </w:tcPr>
          <w:p w14:paraId="175C879B" w14:textId="77777777" w:rsidR="002B7A82" w:rsidRDefault="002B7A82" w:rsidP="48E73E5A">
            <w:pPr>
              <w:rPr>
                <w:rFonts w:asciiTheme="majorHAnsi" w:hAnsiTheme="majorHAnsi"/>
                <w:sz w:val="28"/>
              </w:rPr>
            </w:pPr>
          </w:p>
          <w:p w14:paraId="53CB02D3" w14:textId="77777777" w:rsidR="002B7A82" w:rsidRDefault="002B7A82" w:rsidP="48E73E5A">
            <w:pPr>
              <w:rPr>
                <w:rFonts w:asciiTheme="majorHAnsi" w:hAnsiTheme="majorHAnsi"/>
                <w:sz w:val="28"/>
              </w:rPr>
            </w:pPr>
          </w:p>
          <w:p w14:paraId="2E38375D" w14:textId="77777777" w:rsidR="002B7A82" w:rsidRDefault="002B7A82" w:rsidP="48E73E5A">
            <w:pPr>
              <w:rPr>
                <w:rFonts w:asciiTheme="majorHAnsi" w:hAnsiTheme="majorHAnsi"/>
                <w:sz w:val="28"/>
              </w:rPr>
            </w:pPr>
          </w:p>
          <w:p w14:paraId="3DB0B50A" w14:textId="77777777" w:rsidR="002B7A82" w:rsidRDefault="002B7A82" w:rsidP="48E73E5A">
            <w:pPr>
              <w:rPr>
                <w:rFonts w:asciiTheme="majorHAnsi" w:hAnsiTheme="majorHAnsi"/>
                <w:sz w:val="28"/>
              </w:rPr>
            </w:pPr>
          </w:p>
          <w:p w14:paraId="3F1E1AB2" w14:textId="77777777" w:rsidR="002B7A82" w:rsidRDefault="002B7A82" w:rsidP="48E73E5A">
            <w:pPr>
              <w:rPr>
                <w:rFonts w:asciiTheme="majorHAnsi" w:hAnsiTheme="majorHAnsi"/>
                <w:sz w:val="28"/>
              </w:rPr>
            </w:pPr>
          </w:p>
          <w:p w14:paraId="00F3053F" w14:textId="77777777" w:rsidR="002B7A82" w:rsidRDefault="002B7A82" w:rsidP="48E73E5A">
            <w:pPr>
              <w:rPr>
                <w:rFonts w:asciiTheme="majorHAnsi" w:hAnsiTheme="majorHAnsi"/>
                <w:sz w:val="28"/>
              </w:rPr>
            </w:pPr>
            <w:r>
              <w:rPr>
                <w:noProof/>
                <w:lang w:val="en-US" w:eastAsia="en-US"/>
              </w:rPr>
              <mc:AlternateContent>
                <mc:Choice Requires="wps">
                  <w:drawing>
                    <wp:anchor distT="0" distB="0" distL="114300" distR="114300" simplePos="0" relativeHeight="251671552" behindDoc="0" locked="0" layoutInCell="1" allowOverlap="1" wp14:anchorId="6A97A5D9" wp14:editId="56C26819">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1" name="5-Point Star 1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xmlns:pic="http://schemas.openxmlformats.org/drawingml/2006/picture" xmlns:a="http://schemas.openxmlformats.org/drawingml/2006/main" xmlns:a14="http://schemas.microsoft.com/office/drawing/2010/main">
                  <w:pict>
                    <v:shape id="5-Point Star 11" style="position:absolute;margin-left:1in;margin-top:-71.05pt;width:64.8pt;height:64.8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spid="_x0000_s1026" fillcolor="black [1632]" strokecolor="black [3040]" path="m1,314342l314344,314344,411480,,508616,314344,822959,314342,568649,508615,665788,822958,411480,628681,157172,822958,254311,508615,1,314342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v0L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R2+34swJS290c731&#10;2iW2SwIZuUmjIcSGUndhi9MtkpkJHxXa/CUq7Fh0Pc26wjExSc67ur6/JfUlhSabqlRv4IAxfQFv&#10;WTZaTguDN0VOcfga05h7zsnNjMu+PNQ4RrHSycAY/A6KKFHjVSlSlgk+GWQHQWvQ/SyUqL1xlJkh&#10;Shszgz5eBk25GQZlwWZgfRk4Z5eO3qUZaLXz+DewSedR1Zh/Zj1yzbRffHcqj1LkoC0pwk4bndfw&#10;93uBv/13m1c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CH0G/QuQEAAL8DAAAOAAAAAAAAAAAAAAAAACwCAABkcnMv&#10;ZTJvRG9jLnhtbFBLAQItABQABgAIAAAAIQBH2DSj4AAAAAwBAAAPAAAAAAAAAAAAAAAAABEEAABk&#10;cnMvZG93bnJldi54bWxQSwUGAAAAAAQABADzAAAAHgUAAAAA&#10;">
                      <v:fill type="gradient" color2="black [3008]" focus="80%" rotate="t">
                        <o:fill v:ext="view" type="gradientUnscaled"/>
                      </v:fill>
                      <v:shadow on="t" opacity="22937f" offset="0,23000emu" origin=",.5" mv:blur="40000f"/>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061CE88E" w14:textId="77777777" w:rsidR="002B7A82" w:rsidRDefault="002B7A82" w:rsidP="48E73E5A">
            <w:pPr>
              <w:rPr>
                <w:rFonts w:asciiTheme="majorHAnsi" w:hAnsiTheme="majorHAnsi"/>
                <w:sz w:val="28"/>
              </w:rPr>
            </w:pPr>
          </w:p>
        </w:tc>
      </w:tr>
      <w:tr w:rsidR="002B7A82" w14:paraId="1EA4349D" w14:textId="77777777" w:rsidTr="48E73E5A">
        <w:tc>
          <w:tcPr>
            <w:tcW w:w="4406" w:type="dxa"/>
          </w:tcPr>
          <w:p w14:paraId="3C112C16" w14:textId="77777777" w:rsidR="002B7A82" w:rsidRDefault="002B7A82" w:rsidP="48E73E5A">
            <w:pPr>
              <w:rPr>
                <w:rFonts w:asciiTheme="majorHAnsi" w:hAnsiTheme="majorHAnsi"/>
                <w:sz w:val="28"/>
              </w:rPr>
            </w:pPr>
          </w:p>
          <w:p w14:paraId="79D529E2" w14:textId="77777777" w:rsidR="002B7A82" w:rsidRDefault="002B7A82" w:rsidP="48E73E5A">
            <w:pPr>
              <w:rPr>
                <w:rFonts w:asciiTheme="majorHAnsi" w:hAnsiTheme="majorHAnsi"/>
                <w:sz w:val="28"/>
              </w:rPr>
            </w:pPr>
          </w:p>
          <w:p w14:paraId="01B4BC31" w14:textId="77777777" w:rsidR="002B7A82" w:rsidRDefault="002B7A82" w:rsidP="48E73E5A">
            <w:pPr>
              <w:rPr>
                <w:rFonts w:asciiTheme="majorHAnsi" w:hAnsiTheme="majorHAnsi"/>
                <w:sz w:val="28"/>
              </w:rPr>
            </w:pPr>
            <w:r>
              <w:rPr>
                <w:noProof/>
                <w:lang w:val="en-US" w:eastAsia="en-US"/>
              </w:rPr>
              <mc:AlternateContent>
                <mc:Choice Requires="wps">
                  <w:drawing>
                    <wp:anchor distT="0" distB="0" distL="114300" distR="114300" simplePos="0" relativeHeight="251672576" behindDoc="0" locked="0" layoutInCell="1" allowOverlap="1" wp14:anchorId="7B2060FE" wp14:editId="2435EF47">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2" name="5-Point Star 1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xmlns:pic="http://schemas.openxmlformats.org/drawingml/2006/picture" xmlns:a="http://schemas.openxmlformats.org/drawingml/2006/main" xmlns:a14="http://schemas.microsoft.com/office/drawing/2010/main">
                  <w:pict>
                    <v:shape id="5-Point Star 12" style="position:absolute;margin-left:73.5pt;margin-top:-17.15pt;width:64.8pt;height:64.8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spid="_x0000_s1026" fillcolor="black [1632]" strokecolor="black [3040]" path="m1,314342l314344,314344,411480,,508616,314344,822959,314342,568649,508615,665788,822958,411480,628681,157172,822958,254311,508615,1,314342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O/cL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9HY1Z05YeqOb663X&#10;LrFdEsjITTMaQmwodRe2ON0imVnwUaHNX5LCjmWup3mucExMkvOuru9vafqSQpNNLNUbOGBMX8Bb&#10;lo2W08LgTRmnOHyNacw95+RixmVfbmpso1jpZGAMfgdFkqjwqpCUZYJPBtlB0Bp0P1dZEpU3jjIz&#10;RGljZtDHy6ApN8OgLNgMrC8D5+xS0bs0A612Hv8GNuncqhrzz6pHrVn2i+9O5VHKOGhLirJpo/Ma&#10;/n4v8Lf/bvMK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DDA79wuQEAAL8DAAAOAAAAAAAAAAAAAAAAACwCAABkcnMv&#10;ZTJvRG9jLnhtbFBLAQItABQABgAIAAAAIQBNgNzY4AAAAAoBAAAPAAAAAAAAAAAAAAAAABEEAABk&#10;cnMvZG93bnJldi54bWxQSwUGAAAAAAQABADzAAAAHgUAAAAA&#10;">
                      <v:fill type="gradient" color2="black [3008]" focus="80%" rotate="t">
                        <o:fill v:ext="view" type="gradientUnscaled"/>
                      </v:fill>
                      <v:shadow on="t" opacity="22937f" offset="0,23000emu" origin=",.5" mv:blur="40000f"/>
                      <v:path arrowok="t" o:connecttype="custom" o:connectlocs="1,314342;314344,314344;411480,0;508616,314344;822959,314342;568649,508615;665788,822958;411480,628681;157172,822958;254311,508615;1,314342" o:connectangles="0,0,0,0,0,0,0,0,0,0,0"/>
                      <w10:wrap type="through"/>
                    </v:shape>
                  </w:pict>
                </mc:Fallback>
              </mc:AlternateContent>
            </w:r>
          </w:p>
          <w:p w14:paraId="0DA4454C" w14:textId="77777777" w:rsidR="002B7A82" w:rsidRDefault="002B7A82" w:rsidP="48E73E5A">
            <w:pPr>
              <w:rPr>
                <w:rFonts w:asciiTheme="majorHAnsi" w:hAnsiTheme="majorHAnsi"/>
                <w:sz w:val="28"/>
              </w:rPr>
            </w:pPr>
          </w:p>
          <w:p w14:paraId="72032F81" w14:textId="77777777" w:rsidR="002B7A82" w:rsidRDefault="002B7A82" w:rsidP="48E73E5A">
            <w:pPr>
              <w:rPr>
                <w:rFonts w:asciiTheme="majorHAnsi" w:hAnsiTheme="majorHAnsi"/>
                <w:sz w:val="28"/>
              </w:rPr>
            </w:pPr>
            <w:r>
              <w:rPr>
                <w:rFonts w:asciiTheme="majorHAnsi" w:hAnsiTheme="majorHAnsi"/>
                <w:sz w:val="28"/>
              </w:rPr>
              <w:t xml:space="preserve"> </w:t>
            </w:r>
          </w:p>
          <w:p w14:paraId="7F424FDC" w14:textId="77777777" w:rsidR="002B7A82" w:rsidRDefault="002B7A82" w:rsidP="48E73E5A">
            <w:pPr>
              <w:rPr>
                <w:rFonts w:asciiTheme="majorHAnsi" w:hAnsiTheme="majorHAnsi"/>
                <w:sz w:val="28"/>
              </w:rPr>
            </w:pPr>
          </w:p>
        </w:tc>
        <w:tc>
          <w:tcPr>
            <w:tcW w:w="10870" w:type="dxa"/>
          </w:tcPr>
          <w:p w14:paraId="2DFEAF9F" w14:textId="77777777" w:rsidR="002B7A82" w:rsidRDefault="002B7A82" w:rsidP="48E73E5A">
            <w:pPr>
              <w:rPr>
                <w:rFonts w:asciiTheme="majorHAnsi" w:hAnsiTheme="majorHAnsi"/>
                <w:sz w:val="28"/>
              </w:rPr>
            </w:pPr>
          </w:p>
        </w:tc>
      </w:tr>
      <w:tr w:rsidR="002B7A82" w14:paraId="2916AE2B" w14:textId="77777777" w:rsidTr="48E73E5A">
        <w:tc>
          <w:tcPr>
            <w:tcW w:w="15276" w:type="dxa"/>
            <w:gridSpan w:val="2"/>
          </w:tcPr>
          <w:p w14:paraId="1C833A50" w14:textId="77777777" w:rsidR="002B7A82" w:rsidRPr="00C8359A" w:rsidRDefault="002B7A82" w:rsidP="48E73E5A">
            <w:pPr>
              <w:jc w:val="center"/>
              <w:rPr>
                <w:rFonts w:asciiTheme="majorHAnsi" w:hAnsiTheme="majorHAnsi"/>
                <w:u w:val="single"/>
              </w:rPr>
            </w:pPr>
            <w:r w:rsidRPr="00C8359A">
              <w:rPr>
                <w:rFonts w:asciiTheme="majorHAnsi" w:hAnsiTheme="majorHAnsi"/>
                <w:u w:val="single"/>
              </w:rPr>
              <w:t>1 WISH</w:t>
            </w:r>
          </w:p>
          <w:p w14:paraId="7160C947" w14:textId="77777777" w:rsidR="002B7A82" w:rsidRPr="00C8359A" w:rsidRDefault="002B7A82" w:rsidP="48E73E5A">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2B7A82" w14:paraId="25F95DFE" w14:textId="77777777" w:rsidTr="48E73E5A">
        <w:tc>
          <w:tcPr>
            <w:tcW w:w="4406" w:type="dxa"/>
          </w:tcPr>
          <w:p w14:paraId="66246762" w14:textId="77777777" w:rsidR="002B7A82" w:rsidRDefault="002B7A82" w:rsidP="48E73E5A">
            <w:pPr>
              <w:rPr>
                <w:rFonts w:asciiTheme="majorHAnsi" w:hAnsiTheme="majorHAnsi"/>
                <w:sz w:val="28"/>
              </w:rPr>
            </w:pPr>
            <w:r>
              <w:rPr>
                <w:rFonts w:ascii="Helvetica" w:hAnsi="Helvetica" w:cs="Helvetica"/>
                <w:noProof/>
                <w:lang w:val="en-US" w:eastAsia="en-US"/>
              </w:rPr>
              <w:drawing>
                <wp:anchor distT="0" distB="0" distL="114300" distR="114300" simplePos="0" relativeHeight="251673600" behindDoc="0" locked="0" layoutInCell="1" allowOverlap="1" wp14:anchorId="44294C23" wp14:editId="7F5AB048">
                  <wp:simplePos x="0" y="0"/>
                  <wp:positionH relativeFrom="column">
                    <wp:posOffset>808896</wp:posOffset>
                  </wp:positionH>
                  <wp:positionV relativeFrom="paragraph">
                    <wp:posOffset>116680</wp:posOffset>
                  </wp:positionV>
                  <wp:extent cx="1022669" cy="1220304"/>
                  <wp:effectExtent l="155257" t="200343" r="148908" b="199707"/>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65">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9F0A8C" w14:textId="77777777" w:rsidR="002B7A82" w:rsidRDefault="002B7A82" w:rsidP="48E73E5A">
            <w:pPr>
              <w:rPr>
                <w:rFonts w:asciiTheme="majorHAnsi" w:hAnsiTheme="majorHAnsi"/>
                <w:sz w:val="28"/>
              </w:rPr>
            </w:pPr>
          </w:p>
          <w:p w14:paraId="79645E91" w14:textId="77777777" w:rsidR="002B7A82" w:rsidRDefault="002B7A82" w:rsidP="48E73E5A">
            <w:pPr>
              <w:rPr>
                <w:rFonts w:asciiTheme="majorHAnsi" w:hAnsiTheme="majorHAnsi"/>
                <w:sz w:val="28"/>
              </w:rPr>
            </w:pPr>
          </w:p>
          <w:p w14:paraId="1A8CEC58" w14:textId="77777777" w:rsidR="002B7A82" w:rsidRDefault="002B7A82" w:rsidP="48E73E5A">
            <w:pPr>
              <w:tabs>
                <w:tab w:val="left" w:pos="1565"/>
              </w:tabs>
              <w:rPr>
                <w:rFonts w:asciiTheme="majorHAnsi" w:hAnsiTheme="majorHAnsi"/>
                <w:sz w:val="28"/>
              </w:rPr>
            </w:pPr>
            <w:r>
              <w:rPr>
                <w:rFonts w:asciiTheme="majorHAnsi" w:hAnsiTheme="majorHAnsi"/>
                <w:sz w:val="28"/>
              </w:rPr>
              <w:tab/>
            </w:r>
          </w:p>
          <w:p w14:paraId="2B53B5A0" w14:textId="77777777" w:rsidR="002B7A82" w:rsidRDefault="002B7A82" w:rsidP="48E73E5A">
            <w:pPr>
              <w:rPr>
                <w:rFonts w:asciiTheme="majorHAnsi" w:hAnsiTheme="majorHAnsi"/>
                <w:sz w:val="28"/>
              </w:rPr>
            </w:pPr>
          </w:p>
          <w:p w14:paraId="456B83CE" w14:textId="77777777" w:rsidR="002B7A82" w:rsidRDefault="002B7A82" w:rsidP="48E73E5A">
            <w:pPr>
              <w:rPr>
                <w:rFonts w:asciiTheme="majorHAnsi" w:hAnsiTheme="majorHAnsi"/>
                <w:sz w:val="28"/>
              </w:rPr>
            </w:pPr>
          </w:p>
          <w:p w14:paraId="48AC5705" w14:textId="77777777" w:rsidR="002B7A82" w:rsidRDefault="002B7A82" w:rsidP="48E73E5A">
            <w:pPr>
              <w:rPr>
                <w:rFonts w:asciiTheme="majorHAnsi" w:hAnsiTheme="majorHAnsi"/>
                <w:sz w:val="28"/>
              </w:rPr>
            </w:pPr>
          </w:p>
        </w:tc>
        <w:tc>
          <w:tcPr>
            <w:tcW w:w="10870" w:type="dxa"/>
          </w:tcPr>
          <w:p w14:paraId="169324D9" w14:textId="77777777" w:rsidR="002B7A82" w:rsidRDefault="002B7A82" w:rsidP="48E73E5A">
            <w:pPr>
              <w:rPr>
                <w:rFonts w:asciiTheme="majorHAnsi" w:hAnsiTheme="majorHAnsi"/>
                <w:sz w:val="28"/>
              </w:rPr>
            </w:pPr>
          </w:p>
        </w:tc>
      </w:tr>
    </w:tbl>
    <w:p w14:paraId="291713D7" w14:textId="77777777" w:rsidR="00825568" w:rsidRPr="006F7A58" w:rsidRDefault="00825568" w:rsidP="48E73E5A">
      <w:pPr>
        <w:rPr>
          <w:rFonts w:cstheme="minorHAnsi"/>
          <w:sz w:val="28"/>
          <w:szCs w:val="28"/>
        </w:rPr>
      </w:pPr>
    </w:p>
    <w:sectPr w:rsidR="00825568"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B43BC"/>
    <w:multiLevelType w:val="hybridMultilevel"/>
    <w:tmpl w:val="9984DE70"/>
    <w:lvl w:ilvl="0" w:tplc="0FCA0DEC">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A5345B"/>
    <w:multiLevelType w:val="hybridMultilevel"/>
    <w:tmpl w:val="A2B0D89E"/>
    <w:lvl w:ilvl="0" w:tplc="394C6EA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9176C0"/>
    <w:multiLevelType w:val="hybridMultilevel"/>
    <w:tmpl w:val="F75C0F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6B0EC1"/>
    <w:multiLevelType w:val="hybridMultilevel"/>
    <w:tmpl w:val="486256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0158A3"/>
    <w:multiLevelType w:val="hybridMultilevel"/>
    <w:tmpl w:val="F17003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0">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7514DB1"/>
    <w:multiLevelType w:val="hybridMultilevel"/>
    <w:tmpl w:val="D8EC9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3C3131"/>
    <w:multiLevelType w:val="hybridMultilevel"/>
    <w:tmpl w:val="D8B40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1">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677056"/>
    <w:multiLevelType w:val="hybridMultilevel"/>
    <w:tmpl w:val="D2B2B7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41">
    <w:nsid w:val="72173051"/>
    <w:multiLevelType w:val="hybridMultilevel"/>
    <w:tmpl w:val="C296A1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33"/>
  </w:num>
  <w:num w:numId="4">
    <w:abstractNumId w:val="21"/>
  </w:num>
  <w:num w:numId="5">
    <w:abstractNumId w:val="34"/>
  </w:num>
  <w:num w:numId="6">
    <w:abstractNumId w:val="25"/>
  </w:num>
  <w:num w:numId="7">
    <w:abstractNumId w:val="3"/>
  </w:num>
  <w:num w:numId="8">
    <w:abstractNumId w:val="13"/>
  </w:num>
  <w:num w:numId="9">
    <w:abstractNumId w:val="9"/>
  </w:num>
  <w:num w:numId="10">
    <w:abstractNumId w:val="11"/>
  </w:num>
  <w:num w:numId="11">
    <w:abstractNumId w:val="42"/>
  </w:num>
  <w:num w:numId="12">
    <w:abstractNumId w:val="19"/>
  </w:num>
  <w:num w:numId="13">
    <w:abstractNumId w:val="7"/>
  </w:num>
  <w:num w:numId="14">
    <w:abstractNumId w:val="14"/>
  </w:num>
  <w:num w:numId="15">
    <w:abstractNumId w:val="29"/>
  </w:num>
  <w:num w:numId="16">
    <w:abstractNumId w:val="35"/>
  </w:num>
  <w:num w:numId="17">
    <w:abstractNumId w:val="40"/>
  </w:num>
  <w:num w:numId="18">
    <w:abstractNumId w:val="30"/>
  </w:num>
  <w:num w:numId="19">
    <w:abstractNumId w:val="23"/>
  </w:num>
  <w:num w:numId="20">
    <w:abstractNumId w:val="24"/>
  </w:num>
  <w:num w:numId="21">
    <w:abstractNumId w:val="5"/>
  </w:num>
  <w:num w:numId="22">
    <w:abstractNumId w:val="31"/>
  </w:num>
  <w:num w:numId="23">
    <w:abstractNumId w:val="20"/>
  </w:num>
  <w:num w:numId="24">
    <w:abstractNumId w:val="0"/>
  </w:num>
  <w:num w:numId="25">
    <w:abstractNumId w:val="18"/>
  </w:num>
  <w:num w:numId="26">
    <w:abstractNumId w:val="36"/>
  </w:num>
  <w:num w:numId="27">
    <w:abstractNumId w:val="37"/>
  </w:num>
  <w:num w:numId="28">
    <w:abstractNumId w:val="16"/>
  </w:num>
  <w:num w:numId="29">
    <w:abstractNumId w:val="1"/>
  </w:num>
  <w:num w:numId="30">
    <w:abstractNumId w:val="17"/>
  </w:num>
  <w:num w:numId="31">
    <w:abstractNumId w:val="27"/>
  </w:num>
  <w:num w:numId="32">
    <w:abstractNumId w:val="4"/>
  </w:num>
  <w:num w:numId="33">
    <w:abstractNumId w:val="39"/>
  </w:num>
  <w:num w:numId="34">
    <w:abstractNumId w:val="28"/>
  </w:num>
  <w:num w:numId="35">
    <w:abstractNumId w:val="6"/>
  </w:num>
  <w:num w:numId="36">
    <w:abstractNumId w:val="2"/>
  </w:num>
  <w:num w:numId="37">
    <w:abstractNumId w:val="41"/>
  </w:num>
  <w:num w:numId="38">
    <w:abstractNumId w:val="10"/>
  </w:num>
  <w:num w:numId="39">
    <w:abstractNumId w:val="32"/>
  </w:num>
  <w:num w:numId="40">
    <w:abstractNumId w:val="8"/>
  </w:num>
  <w:num w:numId="41">
    <w:abstractNumId w:val="26"/>
  </w:num>
  <w:num w:numId="42">
    <w:abstractNumId w:val="2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40EA2"/>
    <w:rsid w:val="000417FA"/>
    <w:rsid w:val="00044FA4"/>
    <w:rsid w:val="00047D80"/>
    <w:rsid w:val="00083EA6"/>
    <w:rsid w:val="0009143E"/>
    <w:rsid w:val="000C2BA0"/>
    <w:rsid w:val="000D0ADE"/>
    <w:rsid w:val="000D3C27"/>
    <w:rsid w:val="000D71A9"/>
    <w:rsid w:val="00122191"/>
    <w:rsid w:val="001357F2"/>
    <w:rsid w:val="0015103A"/>
    <w:rsid w:val="00157DD4"/>
    <w:rsid w:val="001655E5"/>
    <w:rsid w:val="00170B0F"/>
    <w:rsid w:val="001B7715"/>
    <w:rsid w:val="00212A49"/>
    <w:rsid w:val="002539CF"/>
    <w:rsid w:val="0027717D"/>
    <w:rsid w:val="002B50CE"/>
    <w:rsid w:val="002B53ED"/>
    <w:rsid w:val="002B7A82"/>
    <w:rsid w:val="002E3F93"/>
    <w:rsid w:val="002F4D1A"/>
    <w:rsid w:val="00306731"/>
    <w:rsid w:val="00321955"/>
    <w:rsid w:val="00360858"/>
    <w:rsid w:val="00366AD2"/>
    <w:rsid w:val="0038160F"/>
    <w:rsid w:val="003C5280"/>
    <w:rsid w:val="003F574C"/>
    <w:rsid w:val="00401FBF"/>
    <w:rsid w:val="00402DE8"/>
    <w:rsid w:val="004045D2"/>
    <w:rsid w:val="0041120A"/>
    <w:rsid w:val="00412965"/>
    <w:rsid w:val="00453D16"/>
    <w:rsid w:val="004612F1"/>
    <w:rsid w:val="00475F3B"/>
    <w:rsid w:val="00492EC0"/>
    <w:rsid w:val="004D6852"/>
    <w:rsid w:val="004F1C15"/>
    <w:rsid w:val="005163C9"/>
    <w:rsid w:val="005215AD"/>
    <w:rsid w:val="00525C4D"/>
    <w:rsid w:val="00526851"/>
    <w:rsid w:val="005377D8"/>
    <w:rsid w:val="00572E76"/>
    <w:rsid w:val="005A211A"/>
    <w:rsid w:val="005A30B9"/>
    <w:rsid w:val="005A77D2"/>
    <w:rsid w:val="005B7C4E"/>
    <w:rsid w:val="006101B6"/>
    <w:rsid w:val="00651B67"/>
    <w:rsid w:val="006551A9"/>
    <w:rsid w:val="006638A7"/>
    <w:rsid w:val="0068221B"/>
    <w:rsid w:val="006F247E"/>
    <w:rsid w:val="006F3855"/>
    <w:rsid w:val="006F7A58"/>
    <w:rsid w:val="00702C4D"/>
    <w:rsid w:val="007307F5"/>
    <w:rsid w:val="00744852"/>
    <w:rsid w:val="00753D47"/>
    <w:rsid w:val="00764089"/>
    <w:rsid w:val="00767C17"/>
    <w:rsid w:val="00782DAA"/>
    <w:rsid w:val="007954D5"/>
    <w:rsid w:val="007C2E23"/>
    <w:rsid w:val="007E1BAA"/>
    <w:rsid w:val="00811C9F"/>
    <w:rsid w:val="00825568"/>
    <w:rsid w:val="008410D9"/>
    <w:rsid w:val="0085128B"/>
    <w:rsid w:val="00874DC2"/>
    <w:rsid w:val="00877C4B"/>
    <w:rsid w:val="008B643B"/>
    <w:rsid w:val="008C6398"/>
    <w:rsid w:val="008E0697"/>
    <w:rsid w:val="008E7183"/>
    <w:rsid w:val="00903251"/>
    <w:rsid w:val="00912B82"/>
    <w:rsid w:val="00945FDF"/>
    <w:rsid w:val="00952A4B"/>
    <w:rsid w:val="009604BA"/>
    <w:rsid w:val="009703F1"/>
    <w:rsid w:val="00991E1E"/>
    <w:rsid w:val="00993380"/>
    <w:rsid w:val="009B669B"/>
    <w:rsid w:val="009D761F"/>
    <w:rsid w:val="009E23CF"/>
    <w:rsid w:val="009E5CCD"/>
    <w:rsid w:val="00A2661F"/>
    <w:rsid w:val="00A70AAA"/>
    <w:rsid w:val="00A74EE0"/>
    <w:rsid w:val="00A75B33"/>
    <w:rsid w:val="00A81193"/>
    <w:rsid w:val="00AF43C6"/>
    <w:rsid w:val="00B1205F"/>
    <w:rsid w:val="00B12C35"/>
    <w:rsid w:val="00B348F7"/>
    <w:rsid w:val="00B95981"/>
    <w:rsid w:val="00B966D0"/>
    <w:rsid w:val="00BA11F3"/>
    <w:rsid w:val="00BA6644"/>
    <w:rsid w:val="00BB3874"/>
    <w:rsid w:val="00BD0543"/>
    <w:rsid w:val="00BE19FB"/>
    <w:rsid w:val="00C261CC"/>
    <w:rsid w:val="00C32C6E"/>
    <w:rsid w:val="00C548E2"/>
    <w:rsid w:val="00C60E35"/>
    <w:rsid w:val="00CD4EC6"/>
    <w:rsid w:val="00CF6192"/>
    <w:rsid w:val="00D16439"/>
    <w:rsid w:val="00D56E09"/>
    <w:rsid w:val="00DF69B5"/>
    <w:rsid w:val="00E4759A"/>
    <w:rsid w:val="00EB419A"/>
    <w:rsid w:val="00ED4A2A"/>
    <w:rsid w:val="00F07A9C"/>
    <w:rsid w:val="00F07EE4"/>
    <w:rsid w:val="00F17336"/>
    <w:rsid w:val="00F17BDC"/>
    <w:rsid w:val="00F2642F"/>
    <w:rsid w:val="00F4188E"/>
    <w:rsid w:val="00F620A8"/>
    <w:rsid w:val="00F9280B"/>
    <w:rsid w:val="00F96351"/>
    <w:rsid w:val="00FF583F"/>
    <w:rsid w:val="1861E857"/>
    <w:rsid w:val="48E73E5A"/>
    <w:rsid w:val="78D7A5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7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83EA6"/>
    <w:pPr>
      <w:spacing w:after="0" w:line="240" w:lineRule="auto"/>
    </w:pPr>
    <w:rPr>
      <w:rFonts w:eastAsiaTheme="minorHAnsi"/>
      <w:lang w:eastAsia="en-US"/>
    </w:rPr>
  </w:style>
  <w:style w:type="paragraph" w:customStyle="1" w:styleId="Style3">
    <w:name w:val="Style3"/>
    <w:basedOn w:val="Normal"/>
    <w:rsid w:val="00040EA2"/>
    <w:pPr>
      <w:spacing w:after="0" w:line="240" w:lineRule="auto"/>
    </w:pPr>
    <w:rPr>
      <w:rFonts w:ascii="Tahoma" w:eastAsia="Times New Roman" w:hAnsi="Tahoma" w:cs="Times New Roman"/>
      <w:sz w:val="20"/>
      <w:szCs w:val="24"/>
      <w:lang w:eastAsia="en-US"/>
    </w:rPr>
  </w:style>
  <w:style w:type="paragraph" w:customStyle="1" w:styleId="Style14">
    <w:name w:val="Style14"/>
    <w:rsid w:val="00877C4B"/>
    <w:pPr>
      <w:spacing w:after="0" w:line="240" w:lineRule="auto"/>
    </w:pPr>
    <w:rPr>
      <w:rFonts w:ascii="Tahoma" w:eastAsia="Times New Roman" w:hAnsi="Tahoma" w:cs="Times New Roman"/>
      <w:b/>
      <w:sz w:val="20"/>
      <w:szCs w:val="20"/>
      <w:lang w:eastAsia="en-US"/>
    </w:rPr>
  </w:style>
  <w:style w:type="paragraph" w:styleId="z-BottomofForm">
    <w:name w:val="HTML Bottom of Form"/>
    <w:basedOn w:val="Normal"/>
    <w:next w:val="Normal"/>
    <w:link w:val="z-BottomofFormChar"/>
    <w:hidden/>
    <w:rsid w:val="000D0ADE"/>
    <w:pPr>
      <w:pBdr>
        <w:top w:val="single" w:sz="6" w:space="1" w:color="auto"/>
      </w:pBdr>
      <w:spacing w:after="0" w:line="240" w:lineRule="auto"/>
      <w:jc w:val="center"/>
    </w:pPr>
    <w:rPr>
      <w:rFonts w:ascii="Arial" w:eastAsia="Arial Unicode MS" w:hAnsi="Arial" w:cs="Arial"/>
      <w:vanish/>
      <w:color w:val="000099"/>
      <w:sz w:val="16"/>
      <w:szCs w:val="16"/>
      <w:lang w:eastAsia="en-US"/>
    </w:rPr>
  </w:style>
  <w:style w:type="character" w:customStyle="1" w:styleId="z-BottomofFormChar">
    <w:name w:val="z-Bottom of Form Char"/>
    <w:basedOn w:val="DefaultParagraphFont"/>
    <w:link w:val="z-BottomofForm"/>
    <w:rsid w:val="000D0ADE"/>
    <w:rPr>
      <w:rFonts w:ascii="Arial" w:eastAsia="Arial Unicode MS" w:hAnsi="Arial" w:cs="Arial"/>
      <w:vanish/>
      <w:color w:val="000099"/>
      <w:sz w:val="16"/>
      <w:szCs w:val="16"/>
      <w:lang w:eastAsia="en-US"/>
    </w:rPr>
  </w:style>
  <w:style w:type="paragraph" w:customStyle="1" w:styleId="Style10">
    <w:name w:val="Style10"/>
    <w:basedOn w:val="Style3"/>
    <w:rsid w:val="000D0ADE"/>
    <w:rPr>
      <w:rFonts w:ascii="Comic Sans MS" w:hAnsi="Comic Sans M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83EA6"/>
    <w:pPr>
      <w:spacing w:after="0" w:line="240" w:lineRule="auto"/>
    </w:pPr>
    <w:rPr>
      <w:rFonts w:eastAsiaTheme="minorHAnsi"/>
      <w:lang w:eastAsia="en-US"/>
    </w:rPr>
  </w:style>
  <w:style w:type="paragraph" w:customStyle="1" w:styleId="Style3">
    <w:name w:val="Style3"/>
    <w:basedOn w:val="Normal"/>
    <w:rsid w:val="00040EA2"/>
    <w:pPr>
      <w:spacing w:after="0" w:line="240" w:lineRule="auto"/>
    </w:pPr>
    <w:rPr>
      <w:rFonts w:ascii="Tahoma" w:eastAsia="Times New Roman" w:hAnsi="Tahoma" w:cs="Times New Roman"/>
      <w:sz w:val="20"/>
      <w:szCs w:val="24"/>
      <w:lang w:eastAsia="en-US"/>
    </w:rPr>
  </w:style>
  <w:style w:type="paragraph" w:customStyle="1" w:styleId="Style14">
    <w:name w:val="Style14"/>
    <w:rsid w:val="00877C4B"/>
    <w:pPr>
      <w:spacing w:after="0" w:line="240" w:lineRule="auto"/>
    </w:pPr>
    <w:rPr>
      <w:rFonts w:ascii="Tahoma" w:eastAsia="Times New Roman" w:hAnsi="Tahoma" w:cs="Times New Roman"/>
      <w:b/>
      <w:sz w:val="20"/>
      <w:szCs w:val="20"/>
      <w:lang w:eastAsia="en-US"/>
    </w:rPr>
  </w:style>
  <w:style w:type="paragraph" w:styleId="z-BottomofForm">
    <w:name w:val="HTML Bottom of Form"/>
    <w:basedOn w:val="Normal"/>
    <w:next w:val="Normal"/>
    <w:link w:val="z-BottomofFormChar"/>
    <w:hidden/>
    <w:rsid w:val="000D0ADE"/>
    <w:pPr>
      <w:pBdr>
        <w:top w:val="single" w:sz="6" w:space="1" w:color="auto"/>
      </w:pBdr>
      <w:spacing w:after="0" w:line="240" w:lineRule="auto"/>
      <w:jc w:val="center"/>
    </w:pPr>
    <w:rPr>
      <w:rFonts w:ascii="Arial" w:eastAsia="Arial Unicode MS" w:hAnsi="Arial" w:cs="Arial"/>
      <w:vanish/>
      <w:color w:val="000099"/>
      <w:sz w:val="16"/>
      <w:szCs w:val="16"/>
      <w:lang w:eastAsia="en-US"/>
    </w:rPr>
  </w:style>
  <w:style w:type="character" w:customStyle="1" w:styleId="z-BottomofFormChar">
    <w:name w:val="z-Bottom of Form Char"/>
    <w:basedOn w:val="DefaultParagraphFont"/>
    <w:link w:val="z-BottomofForm"/>
    <w:rsid w:val="000D0ADE"/>
    <w:rPr>
      <w:rFonts w:ascii="Arial" w:eastAsia="Arial Unicode MS" w:hAnsi="Arial" w:cs="Arial"/>
      <w:vanish/>
      <w:color w:val="000099"/>
      <w:sz w:val="16"/>
      <w:szCs w:val="16"/>
      <w:lang w:eastAsia="en-US"/>
    </w:rPr>
  </w:style>
  <w:style w:type="paragraph" w:customStyle="1" w:styleId="Style10">
    <w:name w:val="Style10"/>
    <w:basedOn w:val="Style3"/>
    <w:rsid w:val="000D0ADE"/>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63" Type="http://schemas.openxmlformats.org/officeDocument/2006/relationships/image" Target="media/image10.png"/><Relationship Id="rId64" Type="http://schemas.openxmlformats.org/officeDocument/2006/relationships/image" Target="media/image11.png"/><Relationship Id="rId65" Type="http://schemas.openxmlformats.org/officeDocument/2006/relationships/image" Target="media/image12.gif"/><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s://www.biblegateway.com/passage/?search=Genesis+37:1-36%2c+39:1-6%2c+41:15-44%2c+41:+53-57%2c+42:1-46:34&amp;version=NRSVCE%3bCEV" TargetMode="External"/><Relationship Id="rId51" Type="http://schemas.openxmlformats.org/officeDocument/2006/relationships/hyperlink" Target="http://www.biblegateway.com/passage/?search=1%20Samuel%2017:1-49&amp;version=NRSVCE" TargetMode="External"/><Relationship Id="rId52" Type="http://schemas.openxmlformats.org/officeDocument/2006/relationships/hyperlink" Target="http://www.biblegateway.com/passage/?search=Luke%202:1-7&amp;version=NRSVCE" TargetMode="External"/><Relationship Id="rId53" Type="http://schemas.openxmlformats.org/officeDocument/2006/relationships/hyperlink" Target="http://www.biblegateway.com/passage/?search=Matthew%201:18-25&amp;version=NRSVCE" TargetMode="External"/><Relationship Id="rId54" Type="http://schemas.openxmlformats.org/officeDocument/2006/relationships/hyperlink" Target="http://religioncurriculump-12.weebly.com/planning.html" TargetMode="External"/><Relationship Id="rId55" Type="http://schemas.openxmlformats.org/officeDocument/2006/relationships/hyperlink" Target="http://www.rec.bne.catholic.edu.au/Pages/Theological-Background-Search.aspx" TargetMode="External"/><Relationship Id="rId56" Type="http://schemas.openxmlformats.org/officeDocument/2006/relationships/hyperlink" Target="http://www.rec.bne.catholic.edu.au/Appendices/Appendix%20B/Pages/default.aspx" TargetMode="External"/><Relationship Id="rId57" Type="http://schemas.openxmlformats.org/officeDocument/2006/relationships/image" Target="media/image6.png"/><Relationship Id="rId58" Type="http://schemas.openxmlformats.org/officeDocument/2006/relationships/hyperlink" Target="http://www.nazarethvillage.com" TargetMode="External"/><Relationship Id="rId59" Type="http://schemas.openxmlformats.org/officeDocument/2006/relationships/image" Target="media/image7.png"/><Relationship Id="rId40" Type="http://schemas.openxmlformats.org/officeDocument/2006/relationships/hyperlink" Target="http://www.rec.bne.catholic.edu.au/Appendices/Pages/default.aspx" TargetMode="External"/><Relationship Id="rId41" Type="http://schemas.openxmlformats.org/officeDocument/2006/relationships/image" Target="media/image2.jpeg"/><Relationship Id="rId42" Type="http://schemas.openxmlformats.org/officeDocument/2006/relationships/hyperlink" Target="http://bceteachingjudaism.weebly.com/index.html" TargetMode="External"/><Relationship Id="rId43" Type="http://schemas.openxmlformats.org/officeDocument/2006/relationships/image" Target="media/image3.jpeg"/><Relationship Id="rId44" Type="http://schemas.openxmlformats.org/officeDocument/2006/relationships/hyperlink" Target="http://religioncurriculump-12.weebly.com/church-history.html" TargetMode="External"/><Relationship Id="rId45" Type="http://schemas.openxmlformats.org/officeDocument/2006/relationships/image" Target="media/image4.jpeg"/><Relationship Id="rId46" Type="http://schemas.openxmlformats.org/officeDocument/2006/relationships/hyperlink" Target="http://religioncurriculump-12.weebly.com/resources.html" TargetMode="External"/><Relationship Id="rId47" Type="http://schemas.openxmlformats.org/officeDocument/2006/relationships/image" Target="media/image5.jpeg"/><Relationship Id="rId48" Type="http://schemas.openxmlformats.org/officeDocument/2006/relationships/hyperlink" Target="http://www.rec.bne.catholic.edu.au/Appendices/Appendix%20B/Pages/default.aspx" TargetMode="External"/><Relationship Id="rId49" Type="http://schemas.openxmlformats.org/officeDocument/2006/relationships/hyperlink" Target="https://www.biblegateway.com/passage/?search=Genesis+37:1-36%2c+39:1-6%2c+41:15-44%2c+41:+53-57%2c+42:1-46:34&amp;version=NRSVCE%3bCEV"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60" Type="http://schemas.openxmlformats.org/officeDocument/2006/relationships/image" Target="media/image8.png"/><Relationship Id="rId61" Type="http://schemas.openxmlformats.org/officeDocument/2006/relationships/image" Target="http://www.jesusandkidz.com/images/BreadFishImages/JC4_04.gif" TargetMode="External"/><Relationship Id="rId62" Type="http://schemas.openxmlformats.org/officeDocument/2006/relationships/image" Target="media/image9.png"/><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A7FF2WTN256Q-9-184</_dlc_DocId>
    <_dlc_DocIdUrl xmlns="6a163657-6f27-43cd-ae29-5a60b820b4fa">
      <Url>https://portals.bne.catholic.edu.au/schools/jubileeprimary/staff/_layouts/DocIdRedir.aspx?ID=A7FF2WTN256Q-9-184</Url>
      <Description>A7FF2WTN256Q-9-184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5E25-E8E4-4C28-99E7-B47A78EBF34D}">
  <ds:schemaRefs>
    <ds:schemaRef ds:uri="http://schemas.microsoft.com/sharepoint/v3/contenttype/forms"/>
  </ds:schemaRefs>
</ds:datastoreItem>
</file>

<file path=customXml/itemProps2.xml><?xml version="1.0" encoding="utf-8"?>
<ds:datastoreItem xmlns:ds="http://schemas.openxmlformats.org/officeDocument/2006/customXml" ds:itemID="{E852F7BB-69B3-483C-A95B-2306C91603AA}">
  <ds:schemaRefs>
    <ds:schemaRef ds:uri="http://schemas.microsoft.com/office/2006/documentManagement/types"/>
    <ds:schemaRef ds:uri="http://purl.org/dc/terms/"/>
    <ds:schemaRef ds:uri="http://schemas.openxmlformats.org/package/2006/metadata/core-properties"/>
    <ds:schemaRef ds:uri="6a163657-6f27-43cd-ae29-5a60b820b4fa"/>
    <ds:schemaRef ds:uri="http://schemas.microsoft.com/office/infopath/2007/PartnerControls"/>
    <ds:schemaRef ds:uri="http://purl.org/dc/elements/1.1/"/>
    <ds:schemaRef ds:uri="http://purl.org/dc/dcmitype/"/>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42571AB-5F5E-4424-894F-0CAA8A330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EE2CF-FB59-433E-AD81-C31BB05D172D}">
  <ds:schemaRefs>
    <ds:schemaRef ds:uri="http://schemas.microsoft.com/sharepoint/events"/>
  </ds:schemaRefs>
</ds:datastoreItem>
</file>

<file path=customXml/itemProps5.xml><?xml version="1.0" encoding="utf-8"?>
<ds:datastoreItem xmlns:ds="http://schemas.openxmlformats.org/officeDocument/2006/customXml" ds:itemID="{60E50B1B-FF48-764B-936D-6B14C3B5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3645</Words>
  <Characters>20777</Characters>
  <Application>Microsoft Macintosh Word</Application>
  <DocSecurity>0</DocSecurity>
  <Lines>173</Lines>
  <Paragraphs>48</Paragraphs>
  <ScaleCrop>false</ScaleCrop>
  <Company>St Brigid's Catholic Primary School</Company>
  <LinksUpToDate>false</LinksUpToDate>
  <CharactersWithSpaces>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2013-06-26T01:28:00Z</cp:lastPrinted>
  <dcterms:created xsi:type="dcterms:W3CDTF">2015-05-18T00:15:00Z</dcterms:created>
  <dcterms:modified xsi:type="dcterms:W3CDTF">2015-05-18T04:34:00Z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db1972c7-554e-4709-aaf9-a513c0b6e15e</vt:lpwstr>
  </property>
</Properties>
</file>